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AE6616">
        <w:rPr>
          <w:rFonts w:ascii="Times New Roman" w:hAnsi="Times New Roman"/>
          <w:sz w:val="24"/>
          <w:szCs w:val="24"/>
        </w:rPr>
        <w:t xml:space="preserve"> за 2020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992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6F2306">
        <w:tc>
          <w:tcPr>
            <w:tcW w:w="2376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иници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а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лы, чьи сведения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имущес</w:t>
            </w:r>
            <w:r w:rsidRPr="004E457E">
              <w:rPr>
                <w:rFonts w:ascii="Times New Roman" w:hAnsi="Times New Roman"/>
              </w:rPr>
              <w:t>т</w:t>
            </w:r>
            <w:r w:rsidRPr="004E457E">
              <w:rPr>
                <w:rFonts w:ascii="Times New Roman" w:hAnsi="Times New Roman"/>
              </w:rPr>
              <w:t>ва,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6F2306">
        <w:tc>
          <w:tcPr>
            <w:tcW w:w="2376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к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285010" w:rsidTr="006F2306">
        <w:trPr>
          <w:trHeight w:val="420"/>
        </w:trPr>
        <w:tc>
          <w:tcPr>
            <w:tcW w:w="2376" w:type="dxa"/>
          </w:tcPr>
          <w:p w:rsidR="00C42779" w:rsidRPr="005138AC" w:rsidRDefault="006F2306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42779" w:rsidRPr="005138AC">
              <w:rPr>
                <w:rFonts w:ascii="Times New Roman" w:hAnsi="Times New Roman"/>
              </w:rPr>
              <w:t>Воронов И.М.</w:t>
            </w:r>
            <w:r>
              <w:rPr>
                <w:rFonts w:ascii="Times New Roman" w:hAnsi="Times New Roman"/>
              </w:rPr>
              <w:t>*</w:t>
            </w:r>
          </w:p>
          <w:p w:rsidR="00C42779" w:rsidRPr="00BC38EF" w:rsidRDefault="00C4277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C42779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2779" w:rsidRPr="002E0F81" w:rsidRDefault="00C42779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42779" w:rsidRDefault="005138AC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2779" w:rsidRPr="002E0F81" w:rsidRDefault="00C42779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C42779" w:rsidRPr="002E0F81" w:rsidRDefault="005138AC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42779" w:rsidRPr="002E0F81" w:rsidRDefault="005138AC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2779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0D22" w:rsidRPr="00285010" w:rsidTr="006F2306">
        <w:trPr>
          <w:trHeight w:val="309"/>
        </w:trPr>
        <w:tc>
          <w:tcPr>
            <w:tcW w:w="2376" w:type="dxa"/>
          </w:tcPr>
          <w:p w:rsidR="00430D22" w:rsidRPr="005138AC" w:rsidRDefault="00430D22" w:rsidP="00472105">
            <w:pPr>
              <w:rPr>
                <w:rFonts w:ascii="Times New Roman" w:hAnsi="Times New Roman"/>
              </w:rPr>
            </w:pPr>
            <w:r w:rsidRPr="005138AC">
              <w:rPr>
                <w:rFonts w:ascii="Times New Roman" w:hAnsi="Times New Roman"/>
              </w:rPr>
              <w:t>Супруга</w:t>
            </w:r>
            <w:r w:rsidR="006F2306"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430D22" w:rsidRDefault="00430D22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430D22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D22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0D22" w:rsidRPr="00673BE8" w:rsidRDefault="00430D22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420"/>
        </w:trPr>
        <w:tc>
          <w:tcPr>
            <w:tcW w:w="2376" w:type="dxa"/>
          </w:tcPr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Григорьева Л.Н.*</w:t>
            </w:r>
          </w:p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47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54"/>
        </w:trPr>
        <w:tc>
          <w:tcPr>
            <w:tcW w:w="2376" w:type="dxa"/>
          </w:tcPr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Кожевникова Н.Г.*</w:t>
            </w:r>
          </w:p>
        </w:tc>
        <w:tc>
          <w:tcPr>
            <w:tcW w:w="1418" w:type="dxa"/>
          </w:tcPr>
          <w:p w:rsidR="006F2306" w:rsidRDefault="006F2306" w:rsidP="0047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90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39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Пятакова О.М.*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39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420"/>
        </w:trPr>
        <w:tc>
          <w:tcPr>
            <w:tcW w:w="2376" w:type="dxa"/>
          </w:tcPr>
          <w:p w:rsidR="006F2306" w:rsidRPr="00430D22" w:rsidRDefault="006F2306" w:rsidP="00430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430D22">
              <w:rPr>
                <w:rFonts w:ascii="Times New Roman" w:hAnsi="Times New Roman"/>
              </w:rPr>
              <w:t>Рыбкина Н.В.</w:t>
            </w:r>
            <w:r>
              <w:rPr>
                <w:rFonts w:ascii="Times New Roman" w:hAnsi="Times New Roman"/>
              </w:rPr>
              <w:t>*</w:t>
            </w:r>
          </w:p>
          <w:p w:rsidR="006F2306" w:rsidRDefault="006F2306" w:rsidP="004E457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15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 w:rsidRPr="00430D22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BC38EF" w:rsidTr="006F2306">
        <w:trPr>
          <w:trHeight w:val="345"/>
        </w:trPr>
        <w:tc>
          <w:tcPr>
            <w:tcW w:w="2376" w:type="dxa"/>
          </w:tcPr>
          <w:p w:rsidR="006F2306" w:rsidRDefault="006F2306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Соломин С.П.*</w:t>
            </w:r>
          </w:p>
          <w:p w:rsidR="006F2306" w:rsidRDefault="006F2306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BC38EF" w:rsidRDefault="006F2306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390"/>
        </w:trPr>
        <w:tc>
          <w:tcPr>
            <w:tcW w:w="2376" w:type="dxa"/>
          </w:tcPr>
          <w:p w:rsidR="006F2306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Супруга*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450"/>
        </w:trPr>
        <w:tc>
          <w:tcPr>
            <w:tcW w:w="2376" w:type="dxa"/>
          </w:tcPr>
          <w:p w:rsidR="006F2306" w:rsidRPr="00937205" w:rsidRDefault="006F2306" w:rsidP="00430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937205">
              <w:rPr>
                <w:rFonts w:ascii="Times New Roman" w:hAnsi="Times New Roman"/>
              </w:rPr>
              <w:t>Яворская О.Л.</w:t>
            </w:r>
            <w:r>
              <w:rPr>
                <w:rFonts w:ascii="Times New Roman" w:hAnsi="Times New Roman"/>
              </w:rPr>
              <w:t>*</w:t>
            </w:r>
          </w:p>
          <w:p w:rsidR="006F2306" w:rsidRDefault="006F2306" w:rsidP="004E45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279"/>
        </w:trPr>
        <w:tc>
          <w:tcPr>
            <w:tcW w:w="2376" w:type="dxa"/>
          </w:tcPr>
          <w:p w:rsidR="006F2306" w:rsidRPr="00937205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430D22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306" w:rsidRDefault="006F2306" w:rsidP="006F2306">
      <w:pPr>
        <w:jc w:val="both"/>
        <w:rPr>
          <w:rFonts w:ascii="Times New Roman" w:hAnsi="Times New Roman"/>
        </w:rPr>
      </w:pPr>
    </w:p>
    <w:p w:rsidR="006F2306" w:rsidRPr="006F2306" w:rsidRDefault="006F2306" w:rsidP="006F2306">
      <w:pPr>
        <w:jc w:val="both"/>
        <w:rPr>
          <w:rFonts w:ascii="Times New Roman" w:hAnsi="Times New Roman"/>
        </w:rPr>
      </w:pPr>
      <w:r w:rsidRPr="006F2306">
        <w:rPr>
          <w:rFonts w:ascii="Times New Roman" w:hAnsi="Times New Roman"/>
        </w:rP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</w:t>
      </w:r>
      <w:r w:rsidRPr="006F2306">
        <w:rPr>
          <w:rFonts w:ascii="Times New Roman" w:hAnsi="Times New Roman"/>
        </w:rPr>
        <w:t>е</w:t>
      </w:r>
      <w:r w:rsidRPr="006F2306">
        <w:rPr>
          <w:rFonts w:ascii="Times New Roman" w:hAnsi="Times New Roman"/>
        </w:rPr>
        <w:t>ния в течение отчетного периода сделок указанных в пункте 3 статьи 2 областного закона № 142-ОЗ.</w:t>
      </w:r>
    </w:p>
    <w:p w:rsidR="006F2306" w:rsidRDefault="006F2306" w:rsidP="006F230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6F2306">
        <w:rPr>
          <w:rFonts w:ascii="Times New Roman" w:hAnsi="Times New Roman"/>
          <w:b/>
        </w:rPr>
        <w:t xml:space="preserve">В случае если в течение отчетного периода такие сделки не совершались, указанное лицо направляет сообщение об этом Губернатору Новгородской </w:t>
      </w:r>
    </w:p>
    <w:p w:rsidR="006F2306" w:rsidRPr="006F2306" w:rsidRDefault="006F2306" w:rsidP="006F230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6F2306">
        <w:rPr>
          <w:rFonts w:ascii="Times New Roman" w:hAnsi="Times New Roman"/>
          <w:b/>
        </w:rPr>
        <w:t>области.</w:t>
      </w:r>
    </w:p>
    <w:p w:rsidR="006B760C" w:rsidRPr="006F2306" w:rsidRDefault="006B760C">
      <w:pPr>
        <w:rPr>
          <w:rFonts w:ascii="Times New Roman" w:hAnsi="Times New Roman"/>
          <w:sz w:val="24"/>
          <w:szCs w:val="24"/>
        </w:rPr>
      </w:pPr>
    </w:p>
    <w:sectPr w:rsidR="006B760C" w:rsidRPr="006F2306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C4" w:rsidRDefault="00685FC4" w:rsidP="00F776AE">
      <w:pPr>
        <w:spacing w:after="0" w:line="240" w:lineRule="auto"/>
      </w:pPr>
      <w:r>
        <w:separator/>
      </w:r>
    </w:p>
  </w:endnote>
  <w:endnote w:type="continuationSeparator" w:id="1">
    <w:p w:rsidR="00685FC4" w:rsidRDefault="00685FC4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C4" w:rsidRDefault="00685FC4" w:rsidP="00F776AE">
      <w:pPr>
        <w:spacing w:after="0" w:line="240" w:lineRule="auto"/>
      </w:pPr>
      <w:r>
        <w:separator/>
      </w:r>
    </w:p>
  </w:footnote>
  <w:footnote w:type="continuationSeparator" w:id="1">
    <w:p w:rsidR="00685FC4" w:rsidRDefault="00685FC4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1D4A"/>
    <w:rsid w:val="00024F32"/>
    <w:rsid w:val="00037B20"/>
    <w:rsid w:val="00052747"/>
    <w:rsid w:val="000A0D60"/>
    <w:rsid w:val="000B3915"/>
    <w:rsid w:val="000C7A22"/>
    <w:rsid w:val="000F417D"/>
    <w:rsid w:val="00107C95"/>
    <w:rsid w:val="0014160D"/>
    <w:rsid w:val="00187AA4"/>
    <w:rsid w:val="00190847"/>
    <w:rsid w:val="001A6C7F"/>
    <w:rsid w:val="001A72FA"/>
    <w:rsid w:val="001B1FFD"/>
    <w:rsid w:val="001D31C8"/>
    <w:rsid w:val="001D68FD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B2476"/>
    <w:rsid w:val="002E0F81"/>
    <w:rsid w:val="002F5654"/>
    <w:rsid w:val="0031215E"/>
    <w:rsid w:val="00325677"/>
    <w:rsid w:val="0037128C"/>
    <w:rsid w:val="003877B5"/>
    <w:rsid w:val="003A7A2D"/>
    <w:rsid w:val="003B3010"/>
    <w:rsid w:val="003B4337"/>
    <w:rsid w:val="003B6CB0"/>
    <w:rsid w:val="003D452E"/>
    <w:rsid w:val="003D6247"/>
    <w:rsid w:val="00402FFE"/>
    <w:rsid w:val="004048F8"/>
    <w:rsid w:val="004115D7"/>
    <w:rsid w:val="00430D22"/>
    <w:rsid w:val="004D3474"/>
    <w:rsid w:val="004E457E"/>
    <w:rsid w:val="004E59ED"/>
    <w:rsid w:val="004F098D"/>
    <w:rsid w:val="005076C3"/>
    <w:rsid w:val="005138AC"/>
    <w:rsid w:val="0051442D"/>
    <w:rsid w:val="00542D6F"/>
    <w:rsid w:val="00561955"/>
    <w:rsid w:val="00583176"/>
    <w:rsid w:val="005925BE"/>
    <w:rsid w:val="0059292B"/>
    <w:rsid w:val="00592CF1"/>
    <w:rsid w:val="00631EE3"/>
    <w:rsid w:val="00673BE8"/>
    <w:rsid w:val="00685FC4"/>
    <w:rsid w:val="00693E24"/>
    <w:rsid w:val="006B1AC1"/>
    <w:rsid w:val="006B760C"/>
    <w:rsid w:val="006D1E02"/>
    <w:rsid w:val="006E722E"/>
    <w:rsid w:val="006F2306"/>
    <w:rsid w:val="00705D33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5B61"/>
    <w:rsid w:val="0099425A"/>
    <w:rsid w:val="009B46E8"/>
    <w:rsid w:val="009D4B56"/>
    <w:rsid w:val="00A057D2"/>
    <w:rsid w:val="00A116DE"/>
    <w:rsid w:val="00A25005"/>
    <w:rsid w:val="00A45343"/>
    <w:rsid w:val="00A45696"/>
    <w:rsid w:val="00A942B4"/>
    <w:rsid w:val="00AA120A"/>
    <w:rsid w:val="00AB6003"/>
    <w:rsid w:val="00AC7EDC"/>
    <w:rsid w:val="00AE6616"/>
    <w:rsid w:val="00AF2F11"/>
    <w:rsid w:val="00AF3EA4"/>
    <w:rsid w:val="00AF62BB"/>
    <w:rsid w:val="00AF6AF9"/>
    <w:rsid w:val="00B211A6"/>
    <w:rsid w:val="00B56CA2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CF773E"/>
    <w:rsid w:val="00D3328E"/>
    <w:rsid w:val="00D4789B"/>
    <w:rsid w:val="00D502D1"/>
    <w:rsid w:val="00D51FC0"/>
    <w:rsid w:val="00D66843"/>
    <w:rsid w:val="00D756A3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6AE"/>
    <w:rsid w:val="00F9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2DEF-E0AC-4789-AA7F-05E7E45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diakov.net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HP</cp:lastModifiedBy>
  <cp:revision>2</cp:revision>
  <cp:lastPrinted>2020-08-11T08:19:00Z</cp:lastPrinted>
  <dcterms:created xsi:type="dcterms:W3CDTF">2021-05-13T07:43:00Z</dcterms:created>
  <dcterms:modified xsi:type="dcterms:W3CDTF">2021-05-13T07:43:00Z</dcterms:modified>
</cp:coreProperties>
</file>