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7F" w:rsidRDefault="00C62A8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Протокол №</w:t>
      </w:r>
      <w:r w:rsidR="00A50272">
        <w:rPr>
          <w:b/>
          <w:sz w:val="28"/>
          <w:szCs w:val="28"/>
        </w:rPr>
        <w:t xml:space="preserve"> </w:t>
      </w:r>
      <w:r w:rsidR="00A66EAB">
        <w:rPr>
          <w:b/>
          <w:sz w:val="28"/>
          <w:szCs w:val="28"/>
        </w:rPr>
        <w:t>4</w:t>
      </w:r>
    </w:p>
    <w:p w:rsidR="0057427F" w:rsidRDefault="000F6D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</w:t>
      </w:r>
      <w:r w:rsidR="00C62A8C">
        <w:rPr>
          <w:sz w:val="28"/>
          <w:szCs w:val="28"/>
        </w:rPr>
        <w:t>по противодействию</w:t>
      </w:r>
      <w:r w:rsidR="0057427F">
        <w:rPr>
          <w:sz w:val="28"/>
          <w:szCs w:val="28"/>
        </w:rPr>
        <w:t xml:space="preserve"> коррупции</w:t>
      </w:r>
    </w:p>
    <w:p w:rsidR="0057427F" w:rsidRDefault="00A502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6DCE">
        <w:rPr>
          <w:sz w:val="28"/>
          <w:szCs w:val="28"/>
        </w:rPr>
        <w:t>в Семёновщинском</w:t>
      </w:r>
      <w:r>
        <w:rPr>
          <w:sz w:val="28"/>
          <w:szCs w:val="28"/>
        </w:rPr>
        <w:t xml:space="preserve"> сельском поселении</w:t>
      </w:r>
      <w:r w:rsidR="0057427F">
        <w:rPr>
          <w:sz w:val="28"/>
          <w:szCs w:val="28"/>
        </w:rPr>
        <w:t xml:space="preserve"> </w:t>
      </w:r>
    </w:p>
    <w:p w:rsidR="0057427F" w:rsidRDefault="0057427F">
      <w:pPr>
        <w:rPr>
          <w:sz w:val="28"/>
          <w:szCs w:val="28"/>
        </w:rPr>
      </w:pPr>
    </w:p>
    <w:p w:rsidR="0057427F" w:rsidRDefault="00A50272">
      <w:r>
        <w:rPr>
          <w:sz w:val="28"/>
          <w:szCs w:val="28"/>
        </w:rPr>
        <w:t xml:space="preserve"> </w:t>
      </w:r>
      <w:r w:rsidR="00984718">
        <w:rPr>
          <w:sz w:val="28"/>
          <w:szCs w:val="28"/>
        </w:rPr>
        <w:t xml:space="preserve"> д.Семёновщина                                                                                      </w:t>
      </w:r>
      <w:r w:rsidR="009054A4">
        <w:rPr>
          <w:sz w:val="28"/>
          <w:szCs w:val="28"/>
        </w:rPr>
        <w:t>20.06</w:t>
      </w:r>
      <w:r w:rsidR="00C30BB7">
        <w:rPr>
          <w:sz w:val="28"/>
          <w:szCs w:val="28"/>
        </w:rPr>
        <w:t>.2018</w:t>
      </w:r>
      <w:r w:rsidR="0057427F">
        <w:rPr>
          <w:sz w:val="28"/>
          <w:szCs w:val="28"/>
        </w:rPr>
        <w:t xml:space="preserve"> г.                                                                                              </w:t>
      </w:r>
    </w:p>
    <w:p w:rsidR="0057427F" w:rsidRDefault="0057427F">
      <w:pPr>
        <w:rPr>
          <w:sz w:val="28"/>
          <w:szCs w:val="28"/>
        </w:rPr>
      </w:pPr>
    </w:p>
    <w:p w:rsidR="00C30BB7" w:rsidRDefault="00A50272" w:rsidP="00C30BB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30BB7">
        <w:rPr>
          <w:b/>
          <w:sz w:val="28"/>
          <w:szCs w:val="28"/>
        </w:rPr>
        <w:t xml:space="preserve">                           </w:t>
      </w:r>
      <w:r w:rsidR="00C30BB7" w:rsidRPr="00FC0171">
        <w:rPr>
          <w:b/>
          <w:sz w:val="28"/>
          <w:szCs w:val="28"/>
        </w:rPr>
        <w:t>Присутствовали на заседании комиссии:</w:t>
      </w:r>
    </w:p>
    <w:p w:rsidR="00C30BB7" w:rsidRPr="00C30BB7" w:rsidRDefault="00C30BB7" w:rsidP="00C30BB7">
      <w:pPr>
        <w:jc w:val="both"/>
        <w:rPr>
          <w:sz w:val="28"/>
          <w:szCs w:val="28"/>
        </w:rPr>
      </w:pPr>
      <w:r>
        <w:rPr>
          <w:sz w:val="28"/>
          <w:szCs w:val="28"/>
        </w:rPr>
        <w:t>Баранов Е.В.</w:t>
      </w:r>
      <w:r w:rsidRPr="00C30B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C30BB7">
        <w:rPr>
          <w:sz w:val="28"/>
          <w:szCs w:val="28"/>
        </w:rPr>
        <w:t xml:space="preserve"> - Глава Семёновщинского сельского поселения,</w:t>
      </w:r>
    </w:p>
    <w:p w:rsidR="00C30BB7" w:rsidRPr="00C30BB7" w:rsidRDefault="00C30BB7" w:rsidP="00C30BB7">
      <w:pPr>
        <w:jc w:val="both"/>
        <w:rPr>
          <w:b/>
          <w:sz w:val="28"/>
          <w:szCs w:val="28"/>
        </w:rPr>
      </w:pPr>
      <w:r w:rsidRPr="00C30BB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</w:t>
      </w:r>
      <w:r w:rsidRPr="00C30BB7">
        <w:rPr>
          <w:sz w:val="28"/>
          <w:szCs w:val="28"/>
        </w:rPr>
        <w:t xml:space="preserve"> </w:t>
      </w:r>
      <w:r w:rsidRPr="00C30BB7">
        <w:rPr>
          <w:b/>
          <w:sz w:val="28"/>
          <w:szCs w:val="28"/>
        </w:rPr>
        <w:t>председатель комиссии</w:t>
      </w:r>
    </w:p>
    <w:p w:rsidR="00C30BB7" w:rsidRDefault="00C30BB7" w:rsidP="00C30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Кожевникова Л.И.  </w:t>
      </w:r>
      <w:r w:rsidRPr="00C30BB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C30BB7">
        <w:rPr>
          <w:sz w:val="28"/>
          <w:szCs w:val="28"/>
        </w:rPr>
        <w:t xml:space="preserve">заместитель Главы Семёновщинского сельского поселения, </w:t>
      </w:r>
      <w:r>
        <w:rPr>
          <w:sz w:val="28"/>
          <w:szCs w:val="28"/>
        </w:rPr>
        <w:t xml:space="preserve">                        </w:t>
      </w:r>
    </w:p>
    <w:p w:rsidR="00C30BB7" w:rsidRPr="00C30BB7" w:rsidRDefault="00C30BB7" w:rsidP="00C30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C30BB7">
        <w:rPr>
          <w:b/>
          <w:sz w:val="28"/>
          <w:szCs w:val="28"/>
        </w:rPr>
        <w:t>заместитель председателя комиссии</w:t>
      </w:r>
    </w:p>
    <w:p w:rsidR="00C30BB7" w:rsidRPr="00C30BB7" w:rsidRDefault="00C30BB7" w:rsidP="00C30BB7">
      <w:pPr>
        <w:tabs>
          <w:tab w:val="center" w:pos="4677"/>
        </w:tabs>
        <w:jc w:val="both"/>
        <w:rPr>
          <w:b/>
          <w:sz w:val="28"/>
          <w:szCs w:val="28"/>
        </w:rPr>
      </w:pPr>
      <w:r w:rsidRPr="00C30BB7">
        <w:rPr>
          <w:b/>
          <w:sz w:val="28"/>
          <w:szCs w:val="28"/>
        </w:rPr>
        <w:t xml:space="preserve">Члены комиссии:  </w:t>
      </w:r>
    </w:p>
    <w:p w:rsidR="00C30BB7" w:rsidRDefault="00C30BB7" w:rsidP="00C30BB7">
      <w:pPr>
        <w:rPr>
          <w:sz w:val="28"/>
          <w:szCs w:val="28"/>
        </w:rPr>
      </w:pPr>
      <w:r>
        <w:rPr>
          <w:sz w:val="28"/>
          <w:szCs w:val="28"/>
        </w:rPr>
        <w:t xml:space="preserve">Шабанова Л.А.        </w:t>
      </w:r>
      <w:r w:rsidRPr="00C30BB7">
        <w:rPr>
          <w:sz w:val="28"/>
          <w:szCs w:val="28"/>
        </w:rPr>
        <w:t xml:space="preserve">-  главный специалист Семёновщинского сельского </w:t>
      </w:r>
      <w:r>
        <w:rPr>
          <w:sz w:val="28"/>
          <w:szCs w:val="28"/>
        </w:rPr>
        <w:t xml:space="preserve"> </w:t>
      </w:r>
    </w:p>
    <w:p w:rsidR="00C30BB7" w:rsidRPr="00C30BB7" w:rsidRDefault="00C30BB7" w:rsidP="00C30B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C30BB7">
        <w:rPr>
          <w:sz w:val="28"/>
          <w:szCs w:val="28"/>
        </w:rPr>
        <w:t xml:space="preserve">поселения, </w:t>
      </w:r>
      <w:r w:rsidRPr="00C30BB7">
        <w:rPr>
          <w:b/>
          <w:sz w:val="28"/>
          <w:szCs w:val="28"/>
        </w:rPr>
        <w:t>секретарь  комиссии</w:t>
      </w:r>
    </w:p>
    <w:p w:rsidR="00C30BB7" w:rsidRDefault="00C30BB7" w:rsidP="00C30BB7">
      <w:pPr>
        <w:rPr>
          <w:sz w:val="28"/>
          <w:szCs w:val="28"/>
        </w:rPr>
      </w:pPr>
      <w:r>
        <w:rPr>
          <w:sz w:val="28"/>
          <w:szCs w:val="28"/>
        </w:rPr>
        <w:t>Пятакова О.М.</w:t>
      </w:r>
      <w:r w:rsidRPr="00C30BB7">
        <w:rPr>
          <w:sz w:val="28"/>
          <w:szCs w:val="28"/>
        </w:rPr>
        <w:t xml:space="preserve">         - член Общественного Совета Семёновщинского сельского </w:t>
      </w:r>
    </w:p>
    <w:p w:rsidR="00C30BB7" w:rsidRPr="00C30BB7" w:rsidRDefault="00C30BB7" w:rsidP="00C30B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C30BB7">
        <w:rPr>
          <w:sz w:val="28"/>
          <w:szCs w:val="28"/>
        </w:rPr>
        <w:t xml:space="preserve">поселения, не работает </w:t>
      </w:r>
    </w:p>
    <w:p w:rsidR="00C30BB7" w:rsidRDefault="00C30BB7" w:rsidP="00C30BB7">
      <w:pPr>
        <w:rPr>
          <w:sz w:val="28"/>
          <w:szCs w:val="28"/>
        </w:rPr>
      </w:pPr>
      <w:r>
        <w:rPr>
          <w:sz w:val="28"/>
          <w:szCs w:val="28"/>
        </w:rPr>
        <w:t xml:space="preserve">Соломин С.П.         </w:t>
      </w:r>
      <w:r w:rsidRPr="00C30BB7">
        <w:rPr>
          <w:sz w:val="28"/>
          <w:szCs w:val="28"/>
        </w:rPr>
        <w:t xml:space="preserve"> - заместитель председателя Совета депутато</w:t>
      </w:r>
      <w:r>
        <w:rPr>
          <w:sz w:val="28"/>
          <w:szCs w:val="28"/>
        </w:rPr>
        <w:t xml:space="preserve">в  </w:t>
      </w:r>
    </w:p>
    <w:p w:rsidR="00C30BB7" w:rsidRPr="00C30BB7" w:rsidRDefault="00C30BB7" w:rsidP="00C30B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C30BB7">
        <w:rPr>
          <w:sz w:val="28"/>
          <w:szCs w:val="28"/>
        </w:rPr>
        <w:t xml:space="preserve">Семёновщинского сельского поселения,  </w:t>
      </w:r>
    </w:p>
    <w:p w:rsidR="00C30BB7" w:rsidRDefault="00C30BB7" w:rsidP="00C30BB7">
      <w:pPr>
        <w:rPr>
          <w:sz w:val="28"/>
          <w:szCs w:val="28"/>
        </w:rPr>
      </w:pPr>
      <w:r w:rsidRPr="00C30BB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</w:t>
      </w:r>
      <w:r w:rsidRPr="00C30BB7">
        <w:rPr>
          <w:sz w:val="28"/>
          <w:szCs w:val="28"/>
        </w:rPr>
        <w:t xml:space="preserve">председатель правления Валдайского районного  общества  </w:t>
      </w:r>
    </w:p>
    <w:p w:rsidR="00C30BB7" w:rsidRPr="00C30BB7" w:rsidRDefault="00C30BB7" w:rsidP="00C30B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C30BB7">
        <w:rPr>
          <w:sz w:val="28"/>
          <w:szCs w:val="28"/>
        </w:rPr>
        <w:t xml:space="preserve">охотников и рыболовов </w:t>
      </w:r>
    </w:p>
    <w:p w:rsidR="00A50272" w:rsidRPr="00C30BB7" w:rsidRDefault="00A50272">
      <w:pPr>
        <w:ind w:firstLine="708"/>
        <w:rPr>
          <w:iCs/>
          <w:sz w:val="28"/>
          <w:szCs w:val="28"/>
        </w:rPr>
      </w:pPr>
    </w:p>
    <w:p w:rsidR="0057427F" w:rsidRPr="00962BA0" w:rsidRDefault="0057427F" w:rsidP="00962BA0">
      <w:r>
        <w:t xml:space="preserve">                       </w:t>
      </w:r>
      <w:r w:rsidR="00F039D6">
        <w:t xml:space="preserve">                               </w:t>
      </w:r>
      <w:r w:rsidR="00594997">
        <w:rPr>
          <w:b/>
          <w:sz w:val="28"/>
          <w:szCs w:val="28"/>
        </w:rPr>
        <w:t>ПОВЕСТКА ДНЯ</w:t>
      </w:r>
    </w:p>
    <w:p w:rsidR="003255EF" w:rsidRDefault="008D6FB2" w:rsidP="00325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2B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255EF">
        <w:rPr>
          <w:sz w:val="28"/>
          <w:szCs w:val="28"/>
        </w:rPr>
        <w:t xml:space="preserve">   1.  О проведении </w:t>
      </w:r>
      <w:r w:rsidR="003255EF" w:rsidRPr="00DE170B">
        <w:rPr>
          <w:sz w:val="28"/>
          <w:szCs w:val="28"/>
        </w:rPr>
        <w:t xml:space="preserve"> проверки достоверности и полноты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муниципальными служащими за 201</w:t>
      </w:r>
      <w:r w:rsidR="003255EF">
        <w:rPr>
          <w:sz w:val="28"/>
          <w:szCs w:val="28"/>
        </w:rPr>
        <w:t>7</w:t>
      </w:r>
      <w:r w:rsidR="003255EF" w:rsidRPr="00DE170B">
        <w:rPr>
          <w:sz w:val="28"/>
          <w:szCs w:val="28"/>
        </w:rPr>
        <w:t xml:space="preserve"> год</w:t>
      </w:r>
      <w:r w:rsidR="003255EF">
        <w:rPr>
          <w:sz w:val="28"/>
          <w:szCs w:val="28"/>
        </w:rPr>
        <w:t>.</w:t>
      </w:r>
    </w:p>
    <w:p w:rsidR="003255EF" w:rsidRPr="00185D52" w:rsidRDefault="003255EF" w:rsidP="003255EF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Размещение сведений о доходах, об имуществе и обязательствах имущественного характера в телекоммуникационной сети «Интернет» на официальном сайте администрации.</w:t>
      </w:r>
    </w:p>
    <w:p w:rsidR="00A36EE3" w:rsidRPr="00A36EE3" w:rsidRDefault="003255EF" w:rsidP="003255EF">
      <w:pPr>
        <w:jc w:val="both"/>
        <w:rPr>
          <w:color w:val="000000" w:themeColor="text1"/>
          <w:sz w:val="28"/>
          <w:szCs w:val="28"/>
        </w:rPr>
      </w:pPr>
      <w:r w:rsidRPr="00A36EE3">
        <w:rPr>
          <w:b/>
          <w:color w:val="000000" w:themeColor="text1"/>
          <w:sz w:val="28"/>
          <w:szCs w:val="28"/>
        </w:rPr>
        <w:t xml:space="preserve">       </w:t>
      </w:r>
      <w:r w:rsidRPr="00A36EE3">
        <w:rPr>
          <w:color w:val="000000" w:themeColor="text1"/>
          <w:sz w:val="28"/>
          <w:szCs w:val="28"/>
        </w:rPr>
        <w:t xml:space="preserve"> </w:t>
      </w:r>
      <w:r w:rsidR="00A36EE3" w:rsidRPr="00A36EE3">
        <w:rPr>
          <w:color w:val="000000" w:themeColor="text1"/>
          <w:sz w:val="28"/>
          <w:szCs w:val="28"/>
        </w:rPr>
        <w:t>2.</w:t>
      </w:r>
      <w:r w:rsidR="00A36EE3">
        <w:rPr>
          <w:color w:val="000000" w:themeColor="text1"/>
          <w:sz w:val="28"/>
          <w:szCs w:val="28"/>
        </w:rPr>
        <w:t>Отчёт о предоставлении муниципальными служащими сведений о выполнении  иной оплачиваемой работы.</w:t>
      </w:r>
    </w:p>
    <w:p w:rsidR="003255EF" w:rsidRDefault="003255EF" w:rsidP="003255EF">
      <w:pPr>
        <w:jc w:val="both"/>
        <w:rPr>
          <w:b/>
          <w:sz w:val="28"/>
          <w:szCs w:val="28"/>
        </w:rPr>
      </w:pPr>
    </w:p>
    <w:p w:rsidR="003255EF" w:rsidRDefault="00E01AAB" w:rsidP="00744F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255EF">
        <w:rPr>
          <w:b/>
          <w:sz w:val="28"/>
          <w:szCs w:val="28"/>
        </w:rPr>
        <w:t>1.По первому вопросу СЛУШАЛИ:</w:t>
      </w:r>
      <w:r w:rsidR="003255EF">
        <w:rPr>
          <w:sz w:val="28"/>
          <w:szCs w:val="28"/>
        </w:rPr>
        <w:t xml:space="preserve">  Кожевникову Л.И.- заместителя Главы сельского поселения.</w:t>
      </w:r>
    </w:p>
    <w:p w:rsidR="00A36EE3" w:rsidRPr="00A36EE3" w:rsidRDefault="00744F22" w:rsidP="00744F22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В 2018</w:t>
      </w:r>
      <w:r w:rsidR="00A36EE3" w:rsidRPr="00A36EE3">
        <w:rPr>
          <w:sz w:val="28"/>
          <w:szCs w:val="28"/>
        </w:rPr>
        <w:t xml:space="preserve"> году  в установленный срок,  было принято 4 справки сведений о доходах, об имуществе и обязательствах имущественного характера муниципальных служащих администрации сельского поселения и членов их семей, в том числе главы поселения и семи депутатов Совета депутатов</w:t>
      </w:r>
      <w:r>
        <w:rPr>
          <w:sz w:val="28"/>
          <w:szCs w:val="28"/>
        </w:rPr>
        <w:t xml:space="preserve"> Семёновщинского сельского поселения за 2017 год.</w:t>
      </w:r>
    </w:p>
    <w:p w:rsidR="003255EF" w:rsidRDefault="00E01AAB" w:rsidP="00744F22">
      <w:pPr>
        <w:pStyle w:val="30"/>
        <w:spacing w:line="240" w:lineRule="auto"/>
        <w:jc w:val="both"/>
        <w:rPr>
          <w:b w:val="0"/>
        </w:rPr>
      </w:pPr>
      <w:r>
        <w:rPr>
          <w:b w:val="0"/>
        </w:rPr>
        <w:t xml:space="preserve">          </w:t>
      </w:r>
      <w:r w:rsidR="003255EF">
        <w:rPr>
          <w:b w:val="0"/>
        </w:rPr>
        <w:t>Заместителем Главы сельского поселения  проведё</w:t>
      </w:r>
      <w:r w:rsidR="003255EF" w:rsidRPr="00FA6D2F">
        <w:rPr>
          <w:b w:val="0"/>
        </w:rPr>
        <w:t>н</w:t>
      </w:r>
      <w:r w:rsidR="003255EF">
        <w:rPr>
          <w:b w:val="0"/>
        </w:rPr>
        <w:t xml:space="preserve"> </w:t>
      </w:r>
      <w:r w:rsidR="003255EF" w:rsidRPr="00FA6D2F">
        <w:rPr>
          <w:b w:val="0"/>
        </w:rPr>
        <w:t xml:space="preserve"> анализ справок о доходах, об имуществе и обязательствах имущественного характера на предмет правильности оформления и полноты заполнения, в соответствии с ранее </w:t>
      </w:r>
      <w:r w:rsidR="003255EF">
        <w:rPr>
          <w:b w:val="0"/>
        </w:rPr>
        <w:t>представленными сведения за 2016</w:t>
      </w:r>
      <w:r w:rsidR="003255EF" w:rsidRPr="00FA6D2F">
        <w:rPr>
          <w:b w:val="0"/>
        </w:rPr>
        <w:t xml:space="preserve"> год. </w:t>
      </w:r>
    </w:p>
    <w:p w:rsidR="003255EF" w:rsidRPr="00FA6D2F" w:rsidRDefault="003255EF" w:rsidP="00744F22">
      <w:pPr>
        <w:pStyle w:val="30"/>
        <w:spacing w:line="240" w:lineRule="auto"/>
        <w:ind w:firstLine="851"/>
        <w:jc w:val="both"/>
        <w:rPr>
          <w:b w:val="0"/>
        </w:rPr>
      </w:pPr>
      <w:r w:rsidRPr="00FA6D2F">
        <w:rPr>
          <w:b w:val="0"/>
        </w:rPr>
        <w:t xml:space="preserve">При проведении анализа представленных сведений не выявлены обстоятельства, позволяющие усомниться </w:t>
      </w:r>
      <w:r>
        <w:rPr>
          <w:b w:val="0"/>
        </w:rPr>
        <w:t>в достоверности данных сведений и  необходимости</w:t>
      </w:r>
      <w:r w:rsidRPr="00FA6D2F">
        <w:rPr>
          <w:b w:val="0"/>
        </w:rPr>
        <w:t xml:space="preserve"> инициировать проведение проверки</w:t>
      </w:r>
      <w:r>
        <w:rPr>
          <w:b w:val="0"/>
        </w:rPr>
        <w:t>.</w:t>
      </w:r>
    </w:p>
    <w:p w:rsidR="009054A4" w:rsidRDefault="003255EF" w:rsidP="00744F22">
      <w:pPr>
        <w:ind w:firstLine="708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>В соответствии с действующим законодательством вышеуказанные сведения размещены</w:t>
      </w:r>
      <w:r w:rsidRPr="00040DB5">
        <w:rPr>
          <w:bCs/>
          <w:spacing w:val="-4"/>
          <w:sz w:val="28"/>
          <w:szCs w:val="28"/>
        </w:rPr>
        <w:t xml:space="preserve"> на официальном сайте  </w:t>
      </w:r>
      <w:r>
        <w:rPr>
          <w:bCs/>
          <w:spacing w:val="-4"/>
          <w:sz w:val="28"/>
          <w:szCs w:val="28"/>
        </w:rPr>
        <w:t xml:space="preserve">Семёновщинского </w:t>
      </w:r>
      <w:r w:rsidRPr="00040DB5">
        <w:rPr>
          <w:bCs/>
          <w:spacing w:val="-4"/>
          <w:sz w:val="28"/>
          <w:szCs w:val="28"/>
        </w:rPr>
        <w:t xml:space="preserve">сельского </w:t>
      </w:r>
    </w:p>
    <w:p w:rsidR="009054A4" w:rsidRDefault="009054A4" w:rsidP="009054A4">
      <w:pPr>
        <w:jc w:val="both"/>
        <w:rPr>
          <w:bCs/>
          <w:spacing w:val="-4"/>
          <w:sz w:val="28"/>
          <w:szCs w:val="28"/>
        </w:rPr>
      </w:pPr>
    </w:p>
    <w:p w:rsidR="009054A4" w:rsidRDefault="009054A4" w:rsidP="009054A4">
      <w:pPr>
        <w:jc w:val="both"/>
        <w:rPr>
          <w:bCs/>
          <w:spacing w:val="-4"/>
          <w:sz w:val="28"/>
          <w:szCs w:val="28"/>
        </w:rPr>
      </w:pPr>
    </w:p>
    <w:p w:rsidR="003255EF" w:rsidRPr="005D089F" w:rsidRDefault="003255EF" w:rsidP="009054A4">
      <w:pPr>
        <w:jc w:val="both"/>
        <w:rPr>
          <w:sz w:val="28"/>
          <w:szCs w:val="28"/>
        </w:rPr>
      </w:pPr>
      <w:r w:rsidRPr="00040DB5">
        <w:rPr>
          <w:bCs/>
          <w:spacing w:val="-4"/>
          <w:sz w:val="28"/>
          <w:szCs w:val="28"/>
        </w:rPr>
        <w:t xml:space="preserve">поселения в информационно-телекоммуникационной сети </w:t>
      </w:r>
      <w:r>
        <w:rPr>
          <w:bCs/>
          <w:spacing w:val="-4"/>
          <w:sz w:val="28"/>
          <w:szCs w:val="28"/>
        </w:rPr>
        <w:t xml:space="preserve"> </w:t>
      </w:r>
      <w:r w:rsidRPr="00040DB5">
        <w:rPr>
          <w:bCs/>
          <w:spacing w:val="-4"/>
          <w:sz w:val="28"/>
          <w:szCs w:val="28"/>
        </w:rPr>
        <w:t xml:space="preserve">Интернет  </w:t>
      </w:r>
      <w:r w:rsidRPr="005D089F">
        <w:rPr>
          <w:sz w:val="28"/>
          <w:szCs w:val="28"/>
        </w:rPr>
        <w:t>в разделе «</w:t>
      </w:r>
      <w:r>
        <w:rPr>
          <w:sz w:val="28"/>
          <w:szCs w:val="28"/>
        </w:rPr>
        <w:t>Противодействие коррупции</w:t>
      </w:r>
      <w:r w:rsidRPr="005D089F">
        <w:rPr>
          <w:sz w:val="28"/>
          <w:szCs w:val="28"/>
        </w:rPr>
        <w:t>».</w:t>
      </w:r>
    </w:p>
    <w:p w:rsidR="003255EF" w:rsidRPr="00FA6D2F" w:rsidRDefault="003255EF" w:rsidP="003255EF">
      <w:pPr>
        <w:pStyle w:val="30"/>
        <w:jc w:val="both"/>
        <w:rPr>
          <w:b w:val="0"/>
        </w:rPr>
      </w:pPr>
      <w:r>
        <w:rPr>
          <w:b w:val="0"/>
        </w:rPr>
        <w:t xml:space="preserve">        </w:t>
      </w:r>
      <w:r w:rsidRPr="00FA6D2F">
        <w:rPr>
          <w:b w:val="0"/>
        </w:rPr>
        <w:t>За</w:t>
      </w:r>
      <w:r>
        <w:rPr>
          <w:b w:val="0"/>
        </w:rPr>
        <w:t xml:space="preserve">мечаний к докладчику по </w:t>
      </w:r>
      <w:r w:rsidRPr="00FA6D2F">
        <w:rPr>
          <w:b w:val="0"/>
        </w:rPr>
        <w:t>вопросу не поступило.</w:t>
      </w:r>
    </w:p>
    <w:p w:rsidR="003255EF" w:rsidRDefault="003255EF" w:rsidP="003255EF">
      <w:pPr>
        <w:pStyle w:val="30"/>
        <w:jc w:val="both"/>
        <w:rPr>
          <w:b w:val="0"/>
        </w:rPr>
      </w:pPr>
      <w:r w:rsidRPr="00185D52">
        <w:t>РЕШИЛИ:</w:t>
      </w:r>
      <w:r w:rsidRPr="00FA6D2F">
        <w:rPr>
          <w:b w:val="0"/>
        </w:rPr>
        <w:t xml:space="preserve"> принять информацию к сведению, рекомендовать </w:t>
      </w:r>
      <w:r>
        <w:rPr>
          <w:b w:val="0"/>
        </w:rPr>
        <w:t>заместителю Главы сельского поселения Кожевниковой Л.И.</w:t>
      </w:r>
      <w:r w:rsidRPr="00FA6D2F">
        <w:rPr>
          <w:b w:val="0"/>
        </w:rPr>
        <w:t>:</w:t>
      </w:r>
    </w:p>
    <w:p w:rsidR="003255EF" w:rsidRPr="00FA6D2F" w:rsidRDefault="003255EF" w:rsidP="003255EF">
      <w:pPr>
        <w:pStyle w:val="30"/>
        <w:ind w:firstLine="851"/>
        <w:jc w:val="both"/>
        <w:rPr>
          <w:b w:val="0"/>
        </w:rPr>
      </w:pPr>
      <w:r w:rsidRPr="00FA6D2F">
        <w:rPr>
          <w:b w:val="0"/>
        </w:rPr>
        <w:t>-</w:t>
      </w:r>
      <w:r w:rsidRPr="00FA6D2F">
        <w:rPr>
          <w:b w:val="0"/>
        </w:rPr>
        <w:tab/>
        <w:t xml:space="preserve">регулярно информировать муниципальных служащих </w:t>
      </w:r>
      <w:r>
        <w:rPr>
          <w:b w:val="0"/>
        </w:rPr>
        <w:t xml:space="preserve">и лиц, замещающих должности в органах местного самоуправления Семёновщинского сельского поселения </w:t>
      </w:r>
      <w:r w:rsidRPr="00FA6D2F">
        <w:rPr>
          <w:b w:val="0"/>
        </w:rPr>
        <w:t>об обязанности представлять сведения о доходах, об имуществе и обязательствах имущественного характера, разъяснять им порядок представления сведений;</w:t>
      </w:r>
    </w:p>
    <w:p w:rsidR="003255EF" w:rsidRPr="00FA6D2F" w:rsidRDefault="003255EF" w:rsidP="003255EF">
      <w:pPr>
        <w:pStyle w:val="30"/>
        <w:ind w:firstLine="851"/>
        <w:jc w:val="both"/>
        <w:rPr>
          <w:b w:val="0"/>
        </w:rPr>
      </w:pPr>
      <w:r w:rsidRPr="00FA6D2F">
        <w:rPr>
          <w:b w:val="0"/>
        </w:rPr>
        <w:t>-</w:t>
      </w:r>
      <w:r w:rsidRPr="00FA6D2F">
        <w:rPr>
          <w:b w:val="0"/>
        </w:rPr>
        <w:tab/>
        <w:t>оказывать методическую помощь по заполнению справки о доходах, об имуществе и обязательствах имущественного характера;</w:t>
      </w:r>
    </w:p>
    <w:p w:rsidR="003255EF" w:rsidRPr="00FA6D2F" w:rsidRDefault="003255EF" w:rsidP="003255EF">
      <w:pPr>
        <w:pStyle w:val="30"/>
        <w:shd w:val="clear" w:color="auto" w:fill="auto"/>
        <w:spacing w:line="240" w:lineRule="auto"/>
        <w:ind w:firstLine="851"/>
        <w:jc w:val="both"/>
        <w:rPr>
          <w:b w:val="0"/>
        </w:rPr>
      </w:pPr>
      <w:r w:rsidRPr="00FA6D2F">
        <w:rPr>
          <w:b w:val="0"/>
        </w:rPr>
        <w:t>-</w:t>
      </w:r>
      <w:r w:rsidRPr="00FA6D2F">
        <w:rPr>
          <w:b w:val="0"/>
        </w:rPr>
        <w:tab/>
        <w:t>своевременно размещать сведения о доходах, об имуществе и обязательствах имущественного характера в телекоммуникационной сети «Интернет» на официальном сайте администрации.</w:t>
      </w:r>
    </w:p>
    <w:p w:rsidR="00E01AAB" w:rsidRDefault="00E01AAB" w:rsidP="00E01AAB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E01AAB" w:rsidRDefault="00E01AAB" w:rsidP="00E01A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01AA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По второму вопросу  СЛУШАЛИ:</w:t>
      </w:r>
      <w:r w:rsidRPr="00E01AA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Кожевникову Л.И.- заместителя Главы сельского поселения.</w:t>
      </w:r>
    </w:p>
    <w:p w:rsidR="00E01AAB" w:rsidRDefault="00E01AAB" w:rsidP="00E01AAB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58EB">
        <w:rPr>
          <w:sz w:val="28"/>
          <w:szCs w:val="28"/>
        </w:rPr>
        <w:t>В 2017 году поступило  3 уведомления муниципального служащего о выполнении иной оплачиваемой работы (</w:t>
      </w:r>
      <w:r w:rsidR="009758EB">
        <w:rPr>
          <w:sz w:val="28"/>
          <w:szCs w:val="28"/>
        </w:rPr>
        <w:t>2</w:t>
      </w:r>
      <w:r w:rsidR="00F47217" w:rsidRPr="009758EB">
        <w:rPr>
          <w:sz w:val="28"/>
          <w:szCs w:val="28"/>
        </w:rPr>
        <w:t>ув</w:t>
      </w:r>
      <w:r w:rsidR="00744F22">
        <w:rPr>
          <w:sz w:val="28"/>
          <w:szCs w:val="28"/>
        </w:rPr>
        <w:t>едомления в качестве членов УИК</w:t>
      </w:r>
      <w:r w:rsidRPr="009758EB">
        <w:rPr>
          <w:sz w:val="28"/>
          <w:szCs w:val="28"/>
        </w:rPr>
        <w:t>). Данны</w:t>
      </w:r>
      <w:r w:rsidR="00F47217" w:rsidRPr="009758EB">
        <w:rPr>
          <w:sz w:val="28"/>
          <w:szCs w:val="28"/>
        </w:rPr>
        <w:t>ми муниципальными служащими были направлены</w:t>
      </w:r>
      <w:r w:rsidRPr="009758EB">
        <w:rPr>
          <w:sz w:val="28"/>
          <w:szCs w:val="28"/>
        </w:rPr>
        <w:t xml:space="preserve"> уведомлени</w:t>
      </w:r>
      <w:r w:rsidR="00F47217" w:rsidRPr="009758EB">
        <w:rPr>
          <w:sz w:val="28"/>
          <w:szCs w:val="28"/>
        </w:rPr>
        <w:t>я</w:t>
      </w:r>
      <w:r w:rsidRPr="009758EB">
        <w:rPr>
          <w:sz w:val="28"/>
          <w:szCs w:val="28"/>
        </w:rPr>
        <w:t xml:space="preserve"> работодателю. Конфликт интересов не усмотрен, работа выполнялась в нерабочее время</w:t>
      </w:r>
      <w:r>
        <w:rPr>
          <w:sz w:val="28"/>
          <w:szCs w:val="28"/>
        </w:rPr>
        <w:t>.</w:t>
      </w:r>
    </w:p>
    <w:p w:rsidR="00E01AAB" w:rsidRPr="00F47217" w:rsidRDefault="00E01AAB" w:rsidP="00E01AAB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F47217">
        <w:rPr>
          <w:b/>
          <w:sz w:val="28"/>
          <w:szCs w:val="28"/>
        </w:rPr>
        <w:t xml:space="preserve">РЕШИЛИ: </w:t>
      </w:r>
    </w:p>
    <w:p w:rsidR="00E01AAB" w:rsidRDefault="00E01AAB" w:rsidP="00E01AAB">
      <w:pPr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3255EF" w:rsidRDefault="003255EF" w:rsidP="003255EF">
      <w:pPr>
        <w:jc w:val="both"/>
      </w:pPr>
    </w:p>
    <w:p w:rsidR="004B1A0C" w:rsidRDefault="004B1A0C">
      <w:pPr>
        <w:jc w:val="both"/>
        <w:rPr>
          <w:sz w:val="28"/>
          <w:szCs w:val="28"/>
        </w:rPr>
      </w:pPr>
    </w:p>
    <w:p w:rsidR="00E032E2" w:rsidRDefault="00E032E2" w:rsidP="00F17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86EC3" w:rsidRPr="00E032E2" w:rsidRDefault="00E032E2" w:rsidP="00F17E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0CC4" w:rsidRPr="00E032E2">
        <w:rPr>
          <w:b/>
          <w:sz w:val="28"/>
          <w:szCs w:val="28"/>
        </w:rPr>
        <w:t>Председатель</w:t>
      </w:r>
      <w:r w:rsidR="0057427F" w:rsidRPr="00E032E2">
        <w:rPr>
          <w:b/>
          <w:sz w:val="28"/>
          <w:szCs w:val="28"/>
        </w:rPr>
        <w:t xml:space="preserve"> комиссии                  </w:t>
      </w:r>
      <w:r w:rsidR="00586EC3" w:rsidRPr="00E032E2">
        <w:rPr>
          <w:b/>
          <w:sz w:val="28"/>
          <w:szCs w:val="28"/>
        </w:rPr>
        <w:t xml:space="preserve">         Е.В.Баранов</w:t>
      </w:r>
      <w:r w:rsidR="00F944EE" w:rsidRPr="00E032E2">
        <w:rPr>
          <w:b/>
          <w:sz w:val="28"/>
          <w:szCs w:val="28"/>
        </w:rPr>
        <w:t xml:space="preserve">  </w:t>
      </w:r>
    </w:p>
    <w:p w:rsidR="00165D49" w:rsidRPr="00E032E2" w:rsidRDefault="00E032E2" w:rsidP="00F17E7A">
      <w:pPr>
        <w:jc w:val="both"/>
        <w:rPr>
          <w:b/>
          <w:sz w:val="28"/>
          <w:szCs w:val="28"/>
        </w:rPr>
      </w:pPr>
      <w:r w:rsidRPr="00E032E2">
        <w:rPr>
          <w:b/>
          <w:sz w:val="28"/>
          <w:szCs w:val="28"/>
        </w:rPr>
        <w:t xml:space="preserve">         </w:t>
      </w:r>
      <w:r w:rsidR="0057427F" w:rsidRPr="00E032E2">
        <w:rPr>
          <w:b/>
          <w:sz w:val="28"/>
          <w:szCs w:val="28"/>
        </w:rPr>
        <w:t xml:space="preserve">Секретарь комиссии </w:t>
      </w:r>
      <w:r w:rsidR="007F6569" w:rsidRPr="00E032E2">
        <w:rPr>
          <w:b/>
          <w:sz w:val="28"/>
          <w:szCs w:val="28"/>
        </w:rPr>
        <w:t xml:space="preserve">      </w:t>
      </w:r>
      <w:r w:rsidR="000A0CC4" w:rsidRPr="00E032E2">
        <w:rPr>
          <w:b/>
          <w:sz w:val="28"/>
          <w:szCs w:val="28"/>
        </w:rPr>
        <w:t xml:space="preserve">                        </w:t>
      </w:r>
      <w:r w:rsidR="007F6569" w:rsidRPr="00E032E2">
        <w:rPr>
          <w:b/>
          <w:sz w:val="28"/>
          <w:szCs w:val="28"/>
        </w:rPr>
        <w:t xml:space="preserve"> </w:t>
      </w:r>
      <w:r w:rsidR="00586EC3" w:rsidRPr="00E032E2">
        <w:rPr>
          <w:b/>
          <w:sz w:val="28"/>
          <w:szCs w:val="28"/>
        </w:rPr>
        <w:t>Л.А.Шабанова</w:t>
      </w:r>
    </w:p>
    <w:p w:rsidR="000A0CC4" w:rsidRDefault="000A0CC4">
      <w:pPr>
        <w:sectPr w:rsidR="000A0CC4" w:rsidSect="00586EC3">
          <w:pgSz w:w="11906" w:h="16838"/>
          <w:pgMar w:top="425" w:right="567" w:bottom="454" w:left="1559" w:header="709" w:footer="709" w:gutter="0"/>
          <w:cols w:space="708"/>
          <w:docGrid w:linePitch="360"/>
        </w:sectPr>
      </w:pPr>
    </w:p>
    <w:p w:rsidR="000A0CC4" w:rsidRDefault="000A0CC4" w:rsidP="00F64A2C">
      <w:pPr>
        <w:pStyle w:val="14"/>
      </w:pPr>
    </w:p>
    <w:sectPr w:rsidR="000A0CC4" w:rsidSect="001872FF">
      <w:pgSz w:w="11906" w:h="16838"/>
      <w:pgMar w:top="1418" w:right="567" w:bottom="425" w:left="45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05C" w:rsidRDefault="0030305C" w:rsidP="00F67601">
      <w:r>
        <w:separator/>
      </w:r>
    </w:p>
  </w:endnote>
  <w:endnote w:type="continuationSeparator" w:id="1">
    <w:p w:rsidR="0030305C" w:rsidRDefault="0030305C" w:rsidP="00F67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05C" w:rsidRDefault="0030305C" w:rsidP="00F67601">
      <w:r>
        <w:separator/>
      </w:r>
    </w:p>
  </w:footnote>
  <w:footnote w:type="continuationSeparator" w:id="1">
    <w:p w:rsidR="0030305C" w:rsidRDefault="0030305C" w:rsidP="00F676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536EFF8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C5420A4"/>
    <w:multiLevelType w:val="hybridMultilevel"/>
    <w:tmpl w:val="B0D0BB4A"/>
    <w:lvl w:ilvl="0" w:tplc="B59A6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8A6D3C"/>
    <w:multiLevelType w:val="hybridMultilevel"/>
    <w:tmpl w:val="1B7E0EEC"/>
    <w:lvl w:ilvl="0" w:tplc="FE48C85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33546B39"/>
    <w:multiLevelType w:val="hybridMultilevel"/>
    <w:tmpl w:val="2DC0965E"/>
    <w:lvl w:ilvl="0" w:tplc="11FA0450">
      <w:start w:val="1"/>
      <w:numFmt w:val="decimal"/>
      <w:lvlText w:val="%1."/>
      <w:lvlJc w:val="left"/>
      <w:pPr>
        <w:ind w:left="1068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E06F6B"/>
    <w:multiLevelType w:val="hybridMultilevel"/>
    <w:tmpl w:val="7BA05096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>
    <w:nsid w:val="3EFE6086"/>
    <w:multiLevelType w:val="hybridMultilevel"/>
    <w:tmpl w:val="7B90E99A"/>
    <w:lvl w:ilvl="0" w:tplc="89285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536590"/>
    <w:multiLevelType w:val="hybridMultilevel"/>
    <w:tmpl w:val="8F1EF16A"/>
    <w:lvl w:ilvl="0" w:tplc="2654DE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D8D"/>
    <w:rsid w:val="00002226"/>
    <w:rsid w:val="00012BCC"/>
    <w:rsid w:val="0004040D"/>
    <w:rsid w:val="000700FB"/>
    <w:rsid w:val="000802FB"/>
    <w:rsid w:val="00084804"/>
    <w:rsid w:val="000944CD"/>
    <w:rsid w:val="000A019C"/>
    <w:rsid w:val="000A0CC4"/>
    <w:rsid w:val="000F1AED"/>
    <w:rsid w:val="000F6DCE"/>
    <w:rsid w:val="00165D49"/>
    <w:rsid w:val="00173FD5"/>
    <w:rsid w:val="00181C32"/>
    <w:rsid w:val="001872FF"/>
    <w:rsid w:val="001A500F"/>
    <w:rsid w:val="001C0FC0"/>
    <w:rsid w:val="002264AA"/>
    <w:rsid w:val="0025121D"/>
    <w:rsid w:val="002638B9"/>
    <w:rsid w:val="0029784C"/>
    <w:rsid w:val="002D3ACC"/>
    <w:rsid w:val="002D74CE"/>
    <w:rsid w:val="0030305C"/>
    <w:rsid w:val="00320977"/>
    <w:rsid w:val="003255EF"/>
    <w:rsid w:val="00330977"/>
    <w:rsid w:val="003329E6"/>
    <w:rsid w:val="00367B77"/>
    <w:rsid w:val="00422511"/>
    <w:rsid w:val="0042441D"/>
    <w:rsid w:val="00437E19"/>
    <w:rsid w:val="004415CA"/>
    <w:rsid w:val="004710BF"/>
    <w:rsid w:val="004B1A0C"/>
    <w:rsid w:val="004E4196"/>
    <w:rsid w:val="00504C9A"/>
    <w:rsid w:val="00517B06"/>
    <w:rsid w:val="005415FB"/>
    <w:rsid w:val="00555D81"/>
    <w:rsid w:val="0057427F"/>
    <w:rsid w:val="00577C2E"/>
    <w:rsid w:val="00586EC3"/>
    <w:rsid w:val="00594997"/>
    <w:rsid w:val="006120E2"/>
    <w:rsid w:val="006507A4"/>
    <w:rsid w:val="006A4C0D"/>
    <w:rsid w:val="006D6EED"/>
    <w:rsid w:val="006D7E6D"/>
    <w:rsid w:val="006F5156"/>
    <w:rsid w:val="00744F22"/>
    <w:rsid w:val="007777D4"/>
    <w:rsid w:val="007A037B"/>
    <w:rsid w:val="007B5B27"/>
    <w:rsid w:val="007F6569"/>
    <w:rsid w:val="00877CBA"/>
    <w:rsid w:val="00885BDA"/>
    <w:rsid w:val="008B2D54"/>
    <w:rsid w:val="008D6FB2"/>
    <w:rsid w:val="009054A4"/>
    <w:rsid w:val="00920E45"/>
    <w:rsid w:val="0095549C"/>
    <w:rsid w:val="00962BA0"/>
    <w:rsid w:val="00974733"/>
    <w:rsid w:val="009758EB"/>
    <w:rsid w:val="00984718"/>
    <w:rsid w:val="00990749"/>
    <w:rsid w:val="00994982"/>
    <w:rsid w:val="009D0D22"/>
    <w:rsid w:val="009F7000"/>
    <w:rsid w:val="00A12994"/>
    <w:rsid w:val="00A36EE3"/>
    <w:rsid w:val="00A50272"/>
    <w:rsid w:val="00A66EAB"/>
    <w:rsid w:val="00A714CC"/>
    <w:rsid w:val="00A858BF"/>
    <w:rsid w:val="00A936F0"/>
    <w:rsid w:val="00AA53DB"/>
    <w:rsid w:val="00AD3DF2"/>
    <w:rsid w:val="00AF1A27"/>
    <w:rsid w:val="00B84BCA"/>
    <w:rsid w:val="00B90301"/>
    <w:rsid w:val="00B923EE"/>
    <w:rsid w:val="00BD7D20"/>
    <w:rsid w:val="00C30BB7"/>
    <w:rsid w:val="00C6289D"/>
    <w:rsid w:val="00C62A8C"/>
    <w:rsid w:val="00CE47C0"/>
    <w:rsid w:val="00D00D0D"/>
    <w:rsid w:val="00D318DD"/>
    <w:rsid w:val="00D3712B"/>
    <w:rsid w:val="00D45680"/>
    <w:rsid w:val="00D57A7E"/>
    <w:rsid w:val="00D72269"/>
    <w:rsid w:val="00DC5958"/>
    <w:rsid w:val="00E00837"/>
    <w:rsid w:val="00E01AAB"/>
    <w:rsid w:val="00E032E2"/>
    <w:rsid w:val="00E137CC"/>
    <w:rsid w:val="00E332F4"/>
    <w:rsid w:val="00E46662"/>
    <w:rsid w:val="00E6134E"/>
    <w:rsid w:val="00EA0E27"/>
    <w:rsid w:val="00EB5511"/>
    <w:rsid w:val="00ED250F"/>
    <w:rsid w:val="00F029EF"/>
    <w:rsid w:val="00F039D6"/>
    <w:rsid w:val="00F17C6D"/>
    <w:rsid w:val="00F17E7A"/>
    <w:rsid w:val="00F33599"/>
    <w:rsid w:val="00F47217"/>
    <w:rsid w:val="00F56D8D"/>
    <w:rsid w:val="00F64A2C"/>
    <w:rsid w:val="00F67601"/>
    <w:rsid w:val="00F80E93"/>
    <w:rsid w:val="00F944EE"/>
    <w:rsid w:val="00FE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C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714CC"/>
    <w:rPr>
      <w:rFonts w:ascii="Times New Roman" w:hAnsi="Times New Roman" w:cs="Times New Roman"/>
    </w:rPr>
  </w:style>
  <w:style w:type="character" w:customStyle="1" w:styleId="WW8Num2z0">
    <w:name w:val="WW8Num2z0"/>
    <w:rsid w:val="00A714CC"/>
    <w:rPr>
      <w:rFonts w:ascii="Times New Roman" w:hAnsi="Times New Roman" w:cs="Times New Roman"/>
    </w:rPr>
  </w:style>
  <w:style w:type="character" w:customStyle="1" w:styleId="WW8Num4z0">
    <w:name w:val="WW8Num4z0"/>
    <w:rsid w:val="00A714CC"/>
    <w:rPr>
      <w:rFonts w:ascii="Times New Roman" w:hAnsi="Times New Roman" w:cs="Times New Roman"/>
    </w:rPr>
  </w:style>
  <w:style w:type="character" w:customStyle="1" w:styleId="WW8Num5z0">
    <w:name w:val="WW8Num5z0"/>
    <w:rsid w:val="00A714CC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A714CC"/>
  </w:style>
  <w:style w:type="paragraph" w:customStyle="1" w:styleId="a3">
    <w:name w:val="Заголовок"/>
    <w:basedOn w:val="a"/>
    <w:next w:val="a4"/>
    <w:rsid w:val="00A714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714CC"/>
    <w:pPr>
      <w:spacing w:after="120"/>
    </w:pPr>
  </w:style>
  <w:style w:type="paragraph" w:styleId="a5">
    <w:name w:val="List"/>
    <w:basedOn w:val="a4"/>
    <w:rsid w:val="00A714CC"/>
    <w:rPr>
      <w:rFonts w:cs="Mangal"/>
    </w:rPr>
  </w:style>
  <w:style w:type="paragraph" w:customStyle="1" w:styleId="10">
    <w:name w:val="Название1"/>
    <w:basedOn w:val="a"/>
    <w:rsid w:val="00A714C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714CC"/>
    <w:pPr>
      <w:suppressLineNumbers/>
    </w:pPr>
    <w:rPr>
      <w:rFonts w:cs="Mangal"/>
    </w:rPr>
  </w:style>
  <w:style w:type="paragraph" w:styleId="a6">
    <w:name w:val="No Spacing"/>
    <w:uiPriority w:val="99"/>
    <w:qFormat/>
    <w:rsid w:val="00A714CC"/>
    <w:pPr>
      <w:suppressAutoHyphens/>
    </w:pPr>
    <w:rPr>
      <w:rFonts w:ascii="Times New Roman CYR" w:hAnsi="Times New Roman CYR" w:cs="Times New Roman CYR"/>
      <w:lang w:eastAsia="ar-SA"/>
    </w:rPr>
  </w:style>
  <w:style w:type="paragraph" w:styleId="a7">
    <w:name w:val="List Paragraph"/>
    <w:basedOn w:val="a"/>
    <w:qFormat/>
    <w:rsid w:val="00A714CC"/>
    <w:pPr>
      <w:ind w:left="720"/>
    </w:pPr>
    <w:rPr>
      <w:rFonts w:ascii="Times New Roman CYR" w:hAnsi="Times New Roman CYR" w:cs="Times New Roman CYR"/>
      <w:sz w:val="20"/>
      <w:szCs w:val="20"/>
    </w:rPr>
  </w:style>
  <w:style w:type="paragraph" w:customStyle="1" w:styleId="12">
    <w:name w:val="Текст1"/>
    <w:basedOn w:val="a"/>
    <w:rsid w:val="00165D49"/>
    <w:pPr>
      <w:suppressAutoHyphens w:val="0"/>
    </w:pPr>
    <w:rPr>
      <w:rFonts w:ascii="Courier New" w:hAnsi="Courier New"/>
      <w:sz w:val="20"/>
      <w:szCs w:val="20"/>
      <w:lang w:eastAsia="ru-RU"/>
    </w:rPr>
  </w:style>
  <w:style w:type="paragraph" w:customStyle="1" w:styleId="13">
    <w:name w:val="Без интервала1"/>
    <w:rsid w:val="00165D49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65D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65D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Без интервала1"/>
    <w:rsid w:val="00165D4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F17E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17E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Абзац списка1"/>
    <w:basedOn w:val="a"/>
    <w:rsid w:val="000944CD"/>
    <w:pPr>
      <w:suppressAutoHyphens w:val="0"/>
      <w:ind w:left="720"/>
      <w:contextualSpacing/>
    </w:pPr>
    <w:rPr>
      <w:rFonts w:ascii="Times New Roman CYR" w:eastAsia="Calibri" w:hAnsi="Times New Roman CYR"/>
      <w:sz w:val="20"/>
      <w:szCs w:val="20"/>
      <w:lang w:eastAsia="ru-RU"/>
    </w:rPr>
  </w:style>
  <w:style w:type="paragraph" w:styleId="a8">
    <w:name w:val="Normal (Web)"/>
    <w:basedOn w:val="a"/>
    <w:uiPriority w:val="99"/>
    <w:rsid w:val="000A0CC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Hyperlink"/>
    <w:unhideWhenUsed/>
    <w:rsid w:val="000A0CC4"/>
    <w:rPr>
      <w:color w:val="0000FF"/>
      <w:u w:val="single"/>
    </w:rPr>
  </w:style>
  <w:style w:type="paragraph" w:customStyle="1" w:styleId="Default">
    <w:name w:val="Default"/>
    <w:rsid w:val="000A0CC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17C6D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semiHidden/>
    <w:rsid w:val="00F17C6D"/>
    <w:rPr>
      <w:rFonts w:ascii="Segoe UI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F676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67601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F676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67601"/>
    <w:rPr>
      <w:sz w:val="24"/>
      <w:szCs w:val="24"/>
      <w:lang w:eastAsia="ar-SA"/>
    </w:rPr>
  </w:style>
  <w:style w:type="character" w:customStyle="1" w:styleId="3">
    <w:name w:val="Основной текст (3)_"/>
    <w:link w:val="30"/>
    <w:rsid w:val="003255EF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55EF"/>
    <w:pPr>
      <w:widowControl w:val="0"/>
      <w:shd w:val="clear" w:color="auto" w:fill="FFFFFF"/>
      <w:suppressAutoHyphens w:val="0"/>
      <w:spacing w:line="312" w:lineRule="exact"/>
      <w:jc w:val="center"/>
    </w:pPr>
    <w:rPr>
      <w:b/>
      <w:bCs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1F8F-861F-40B4-B804-53920DCE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№1</vt:lpstr>
    </vt:vector>
  </TitlesOfParts>
  <Company>SPecialiST RePack</Company>
  <LinksUpToDate>false</LinksUpToDate>
  <CharactersWithSpaces>4321</CharactersWithSpaces>
  <SharedDoc>false</SharedDoc>
  <HLinks>
    <vt:vector size="6" baseType="variant"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№1</dc:title>
  <dc:creator>Loner-XP</dc:creator>
  <cp:lastModifiedBy>Главбух</cp:lastModifiedBy>
  <cp:revision>2</cp:revision>
  <cp:lastPrinted>2019-01-14T07:14:00Z</cp:lastPrinted>
  <dcterms:created xsi:type="dcterms:W3CDTF">2019-01-23T09:06:00Z</dcterms:created>
  <dcterms:modified xsi:type="dcterms:W3CDTF">2019-01-23T09:06:00Z</dcterms:modified>
</cp:coreProperties>
</file>