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E65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6739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F2230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230" w:rsidRDefault="00DC74C2" w:rsidP="007F223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</w:t>
      </w:r>
      <w:r w:rsidR="007F2230">
        <w:rPr>
          <w:rFonts w:ascii="Times New Roman" w:hAnsi="Times New Roman"/>
          <w:b/>
          <w:sz w:val="28"/>
          <w:szCs w:val="28"/>
        </w:rPr>
        <w:t>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</w:t>
      </w:r>
      <w:r w:rsidR="007F2230">
        <w:rPr>
          <w:rFonts w:ascii="Times New Roman" w:hAnsi="Times New Roman"/>
          <w:b/>
          <w:sz w:val="28"/>
          <w:szCs w:val="28"/>
        </w:rPr>
        <w:t xml:space="preserve">   </w:t>
      </w:r>
      <w:r w:rsidR="00943EBD">
        <w:rPr>
          <w:rFonts w:ascii="Times New Roman" w:hAnsi="Times New Roman"/>
          <w:b/>
          <w:sz w:val="28"/>
          <w:szCs w:val="28"/>
        </w:rPr>
        <w:t xml:space="preserve"> </w:t>
      </w:r>
      <w:r w:rsidR="007F2230">
        <w:rPr>
          <w:rFonts w:ascii="Times New Roman" w:hAnsi="Times New Roman"/>
          <w:b/>
          <w:sz w:val="28"/>
          <w:szCs w:val="28"/>
        </w:rPr>
        <w:t>№ 6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C74C2" w:rsidRDefault="00943EBD" w:rsidP="007F223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2230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7F2230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7F2230">
        <w:rPr>
          <w:rFonts w:ascii="Times New Roman" w:hAnsi="Times New Roman"/>
          <w:b/>
          <w:sz w:val="28"/>
          <w:szCs w:val="28"/>
        </w:rPr>
        <w:t>емёновщина</w:t>
      </w:r>
      <w:proofErr w:type="spellEnd"/>
    </w:p>
    <w:p w:rsidR="007F2230" w:rsidRDefault="007F2230" w:rsidP="007F22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2230" w:rsidRPr="00B712FB" w:rsidRDefault="007F2230" w:rsidP="007F22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C74C2" w:rsidRPr="00DC74C2" w:rsidRDefault="00DC74C2" w:rsidP="007F2230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7F2230" w:rsidRDefault="00DC74C2" w:rsidP="007F22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C74C2">
        <w:rPr>
          <w:rFonts w:ascii="Times New Roman" w:hAnsi="Times New Roman" w:cs="Times New Roman"/>
          <w:b/>
          <w:bCs/>
          <w:sz w:val="28"/>
          <w:szCs w:val="28"/>
        </w:rPr>
        <w:t xml:space="preserve">проекту внесения изменений </w:t>
      </w:r>
    </w:p>
    <w:p w:rsidR="007F2230" w:rsidRDefault="00DC74C2" w:rsidP="007F22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DC74C2">
        <w:rPr>
          <w:rFonts w:ascii="Times New Roman" w:hAnsi="Times New Roman" w:cs="Times New Roman"/>
          <w:b/>
          <w:bCs/>
          <w:sz w:val="28"/>
          <w:szCs w:val="28"/>
        </w:rPr>
        <w:t>в Правила</w:t>
      </w:r>
      <w:r w:rsidR="007F2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4C2">
        <w:rPr>
          <w:rFonts w:ascii="Times New Roman" w:hAnsi="Times New Roman" w:cs="Times New Roman"/>
          <w:b/>
          <w:bCs/>
          <w:sz w:val="28"/>
          <w:szCs w:val="28"/>
        </w:rPr>
        <w:t>землепользования и застройки</w:t>
      </w:r>
    </w:p>
    <w:p w:rsidR="00DC74C2" w:rsidRPr="00DC74C2" w:rsidRDefault="007F2230" w:rsidP="007F22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Семёновщинского</w:t>
      </w:r>
      <w:r w:rsidR="00DC74C2" w:rsidRPr="00DC74C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DC74C2" w:rsidRPr="00DC74C2" w:rsidRDefault="00DC74C2" w:rsidP="00DC7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4C2" w:rsidRDefault="00DC74C2" w:rsidP="00DC7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 на основании постановления Администрации </w:t>
      </w:r>
      <w:r w:rsidR="007F2230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F2230">
        <w:rPr>
          <w:rFonts w:ascii="Times New Roman" w:hAnsi="Times New Roman" w:cs="Times New Roman"/>
          <w:sz w:val="28"/>
          <w:szCs w:val="28"/>
        </w:rPr>
        <w:t>14.06.</w:t>
      </w:r>
      <w:r w:rsidRPr="00DC74C2">
        <w:rPr>
          <w:rFonts w:ascii="Times New Roman" w:hAnsi="Times New Roman" w:cs="Times New Roman"/>
          <w:sz w:val="28"/>
          <w:szCs w:val="28"/>
        </w:rPr>
        <w:t xml:space="preserve">2024 № </w:t>
      </w:r>
      <w:r w:rsidR="007F2230">
        <w:rPr>
          <w:rFonts w:ascii="Times New Roman" w:hAnsi="Times New Roman" w:cs="Times New Roman"/>
          <w:sz w:val="28"/>
          <w:szCs w:val="28"/>
        </w:rPr>
        <w:t>34-1</w:t>
      </w:r>
      <w:r w:rsidRPr="00DC74C2">
        <w:rPr>
          <w:rFonts w:ascii="Times New Roman" w:hAnsi="Times New Roman" w:cs="Times New Roman"/>
          <w:sz w:val="28"/>
          <w:szCs w:val="28"/>
        </w:rPr>
        <w:t xml:space="preserve"> «О подготовке проекта внесения изменений в Правила землепользования и застройки </w:t>
      </w:r>
      <w:r w:rsidR="007F2230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соблюдения прав граждан на комфортные и благоприятные условия жизнедеятельности </w:t>
      </w:r>
    </w:p>
    <w:p w:rsidR="00DC74C2" w:rsidRDefault="00DC74C2" w:rsidP="00DC7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4C2" w:rsidRPr="00DC74C2" w:rsidRDefault="00DC74C2" w:rsidP="00DC74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74C2" w:rsidRPr="00DC74C2" w:rsidRDefault="00DC74C2" w:rsidP="00DC7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7F2230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Срок проведения публичных слушаний определить с </w:t>
      </w:r>
      <w:r w:rsidR="00530E24">
        <w:rPr>
          <w:rFonts w:ascii="Times New Roman" w:hAnsi="Times New Roman" w:cs="Times New Roman"/>
          <w:bCs/>
          <w:sz w:val="28"/>
          <w:szCs w:val="28"/>
        </w:rPr>
        <w:t>31</w:t>
      </w:r>
      <w:r w:rsidR="007F2230">
        <w:rPr>
          <w:rFonts w:ascii="Times New Roman" w:hAnsi="Times New Roman" w:cs="Times New Roman"/>
          <w:bCs/>
          <w:sz w:val="28"/>
          <w:szCs w:val="28"/>
        </w:rPr>
        <w:t>.01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.2025 до </w:t>
      </w:r>
      <w:r w:rsidR="00530E24">
        <w:rPr>
          <w:rFonts w:ascii="Times New Roman" w:hAnsi="Times New Roman" w:cs="Times New Roman"/>
          <w:bCs/>
          <w:sz w:val="28"/>
          <w:szCs w:val="28"/>
        </w:rPr>
        <w:t>03.03</w:t>
      </w:r>
      <w:r w:rsidRPr="00DC74C2">
        <w:rPr>
          <w:rFonts w:ascii="Times New Roman" w:hAnsi="Times New Roman" w:cs="Times New Roman"/>
          <w:bCs/>
          <w:sz w:val="28"/>
          <w:szCs w:val="28"/>
        </w:rPr>
        <w:t>.2025.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2.  Обеспечить проведение публичных слушаний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7F2230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C74C2">
        <w:rPr>
          <w:rFonts w:ascii="Times New Roman" w:hAnsi="Times New Roman" w:cs="Times New Roman"/>
          <w:sz w:val="28"/>
          <w:szCs w:val="28"/>
        </w:rPr>
        <w:t>, хранение и ознакомление с проектной документацией всех желающих.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3.1. Публичные слушания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7F2230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C74C2">
        <w:rPr>
          <w:rFonts w:ascii="Times New Roman" w:hAnsi="Times New Roman" w:cs="Times New Roman"/>
          <w:sz w:val="28"/>
          <w:szCs w:val="28"/>
        </w:rPr>
        <w:t>, проводятся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4C2">
        <w:rPr>
          <w:rFonts w:ascii="Times New Roman" w:hAnsi="Times New Roman" w:cs="Times New Roman"/>
          <w:sz w:val="28"/>
          <w:szCs w:val="28"/>
        </w:rPr>
        <w:t>с участием граждан, заинтересованных лиц и лиц, законные интересы которых могут быть нарушены в связи с реализацией проекта.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3.2. Дата, время и место проведения публичных слушаний по </w:t>
      </w:r>
      <w:r w:rsidRPr="00DC74C2">
        <w:rPr>
          <w:rFonts w:ascii="Times New Roman" w:hAnsi="Times New Roman" w:cs="Times New Roman"/>
          <w:sz w:val="28"/>
          <w:szCs w:val="28"/>
        </w:rPr>
        <w:lastRenderedPageBreak/>
        <w:t xml:space="preserve">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7F2230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F2230">
        <w:rPr>
          <w:rFonts w:ascii="Times New Roman" w:hAnsi="Times New Roman" w:cs="Times New Roman"/>
          <w:sz w:val="28"/>
          <w:szCs w:val="28"/>
        </w:rPr>
        <w:t xml:space="preserve"> </w:t>
      </w:r>
      <w:r w:rsidR="00D561B5">
        <w:rPr>
          <w:rFonts w:ascii="Times New Roman" w:hAnsi="Times New Roman" w:cs="Times New Roman"/>
          <w:sz w:val="28"/>
          <w:szCs w:val="28"/>
        </w:rPr>
        <w:t>–</w:t>
      </w:r>
      <w:r w:rsidR="007F2230">
        <w:rPr>
          <w:rFonts w:ascii="Times New Roman" w:hAnsi="Times New Roman" w:cs="Times New Roman"/>
          <w:sz w:val="28"/>
          <w:szCs w:val="28"/>
        </w:rPr>
        <w:t xml:space="preserve"> </w:t>
      </w:r>
      <w:r w:rsidR="00D561B5">
        <w:rPr>
          <w:rFonts w:ascii="Times New Roman" w:hAnsi="Times New Roman" w:cs="Times New Roman"/>
          <w:sz w:val="28"/>
          <w:szCs w:val="28"/>
        </w:rPr>
        <w:t xml:space="preserve">03 марта </w:t>
      </w:r>
      <w:r w:rsidRPr="00DC74C2">
        <w:rPr>
          <w:rFonts w:ascii="Times New Roman" w:hAnsi="Times New Roman" w:cs="Times New Roman"/>
          <w:sz w:val="28"/>
          <w:szCs w:val="28"/>
        </w:rPr>
        <w:t xml:space="preserve">2025 года в 15 час. 00 мин. в  Администрации </w:t>
      </w:r>
      <w:r w:rsidR="007F2230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sz w:val="28"/>
          <w:szCs w:val="28"/>
        </w:rPr>
        <w:t xml:space="preserve"> сельского поселения района по</w:t>
      </w:r>
      <w:r w:rsidR="007F2230">
        <w:rPr>
          <w:rFonts w:ascii="Times New Roman" w:hAnsi="Times New Roman" w:cs="Times New Roman"/>
          <w:sz w:val="28"/>
          <w:szCs w:val="28"/>
        </w:rPr>
        <w:t xml:space="preserve"> адресу: Новгородская область, д. </w:t>
      </w:r>
      <w:proofErr w:type="spellStart"/>
      <w:r w:rsidR="007F2230">
        <w:rPr>
          <w:rFonts w:ascii="Times New Roman" w:hAnsi="Times New Roman" w:cs="Times New Roman"/>
          <w:sz w:val="28"/>
          <w:szCs w:val="28"/>
        </w:rPr>
        <w:t>Семёновщина</w:t>
      </w:r>
      <w:proofErr w:type="spellEnd"/>
      <w:r w:rsidR="007F2230">
        <w:rPr>
          <w:rFonts w:ascii="Times New Roman" w:hAnsi="Times New Roman" w:cs="Times New Roman"/>
          <w:sz w:val="28"/>
          <w:szCs w:val="28"/>
        </w:rPr>
        <w:t xml:space="preserve"> ул.Центральная</w:t>
      </w:r>
      <w:r w:rsidRPr="00DC74C2">
        <w:rPr>
          <w:rFonts w:ascii="Times New Roman" w:hAnsi="Times New Roman" w:cs="Times New Roman"/>
          <w:sz w:val="28"/>
          <w:szCs w:val="28"/>
        </w:rPr>
        <w:t xml:space="preserve">, д. </w:t>
      </w:r>
      <w:r w:rsidR="007F2230">
        <w:rPr>
          <w:rFonts w:ascii="Times New Roman" w:hAnsi="Times New Roman" w:cs="Times New Roman"/>
          <w:sz w:val="28"/>
          <w:szCs w:val="28"/>
        </w:rPr>
        <w:t>104</w:t>
      </w:r>
      <w:r w:rsidRPr="00DC74C2">
        <w:rPr>
          <w:rFonts w:ascii="Times New Roman" w:hAnsi="Times New Roman" w:cs="Times New Roman"/>
          <w:sz w:val="28"/>
          <w:szCs w:val="28"/>
        </w:rPr>
        <w:t>.</w:t>
      </w:r>
    </w:p>
    <w:p w:rsidR="00DC74C2" w:rsidRPr="00DC74C2" w:rsidRDefault="00DC74C2" w:rsidP="007F223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4.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Администрацию </w:t>
      </w:r>
      <w:r w:rsidR="007F2230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Новгородская область, </w:t>
      </w:r>
      <w:r w:rsidR="007F223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F2230">
        <w:rPr>
          <w:rFonts w:ascii="Times New Roman" w:hAnsi="Times New Roman" w:cs="Times New Roman"/>
          <w:sz w:val="28"/>
          <w:szCs w:val="28"/>
        </w:rPr>
        <w:t>Семёновщина</w:t>
      </w:r>
      <w:proofErr w:type="spellEnd"/>
      <w:r w:rsidR="007F223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7F223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F2230">
        <w:rPr>
          <w:rFonts w:ascii="Times New Roman" w:hAnsi="Times New Roman" w:cs="Times New Roman"/>
          <w:sz w:val="28"/>
          <w:szCs w:val="28"/>
        </w:rPr>
        <w:t>ентральная,</w:t>
      </w:r>
      <w:r w:rsidRPr="00DC74C2">
        <w:rPr>
          <w:rFonts w:ascii="Times New Roman" w:hAnsi="Times New Roman" w:cs="Times New Roman"/>
          <w:sz w:val="28"/>
          <w:szCs w:val="28"/>
        </w:rPr>
        <w:t xml:space="preserve"> д. </w:t>
      </w:r>
      <w:r w:rsidR="007F2230">
        <w:rPr>
          <w:rFonts w:ascii="Times New Roman" w:hAnsi="Times New Roman" w:cs="Times New Roman"/>
          <w:sz w:val="28"/>
          <w:szCs w:val="28"/>
        </w:rPr>
        <w:t>104</w:t>
      </w:r>
      <w:r w:rsidRPr="00DC74C2">
        <w:rPr>
          <w:rFonts w:ascii="Times New Roman" w:hAnsi="Times New Roman" w:cs="Times New Roman"/>
          <w:sz w:val="28"/>
          <w:szCs w:val="28"/>
        </w:rPr>
        <w:t xml:space="preserve"> в рабочее время или на электронную почту </w:t>
      </w:r>
      <w:proofErr w:type="spellStart"/>
      <w:r w:rsidR="007F2230">
        <w:rPr>
          <w:rFonts w:ascii="Times New Roman" w:hAnsi="Times New Roman" w:cs="Times New Roman"/>
          <w:sz w:val="28"/>
          <w:szCs w:val="28"/>
          <w:lang w:val="en-US"/>
        </w:rPr>
        <w:t>centradm</w:t>
      </w:r>
      <w:proofErr w:type="spellEnd"/>
      <w:r w:rsidRPr="00DC74C2">
        <w:rPr>
          <w:rFonts w:ascii="Times New Roman" w:hAnsi="Times New Roman" w:cs="Times New Roman"/>
          <w:sz w:val="28"/>
          <w:szCs w:val="28"/>
        </w:rPr>
        <w:t>@</w:t>
      </w:r>
      <w:r w:rsidRPr="00DC74C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7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4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74C2">
        <w:rPr>
          <w:rFonts w:ascii="Times New Roman" w:hAnsi="Times New Roman" w:cs="Times New Roman"/>
          <w:sz w:val="28"/>
          <w:szCs w:val="28"/>
        </w:rPr>
        <w:t xml:space="preserve"> с момента публикации информации в бюллетене "</w:t>
      </w:r>
      <w:proofErr w:type="spellStart"/>
      <w:r w:rsidR="007F2230">
        <w:rPr>
          <w:rFonts w:ascii="Times New Roman" w:hAnsi="Times New Roman" w:cs="Times New Roman"/>
          <w:sz w:val="28"/>
          <w:szCs w:val="28"/>
        </w:rPr>
        <w:t>Семёновщинский</w:t>
      </w:r>
      <w:proofErr w:type="spellEnd"/>
      <w:r w:rsidR="007F22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C74C2">
        <w:rPr>
          <w:rFonts w:ascii="Times New Roman" w:hAnsi="Times New Roman" w:cs="Times New Roman"/>
          <w:sz w:val="28"/>
          <w:szCs w:val="28"/>
        </w:rPr>
        <w:t xml:space="preserve">» по </w:t>
      </w:r>
      <w:r w:rsidR="00D561B5">
        <w:rPr>
          <w:rFonts w:ascii="Times New Roman" w:hAnsi="Times New Roman" w:cs="Times New Roman"/>
          <w:sz w:val="28"/>
          <w:szCs w:val="28"/>
        </w:rPr>
        <w:t>02</w:t>
      </w:r>
      <w:r w:rsidR="00530E24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C74C2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>5. Опубликовать постановление в бюллетене «</w:t>
      </w:r>
      <w:proofErr w:type="spellStart"/>
      <w:r w:rsidR="007F2230">
        <w:rPr>
          <w:rFonts w:ascii="Times New Roman" w:hAnsi="Times New Roman" w:cs="Times New Roman"/>
          <w:sz w:val="28"/>
          <w:szCs w:val="28"/>
        </w:rPr>
        <w:t>Семёновщин</w:t>
      </w:r>
      <w:r w:rsidRPr="00DC74C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C74C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F2230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C74C2">
        <w:rPr>
          <w:rFonts w:ascii="Times New Roman" w:hAnsi="Times New Roman" w:cs="Times New Roman"/>
          <w:sz w:val="28"/>
          <w:szCs w:val="28"/>
        </w:rPr>
        <w:t xml:space="preserve"> сельского поселения  в сети «Интернет».</w:t>
      </w:r>
    </w:p>
    <w:p w:rsidR="00B712FB" w:rsidRPr="00E5037B" w:rsidRDefault="00B712FB" w:rsidP="000D43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7F2230">
        <w:rPr>
          <w:rFonts w:ascii="Times New Roman" w:hAnsi="Times New Roman"/>
          <w:sz w:val="28"/>
          <w:szCs w:val="28"/>
        </w:rPr>
        <w:t>Семёновщинского</w:t>
      </w:r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7F22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  <w:t xml:space="preserve">  </w:t>
      </w:r>
      <w:r w:rsidR="007F2230">
        <w:rPr>
          <w:rFonts w:ascii="Times New Roman" w:hAnsi="Times New Roman"/>
          <w:sz w:val="28"/>
          <w:szCs w:val="28"/>
        </w:rPr>
        <w:t xml:space="preserve">     </w:t>
      </w:r>
      <w:r w:rsidR="009F10C5">
        <w:rPr>
          <w:rFonts w:ascii="Times New Roman" w:hAnsi="Times New Roman"/>
          <w:sz w:val="28"/>
          <w:szCs w:val="28"/>
        </w:rPr>
        <w:t xml:space="preserve">     </w:t>
      </w:r>
      <w:r w:rsidR="007F2230">
        <w:rPr>
          <w:rFonts w:ascii="Times New Roman" w:hAnsi="Times New Roman"/>
          <w:sz w:val="28"/>
          <w:szCs w:val="28"/>
        </w:rPr>
        <w:t>Е.В.Баранов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2E4D05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0E24"/>
    <w:rsid w:val="00531BC5"/>
    <w:rsid w:val="0055442C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6E6568"/>
    <w:rsid w:val="007211BE"/>
    <w:rsid w:val="00731EAC"/>
    <w:rsid w:val="00751634"/>
    <w:rsid w:val="00757F12"/>
    <w:rsid w:val="007714BC"/>
    <w:rsid w:val="00787626"/>
    <w:rsid w:val="00795E0A"/>
    <w:rsid w:val="007A1C67"/>
    <w:rsid w:val="007B6467"/>
    <w:rsid w:val="007D75A0"/>
    <w:rsid w:val="007F223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773B3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1B5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411B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2024-12-28T08:11:00Z</cp:lastPrinted>
  <dcterms:created xsi:type="dcterms:W3CDTF">2025-01-29T13:01:00Z</dcterms:created>
  <dcterms:modified xsi:type="dcterms:W3CDTF">2025-01-29T13:39:00Z</dcterms:modified>
</cp:coreProperties>
</file>