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11" w:rsidRPr="00363D18" w:rsidRDefault="00E0125C" w:rsidP="00FB7D11">
      <w:pPr>
        <w:pStyle w:val="a3"/>
        <w:ind w:left="2160" w:firstLine="720"/>
        <w:jc w:val="left"/>
      </w:pPr>
      <w:r w:rsidRPr="00E0125C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9264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4415312" r:id="rId8"/>
        </w:pict>
      </w:r>
      <w:r w:rsidR="00EC38C7">
        <w:rPr>
          <w:b/>
          <w:color w:val="000000"/>
          <w:sz w:val="28"/>
          <w:szCs w:val="28"/>
        </w:rPr>
        <w:t xml:space="preserve">       </w:t>
      </w:r>
      <w:r w:rsidR="00FB7D11" w:rsidRPr="00A70219">
        <w:rPr>
          <w:b/>
          <w:color w:val="000000"/>
          <w:sz w:val="28"/>
          <w:szCs w:val="28"/>
        </w:rPr>
        <w:t>Российская Федерация</w:t>
      </w:r>
    </w:p>
    <w:p w:rsidR="00FB7D11" w:rsidRPr="00A70219" w:rsidRDefault="00EC38C7" w:rsidP="00FB7D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FB7D11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Администрация </w:t>
      </w:r>
      <w:r w:rsidR="00661382">
        <w:rPr>
          <w:b/>
          <w:color w:val="000000"/>
          <w:sz w:val="36"/>
          <w:szCs w:val="36"/>
        </w:rPr>
        <w:t>Семёновщинского</w:t>
      </w:r>
      <w:r>
        <w:rPr>
          <w:b/>
          <w:color w:val="000000"/>
          <w:sz w:val="36"/>
          <w:szCs w:val="36"/>
        </w:rPr>
        <w:t xml:space="preserve"> сельского поселения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Pr="009C599B" w:rsidRDefault="00FB7D11" w:rsidP="00FB7D11">
      <w:pPr>
        <w:rPr>
          <w:sz w:val="28"/>
          <w:szCs w:val="28"/>
        </w:rPr>
      </w:pPr>
      <w:r w:rsidRPr="009C599B">
        <w:rPr>
          <w:sz w:val="28"/>
          <w:szCs w:val="28"/>
        </w:rPr>
        <w:t xml:space="preserve">от  </w:t>
      </w:r>
      <w:r w:rsidR="00C53EFE">
        <w:rPr>
          <w:sz w:val="28"/>
          <w:szCs w:val="28"/>
        </w:rPr>
        <w:t>25</w:t>
      </w:r>
      <w:r w:rsidRPr="009C599B">
        <w:rPr>
          <w:sz w:val="28"/>
          <w:szCs w:val="28"/>
        </w:rPr>
        <w:t xml:space="preserve">.03.2025  № </w:t>
      </w:r>
      <w:r w:rsidR="00C53EFE">
        <w:rPr>
          <w:sz w:val="28"/>
          <w:szCs w:val="28"/>
        </w:rPr>
        <w:t>29</w:t>
      </w:r>
    </w:p>
    <w:p w:rsidR="00FB7D11" w:rsidRPr="006251B3" w:rsidRDefault="00FB7D11" w:rsidP="00FB7D11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FB7D11" w:rsidRDefault="00FB7D11" w:rsidP="00FB7D11">
      <w:pPr>
        <w:spacing w:line="240" w:lineRule="exact"/>
        <w:rPr>
          <w:b/>
          <w:sz w:val="24"/>
          <w:szCs w:val="24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присвоении адреса</w:t>
      </w: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D11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</w:t>
      </w:r>
      <w:r w:rsidR="00EC38C7">
        <w:rPr>
          <w:sz w:val="28"/>
          <w:szCs w:val="28"/>
        </w:rPr>
        <w:t xml:space="preserve">                  от </w:t>
      </w:r>
      <w:r w:rsidRPr="00026DFF">
        <w:rPr>
          <w:sz w:val="28"/>
          <w:szCs w:val="28"/>
        </w:rPr>
        <w:t xml:space="preserve">19 ноября 2014 года № 1221 «Об утверждении правил присвоения, изменения и аннулирования адресов» Администрация </w:t>
      </w:r>
      <w:r w:rsidR="00661382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FB7D11" w:rsidRPr="00E01C27" w:rsidRDefault="00FB7D11" w:rsidP="00FB7D1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FB7D11" w:rsidRPr="00EA3C2E" w:rsidRDefault="00FB7D11" w:rsidP="00FB7D11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FB7D11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jc w:val="right"/>
        <w:rPr>
          <w:b/>
        </w:rPr>
        <w:sectPr w:rsidR="00FB7D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lastRenderedPageBreak/>
        <w:t>Приложение</w:t>
      </w: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t xml:space="preserve">к постановлению Администрации </w:t>
      </w:r>
    </w:p>
    <w:p w:rsidR="00FB7D11" w:rsidRPr="00EC38C7" w:rsidRDefault="00661382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Семёновщинского</w:t>
      </w:r>
      <w:r w:rsidR="00FB7D11" w:rsidRPr="00EC38C7">
        <w:rPr>
          <w:b/>
          <w:sz w:val="24"/>
          <w:szCs w:val="24"/>
        </w:rPr>
        <w:t xml:space="preserve"> сельского поселения</w:t>
      </w:r>
    </w:p>
    <w:p w:rsidR="00FB7D11" w:rsidRPr="0053167F" w:rsidRDefault="00C53EFE" w:rsidP="0053167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25</w:t>
      </w:r>
      <w:r w:rsidR="00FB7D11" w:rsidRPr="00EC38C7">
        <w:rPr>
          <w:b/>
          <w:sz w:val="24"/>
          <w:szCs w:val="24"/>
        </w:rPr>
        <w:t xml:space="preserve">.03.2025 № </w:t>
      </w:r>
      <w:bookmarkStart w:id="2" w:name="_GoBack"/>
      <w:bookmarkEnd w:id="2"/>
      <w:r>
        <w:rPr>
          <w:b/>
          <w:sz w:val="24"/>
          <w:szCs w:val="24"/>
        </w:rPr>
        <w:t>29</w:t>
      </w:r>
    </w:p>
    <w:tbl>
      <w:tblPr>
        <w:tblW w:w="15827" w:type="dxa"/>
        <w:tblInd w:w="-551" w:type="dxa"/>
        <w:tblLook w:val="04A0"/>
      </w:tblPr>
      <w:tblGrid>
        <w:gridCol w:w="517"/>
        <w:gridCol w:w="2552"/>
        <w:gridCol w:w="1134"/>
        <w:gridCol w:w="11624"/>
      </w:tblGrid>
      <w:tr w:rsidR="00FB7D11" w:rsidRPr="007D0EB5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661382">
            <w:pPr>
              <w:rPr>
                <w:b/>
                <w:bCs/>
                <w:color w:val="000000"/>
              </w:rPr>
            </w:pPr>
          </w:p>
        </w:tc>
      </w:tr>
      <w:tr w:rsidR="003000D7" w:rsidRPr="007D0EB5" w:rsidTr="0053167F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C53EFE">
              <w:rPr>
                <w:sz w:val="24"/>
                <w:szCs w:val="24"/>
              </w:rPr>
              <w:t>50001:15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C53EFE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3836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 w:rsidR="00C53EFE">
              <w:rPr>
                <w:sz w:val="24"/>
                <w:szCs w:val="24"/>
              </w:rPr>
              <w:t xml:space="preserve">  Злодари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C53EFE">
              <w:rPr>
                <w:sz w:val="24"/>
                <w:szCs w:val="24"/>
              </w:rPr>
              <w:t>2</w:t>
            </w:r>
          </w:p>
        </w:tc>
      </w:tr>
      <w:tr w:rsidR="003000D7" w:rsidRPr="007D0EB5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C53EFE">
              <w:rPr>
                <w:sz w:val="24"/>
                <w:szCs w:val="24"/>
              </w:rPr>
              <w:t>50001: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 w:rsidR="00C53EFE">
              <w:rPr>
                <w:sz w:val="24"/>
                <w:szCs w:val="24"/>
              </w:rPr>
              <w:t xml:space="preserve">  Злодари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C53EFE">
              <w:rPr>
                <w:sz w:val="24"/>
                <w:szCs w:val="24"/>
              </w:rPr>
              <w:t>2а</w:t>
            </w:r>
          </w:p>
        </w:tc>
      </w:tr>
      <w:tr w:rsidR="003000D7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C53EFE">
              <w:rPr>
                <w:sz w:val="24"/>
                <w:szCs w:val="24"/>
              </w:rPr>
              <w:t>500</w:t>
            </w:r>
            <w:r w:rsidR="007344CD">
              <w:rPr>
                <w:sz w:val="24"/>
                <w:szCs w:val="24"/>
              </w:rPr>
              <w:t>0</w:t>
            </w:r>
            <w:r w:rsidR="00C53EFE">
              <w:rPr>
                <w:sz w:val="24"/>
                <w:szCs w:val="24"/>
              </w:rPr>
              <w:t>1:10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 w:rsidR="00C53EFE">
              <w:rPr>
                <w:sz w:val="24"/>
                <w:szCs w:val="24"/>
              </w:rPr>
              <w:t xml:space="preserve">  Злодари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C53EFE">
              <w:rPr>
                <w:sz w:val="24"/>
                <w:szCs w:val="24"/>
              </w:rPr>
              <w:t>3а</w:t>
            </w:r>
          </w:p>
        </w:tc>
      </w:tr>
      <w:tr w:rsidR="003000D7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C53EFE">
              <w:rPr>
                <w:sz w:val="24"/>
                <w:szCs w:val="24"/>
              </w:rPr>
              <w:t>50001: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 w:rsidR="00C53EFE">
              <w:rPr>
                <w:sz w:val="24"/>
                <w:szCs w:val="24"/>
              </w:rPr>
              <w:t xml:space="preserve">  Злодари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C53EFE">
              <w:rPr>
                <w:sz w:val="24"/>
                <w:szCs w:val="24"/>
              </w:rPr>
              <w:t>10</w:t>
            </w:r>
          </w:p>
        </w:tc>
      </w:tr>
      <w:tr w:rsidR="003000D7" w:rsidRPr="00FB7D11" w:rsidTr="0053167F">
        <w:trPr>
          <w:trHeight w:val="5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</w:t>
            </w:r>
            <w:r w:rsidR="00C53EFE">
              <w:rPr>
                <w:sz w:val="24"/>
                <w:szCs w:val="24"/>
              </w:rPr>
              <w:t>51001: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C53EFE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C53EF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 w:rsidR="00C53EFE">
              <w:rPr>
                <w:sz w:val="24"/>
                <w:szCs w:val="24"/>
              </w:rPr>
              <w:t xml:space="preserve"> Ручьи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 w:rsidR="00C53EFE">
              <w:rPr>
                <w:sz w:val="24"/>
                <w:szCs w:val="24"/>
              </w:rPr>
              <w:t>8</w:t>
            </w:r>
          </w:p>
        </w:tc>
      </w:tr>
      <w:tr w:rsidR="003000D7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1F6CFC" w:rsidRDefault="003000D7" w:rsidP="00E06ADE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3000D7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53:03:13</w:t>
            </w:r>
            <w:r w:rsidR="00C53EFE">
              <w:rPr>
                <w:sz w:val="24"/>
                <w:szCs w:val="24"/>
              </w:rPr>
              <w:t>51001:7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C53EFE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3000D7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</w:t>
            </w:r>
            <w:r w:rsidR="00C53EFE">
              <w:rPr>
                <w:sz w:val="24"/>
                <w:szCs w:val="24"/>
              </w:rPr>
              <w:t>ое поселение, деревня Ручьи</w:t>
            </w:r>
            <w:r w:rsidRPr="001F6CFC">
              <w:rPr>
                <w:sz w:val="24"/>
                <w:szCs w:val="24"/>
              </w:rPr>
              <w:t xml:space="preserve">, земельный участок  </w:t>
            </w:r>
            <w:r w:rsidR="00C53EFE">
              <w:rPr>
                <w:sz w:val="24"/>
                <w:szCs w:val="24"/>
              </w:rPr>
              <w:t>9</w:t>
            </w:r>
          </w:p>
        </w:tc>
      </w:tr>
      <w:tr w:rsidR="003000D7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1F6CFC" w:rsidRDefault="00C53EFE" w:rsidP="00E06ADE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C53EFE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53:03:1341001:2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C53EFE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C53EFE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</w:t>
            </w:r>
            <w:r>
              <w:rPr>
                <w:sz w:val="24"/>
                <w:szCs w:val="24"/>
              </w:rPr>
              <w:t>ое поселение, деревня Котяты, земельный участок 2</w:t>
            </w:r>
          </w:p>
        </w:tc>
      </w:tr>
      <w:tr w:rsidR="003000D7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69690B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BA1709" w:rsidRDefault="0069690B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53:03:1341001:8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BA1709" w:rsidRDefault="0069690B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BA1709" w:rsidRDefault="00C53EFE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</w:t>
            </w:r>
            <w:r>
              <w:rPr>
                <w:sz w:val="24"/>
                <w:szCs w:val="24"/>
              </w:rPr>
              <w:t>ое поселение, деревня</w:t>
            </w:r>
            <w:r w:rsidR="0069690B">
              <w:rPr>
                <w:sz w:val="24"/>
                <w:szCs w:val="24"/>
              </w:rPr>
              <w:t xml:space="preserve"> Котяты, земельный участок 8</w:t>
            </w:r>
          </w:p>
        </w:tc>
      </w:tr>
      <w:tr w:rsidR="003000D7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69690B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Default="0069690B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53:03:0515001: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Default="0069690B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C53EFE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</w:t>
            </w:r>
            <w:r>
              <w:rPr>
                <w:sz w:val="24"/>
                <w:szCs w:val="24"/>
              </w:rPr>
              <w:t>ое поселение, деревня</w:t>
            </w:r>
            <w:r w:rsidR="0069690B">
              <w:rPr>
                <w:sz w:val="24"/>
                <w:szCs w:val="24"/>
              </w:rPr>
              <w:t xml:space="preserve"> Лобаново, земельный участок 3</w:t>
            </w:r>
          </w:p>
        </w:tc>
      </w:tr>
      <w:tr w:rsidR="003000D7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5F660E" w:rsidRDefault="0069690B" w:rsidP="00E06ADE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5F660E" w:rsidRDefault="0069690B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53:03:0515001:6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5F660E" w:rsidRDefault="0069690B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5F660E" w:rsidRDefault="00C53EFE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</w:t>
            </w:r>
            <w:r>
              <w:rPr>
                <w:sz w:val="24"/>
                <w:szCs w:val="24"/>
              </w:rPr>
              <w:t>ое поселение, деревня</w:t>
            </w:r>
            <w:r w:rsidR="0069690B">
              <w:rPr>
                <w:sz w:val="24"/>
                <w:szCs w:val="24"/>
              </w:rPr>
              <w:t xml:space="preserve"> Лобаново, земельный участок 4</w:t>
            </w:r>
          </w:p>
        </w:tc>
      </w:tr>
      <w:tr w:rsidR="003000D7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69690B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Default="0069690B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53:03:0517001:16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Default="0069690B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C53EFE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</w:t>
            </w:r>
            <w:r>
              <w:rPr>
                <w:sz w:val="24"/>
                <w:szCs w:val="24"/>
              </w:rPr>
              <w:t>ое поселение, деревня</w:t>
            </w:r>
            <w:r w:rsidR="0069690B">
              <w:rPr>
                <w:sz w:val="24"/>
                <w:szCs w:val="24"/>
              </w:rPr>
              <w:t xml:space="preserve"> Карпея, земельный участок 7</w:t>
            </w:r>
          </w:p>
        </w:tc>
      </w:tr>
      <w:tr w:rsidR="0069690B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0B" w:rsidRDefault="0053167F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0B" w:rsidRDefault="0053167F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53:03:1336001: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0B" w:rsidRDefault="0053167F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0B" w:rsidRPr="001F6CFC" w:rsidRDefault="0053167F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</w:t>
            </w:r>
            <w:r>
              <w:rPr>
                <w:sz w:val="24"/>
                <w:szCs w:val="24"/>
              </w:rPr>
              <w:t>ое поселение, деревня  Сосницы, земельный участок 1</w:t>
            </w:r>
          </w:p>
        </w:tc>
      </w:tr>
      <w:tr w:rsidR="0069690B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0B" w:rsidRDefault="0053167F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0B" w:rsidRDefault="0053167F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53:03:1336001: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0B" w:rsidRDefault="0053167F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67F" w:rsidRPr="001F6CFC" w:rsidRDefault="0053167F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</w:t>
            </w:r>
            <w:r>
              <w:rPr>
                <w:sz w:val="24"/>
                <w:szCs w:val="24"/>
              </w:rPr>
              <w:t>ое поселение, деревня Сосницы, земельный участок 3</w:t>
            </w:r>
          </w:p>
        </w:tc>
      </w:tr>
      <w:tr w:rsidR="0069690B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0B" w:rsidRDefault="0053167F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0B" w:rsidRDefault="0053167F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53:03:1336001: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0B" w:rsidRDefault="0053167F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67F" w:rsidRPr="001F6CFC" w:rsidRDefault="0053167F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</w:t>
            </w:r>
            <w:r>
              <w:rPr>
                <w:sz w:val="24"/>
                <w:szCs w:val="24"/>
              </w:rPr>
              <w:t>ое поселение, деревня Сосницы, земельный участок 10</w:t>
            </w:r>
          </w:p>
        </w:tc>
      </w:tr>
      <w:tr w:rsidR="0053167F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F" w:rsidRDefault="0053167F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67F" w:rsidRDefault="0053167F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53:03:1336001: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67F" w:rsidRDefault="0053167F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67F" w:rsidRPr="001F6CFC" w:rsidRDefault="0053167F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</w:t>
            </w:r>
            <w:r>
              <w:rPr>
                <w:sz w:val="24"/>
                <w:szCs w:val="24"/>
              </w:rPr>
              <w:t>ое поселение, деревня Сосницы, земельный участок  4</w:t>
            </w:r>
          </w:p>
        </w:tc>
      </w:tr>
      <w:tr w:rsidR="0053167F" w:rsidRPr="00FB7D11" w:rsidTr="0053167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F" w:rsidRDefault="0053167F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67F" w:rsidRDefault="0053167F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53:03:1336001:12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67F" w:rsidRDefault="0053167F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67F" w:rsidRPr="001F6CFC" w:rsidRDefault="0053167F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</w:t>
            </w:r>
            <w:r>
              <w:rPr>
                <w:sz w:val="24"/>
                <w:szCs w:val="24"/>
              </w:rPr>
              <w:t xml:space="preserve">ое поселение, деревня Сосницы, земельный участок  </w:t>
            </w:r>
            <w:r w:rsidR="00075739">
              <w:rPr>
                <w:sz w:val="24"/>
                <w:szCs w:val="24"/>
              </w:rPr>
              <w:t>4а</w:t>
            </w:r>
          </w:p>
        </w:tc>
      </w:tr>
    </w:tbl>
    <w:p w:rsidR="00A81C0D" w:rsidRDefault="00A81C0D" w:rsidP="0053167F"/>
    <w:sectPr w:rsidR="00A81C0D" w:rsidSect="0053167F">
      <w:pgSz w:w="16838" w:h="11906" w:orient="landscape"/>
      <w:pgMar w:top="62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A20" w:rsidRDefault="00592A20" w:rsidP="00592A20">
      <w:r>
        <w:separator/>
      </w:r>
    </w:p>
  </w:endnote>
  <w:endnote w:type="continuationSeparator" w:id="1">
    <w:p w:rsidR="00592A20" w:rsidRDefault="00592A20" w:rsidP="0059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A20" w:rsidRDefault="00592A20" w:rsidP="00592A20">
      <w:r>
        <w:separator/>
      </w:r>
    </w:p>
  </w:footnote>
  <w:footnote w:type="continuationSeparator" w:id="1">
    <w:p w:rsidR="00592A20" w:rsidRDefault="00592A20" w:rsidP="00592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7D11"/>
    <w:rsid w:val="00023BA7"/>
    <w:rsid w:val="0005576D"/>
    <w:rsid w:val="00075739"/>
    <w:rsid w:val="000929BE"/>
    <w:rsid w:val="00150F9A"/>
    <w:rsid w:val="001F6CFC"/>
    <w:rsid w:val="00232C0B"/>
    <w:rsid w:val="002B2302"/>
    <w:rsid w:val="003000D7"/>
    <w:rsid w:val="0053167F"/>
    <w:rsid w:val="00535E55"/>
    <w:rsid w:val="00592A20"/>
    <w:rsid w:val="005F660E"/>
    <w:rsid w:val="006009CB"/>
    <w:rsid w:val="00661382"/>
    <w:rsid w:val="00665078"/>
    <w:rsid w:val="00667E14"/>
    <w:rsid w:val="0069690B"/>
    <w:rsid w:val="007344CD"/>
    <w:rsid w:val="00813DC2"/>
    <w:rsid w:val="00924B23"/>
    <w:rsid w:val="00954BD6"/>
    <w:rsid w:val="009C599B"/>
    <w:rsid w:val="00A27EA5"/>
    <w:rsid w:val="00A329FD"/>
    <w:rsid w:val="00A81C0D"/>
    <w:rsid w:val="00B729EC"/>
    <w:rsid w:val="00BA1709"/>
    <w:rsid w:val="00BB7E98"/>
    <w:rsid w:val="00C53EFE"/>
    <w:rsid w:val="00C65EA4"/>
    <w:rsid w:val="00D2365F"/>
    <w:rsid w:val="00D5653B"/>
    <w:rsid w:val="00DB5C75"/>
    <w:rsid w:val="00E0125C"/>
    <w:rsid w:val="00E35015"/>
    <w:rsid w:val="00E94451"/>
    <w:rsid w:val="00EC38C7"/>
    <w:rsid w:val="00FB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92A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92A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2A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Главбух</cp:lastModifiedBy>
  <cp:revision>3</cp:revision>
  <cp:lastPrinted>2025-03-25T10:42:00Z</cp:lastPrinted>
  <dcterms:created xsi:type="dcterms:W3CDTF">2025-03-25T08:58:00Z</dcterms:created>
  <dcterms:modified xsi:type="dcterms:W3CDTF">2025-03-25T10:42:00Z</dcterms:modified>
</cp:coreProperties>
</file>