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907" w:rsidRDefault="006E326E" w:rsidP="00DF0907">
      <w:pPr>
        <w:spacing w:line="120" w:lineRule="exact"/>
        <w:jc w:val="center"/>
        <w:rPr>
          <w:b/>
          <w:color w:val="000000"/>
          <w:sz w:val="16"/>
          <w:szCs w:val="16"/>
        </w:rPr>
      </w:pPr>
      <w:r w:rsidRPr="006E326E"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4" type="#_x0000_t75" style="position:absolute;left:0;text-align:left;margin-left:195.35pt;margin-top:-36pt;width:62.35pt;height:79.3pt;z-index:251660288;visibility:visible;mso-wrap-edited:f">
            <v:imagedata r:id="rId8" o:title="" chromakey="#fefefe" grayscale="t" bilevel="t"/>
            <w10:wrap type="topAndBottom"/>
          </v:shape>
          <o:OLEObject Type="Embed" ProgID="Word.Picture.8" ShapeID="_x0000_s1054" DrawAspect="Content" ObjectID="_1597146155" r:id="rId9"/>
        </w:pict>
      </w:r>
      <w:r w:rsidR="00AE6EB1">
        <w:rPr>
          <w:b/>
          <w:sz w:val="28"/>
        </w:rPr>
        <w:t xml:space="preserve">         </w:t>
      </w:r>
      <w:r w:rsidR="008D6529">
        <w:rPr>
          <w:b/>
          <w:sz w:val="28"/>
        </w:rPr>
        <w:t xml:space="preserve">  </w:t>
      </w:r>
      <w:r w:rsidR="00AE6EB1">
        <w:rPr>
          <w:b/>
          <w:sz w:val="28"/>
        </w:rPr>
        <w:t xml:space="preserve">   </w:t>
      </w:r>
    </w:p>
    <w:p w:rsidR="00DF0907" w:rsidRDefault="00DF0907" w:rsidP="00DF0907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:rsidR="00DF0907" w:rsidRDefault="00DF0907" w:rsidP="00DF0907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DF0907" w:rsidRDefault="00DF0907" w:rsidP="00DF0907">
      <w:pPr>
        <w:spacing w:line="80" w:lineRule="exact"/>
      </w:pPr>
    </w:p>
    <w:p w:rsidR="00DF0907" w:rsidRDefault="00DF0907" w:rsidP="00DF0907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АДМИНИСТРАЦИЯ  СЕМЁНОВЩИНСКОГО СЕЛЬСКОГО ПОСЕЛЕНИЯ</w:t>
      </w:r>
    </w:p>
    <w:p w:rsidR="00DF0907" w:rsidRDefault="00DF0907" w:rsidP="00DF0907">
      <w:pPr>
        <w:pStyle w:val="3"/>
        <w:rPr>
          <w:b/>
          <w:sz w:val="28"/>
          <w:szCs w:val="28"/>
        </w:rPr>
      </w:pPr>
    </w:p>
    <w:p w:rsidR="00DF0907" w:rsidRDefault="00DF0907" w:rsidP="00DF0907">
      <w:pPr>
        <w:pStyle w:val="3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F0907" w:rsidRDefault="00DF0907" w:rsidP="00DF0907">
      <w:pPr>
        <w:spacing w:line="240" w:lineRule="exact"/>
        <w:rPr>
          <w:color w:val="003366"/>
          <w:sz w:val="28"/>
          <w:szCs w:val="28"/>
        </w:rPr>
      </w:pPr>
    </w:p>
    <w:p w:rsidR="00DF0907" w:rsidRPr="00B529B3" w:rsidRDefault="00B529B3" w:rsidP="00DF0907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от </w:t>
      </w:r>
      <w:r w:rsidR="00DB4700">
        <w:rPr>
          <w:b/>
          <w:color w:val="000000" w:themeColor="text1"/>
          <w:sz w:val="28"/>
          <w:szCs w:val="28"/>
        </w:rPr>
        <w:t xml:space="preserve"> 17</w:t>
      </w:r>
      <w:r w:rsidRPr="00B529B3">
        <w:rPr>
          <w:b/>
          <w:color w:val="000000" w:themeColor="text1"/>
          <w:sz w:val="28"/>
          <w:szCs w:val="28"/>
        </w:rPr>
        <w:t>. 08</w:t>
      </w:r>
      <w:r w:rsidR="00DF0907" w:rsidRPr="00B529B3">
        <w:rPr>
          <w:b/>
          <w:color w:val="000000" w:themeColor="text1"/>
          <w:sz w:val="28"/>
          <w:szCs w:val="28"/>
        </w:rPr>
        <w:t>.201</w:t>
      </w:r>
      <w:r w:rsidRPr="00B529B3">
        <w:rPr>
          <w:b/>
          <w:color w:val="000000" w:themeColor="text1"/>
          <w:sz w:val="28"/>
          <w:szCs w:val="28"/>
        </w:rPr>
        <w:t>8</w:t>
      </w:r>
      <w:r w:rsidR="00DF0907" w:rsidRPr="00B529B3">
        <w:rPr>
          <w:b/>
          <w:color w:val="000000" w:themeColor="text1"/>
          <w:sz w:val="28"/>
          <w:szCs w:val="28"/>
        </w:rPr>
        <w:t xml:space="preserve">  №</w:t>
      </w:r>
      <w:r w:rsidRPr="00B529B3">
        <w:rPr>
          <w:b/>
          <w:color w:val="000000" w:themeColor="text1"/>
          <w:sz w:val="28"/>
          <w:szCs w:val="28"/>
        </w:rPr>
        <w:t xml:space="preserve"> 3</w:t>
      </w:r>
      <w:r w:rsidR="00EE2827" w:rsidRPr="00B529B3">
        <w:rPr>
          <w:b/>
          <w:color w:val="000000" w:themeColor="text1"/>
          <w:sz w:val="28"/>
          <w:szCs w:val="28"/>
        </w:rPr>
        <w:t>8</w:t>
      </w:r>
    </w:p>
    <w:p w:rsidR="00DF0907" w:rsidRPr="00033225" w:rsidRDefault="00DF0907" w:rsidP="00DF090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д.Семёновщина</w:t>
      </w:r>
    </w:p>
    <w:p w:rsidR="00DF0907" w:rsidRDefault="00DF0907" w:rsidP="00DF0907">
      <w:pPr>
        <w:spacing w:line="240" w:lineRule="exact"/>
        <w:rPr>
          <w:b/>
          <w:sz w:val="28"/>
          <w:szCs w:val="28"/>
        </w:rPr>
      </w:pPr>
    </w:p>
    <w:p w:rsidR="00DF0907" w:rsidRDefault="00DF0907" w:rsidP="00DF0907">
      <w:pPr>
        <w:spacing w:line="240" w:lineRule="exact"/>
        <w:rPr>
          <w:b/>
          <w:sz w:val="28"/>
          <w:szCs w:val="28"/>
        </w:rPr>
      </w:pPr>
    </w:p>
    <w:p w:rsidR="00835FAF" w:rsidRDefault="00835FAF" w:rsidP="00B045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</w:p>
    <w:p w:rsidR="00835FAF" w:rsidRDefault="00835FAF" w:rsidP="00B045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Семёновщинского </w:t>
      </w:r>
    </w:p>
    <w:p w:rsidR="00835FAF" w:rsidRDefault="00835FAF" w:rsidP="00B045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сельского поселения от 27.12.2017 № 82</w:t>
      </w:r>
    </w:p>
    <w:p w:rsidR="00835FAF" w:rsidRDefault="00835FAF" w:rsidP="00B045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5261EC">
        <w:rPr>
          <w:sz w:val="28"/>
          <w:szCs w:val="28"/>
        </w:rPr>
        <w:t>О</w:t>
      </w:r>
      <w:r>
        <w:rPr>
          <w:sz w:val="28"/>
          <w:szCs w:val="28"/>
        </w:rPr>
        <w:t xml:space="preserve">б </w:t>
      </w:r>
      <w:r w:rsidRPr="005261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утверждении </w:t>
      </w:r>
      <w:r w:rsidRPr="005261EC">
        <w:rPr>
          <w:sz w:val="28"/>
          <w:szCs w:val="28"/>
        </w:rPr>
        <w:t xml:space="preserve"> </w:t>
      </w:r>
      <w:r>
        <w:rPr>
          <w:sz w:val="28"/>
          <w:szCs w:val="28"/>
        </w:rPr>
        <w:t>Плана  противодействия</w:t>
      </w:r>
    </w:p>
    <w:p w:rsidR="00835FAF" w:rsidRDefault="00835FAF" w:rsidP="00B045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коррупции в Администрации Семёновщинского</w:t>
      </w:r>
    </w:p>
    <w:p w:rsidR="00835FAF" w:rsidRPr="00835FAF" w:rsidRDefault="00835FAF" w:rsidP="00B045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сельского поселения  на 2018 - 2020 годы»</w:t>
      </w:r>
    </w:p>
    <w:p w:rsidR="00DF0907" w:rsidRDefault="00DF0907" w:rsidP="00DF0907">
      <w:pPr>
        <w:spacing w:line="360" w:lineRule="exact"/>
        <w:jc w:val="both"/>
        <w:rPr>
          <w:b/>
          <w:bCs/>
          <w:sz w:val="28"/>
          <w:szCs w:val="28"/>
        </w:rPr>
      </w:pPr>
    </w:p>
    <w:p w:rsidR="009967F4" w:rsidRDefault="00835FAF" w:rsidP="00835FAF">
      <w:pPr>
        <w:pStyle w:val="ConsPlusNormal"/>
        <w:jc w:val="both"/>
      </w:pPr>
      <w:r>
        <w:t xml:space="preserve">          </w:t>
      </w:r>
      <w:r w:rsidR="009967F4">
        <w:t xml:space="preserve">В соответствии с </w:t>
      </w:r>
      <w:r w:rsidR="00DF0907" w:rsidRPr="004036EE">
        <w:t>Ук</w:t>
      </w:r>
      <w:r w:rsidR="009967F4">
        <w:t xml:space="preserve">азом Президента РФ № 378 от 29 июня 2018 года </w:t>
      </w:r>
    </w:p>
    <w:p w:rsidR="00DF0907" w:rsidRDefault="009967F4" w:rsidP="00835FAF">
      <w:pPr>
        <w:pStyle w:val="ConsPlusNormal"/>
        <w:jc w:val="both"/>
      </w:pPr>
      <w:r>
        <w:t>« О Национальном плане противодействия коррупции на 2018-2020 годы»</w:t>
      </w:r>
      <w:r w:rsidR="00B04534">
        <w:t>, в пределах полномочий органов местного самоуправления Семёновщинского сельского поселения и в целях противодействия коррупции</w:t>
      </w:r>
      <w:r>
        <w:t xml:space="preserve">   </w:t>
      </w:r>
    </w:p>
    <w:p w:rsidR="00DF0907" w:rsidRPr="004036EE" w:rsidRDefault="00DF0907" w:rsidP="00B04534">
      <w:pPr>
        <w:pStyle w:val="ConsPlusNormal"/>
        <w:jc w:val="both"/>
      </w:pPr>
      <w:r>
        <w:rPr>
          <w:b/>
        </w:rPr>
        <w:t>ПОСТАНОВЛЯЮ:</w:t>
      </w:r>
    </w:p>
    <w:p w:rsidR="00B529B3" w:rsidRPr="00B529B3" w:rsidRDefault="009967F4" w:rsidP="009967F4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F0907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изменения в Постановление администрации Семёновщинского сельского поселения от 27.12.2017 № 82  «</w:t>
      </w:r>
      <w:r w:rsidRPr="005261EC">
        <w:rPr>
          <w:sz w:val="28"/>
          <w:szCs w:val="28"/>
        </w:rPr>
        <w:t>О</w:t>
      </w:r>
      <w:r>
        <w:rPr>
          <w:sz w:val="28"/>
          <w:szCs w:val="28"/>
        </w:rPr>
        <w:t xml:space="preserve">б </w:t>
      </w:r>
      <w:r w:rsidRPr="005261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утверждении </w:t>
      </w:r>
      <w:r w:rsidRPr="005261EC">
        <w:rPr>
          <w:sz w:val="28"/>
          <w:szCs w:val="28"/>
        </w:rPr>
        <w:t xml:space="preserve"> </w:t>
      </w:r>
      <w:r>
        <w:rPr>
          <w:sz w:val="28"/>
          <w:szCs w:val="28"/>
        </w:rPr>
        <w:t>Плана  противодействия коррупции в Администрации Семёновщинского сельского поселения  на 2018 - 2020 годы»</w:t>
      </w:r>
      <w:r w:rsidR="00B04534">
        <w:rPr>
          <w:sz w:val="28"/>
          <w:szCs w:val="28"/>
        </w:rPr>
        <w:t xml:space="preserve"> </w:t>
      </w:r>
      <w:r w:rsidR="00B04534" w:rsidRPr="00B529B3">
        <w:rPr>
          <w:color w:val="000000" w:themeColor="text1"/>
          <w:sz w:val="28"/>
          <w:szCs w:val="28"/>
        </w:rPr>
        <w:t xml:space="preserve">и </w:t>
      </w:r>
      <w:r w:rsidRPr="00B529B3">
        <w:rPr>
          <w:color w:val="000000" w:themeColor="text1"/>
          <w:sz w:val="28"/>
          <w:szCs w:val="28"/>
        </w:rPr>
        <w:t xml:space="preserve">дополнить пункт </w:t>
      </w:r>
      <w:r w:rsidR="00B04534" w:rsidRPr="00B529B3">
        <w:rPr>
          <w:color w:val="000000" w:themeColor="text1"/>
          <w:sz w:val="28"/>
          <w:szCs w:val="28"/>
        </w:rPr>
        <w:t xml:space="preserve"> </w:t>
      </w:r>
      <w:r w:rsidRPr="00B529B3">
        <w:rPr>
          <w:color w:val="000000" w:themeColor="text1"/>
          <w:sz w:val="28"/>
          <w:szCs w:val="28"/>
        </w:rPr>
        <w:t>4  «Обеспечение доступа граждан к информации о деятельности администрации»</w:t>
      </w:r>
      <w:r w:rsidR="00B529B3" w:rsidRPr="00B529B3">
        <w:rPr>
          <w:color w:val="000000" w:themeColor="text1"/>
          <w:sz w:val="28"/>
          <w:szCs w:val="28"/>
        </w:rPr>
        <w:t>:</w:t>
      </w:r>
    </w:p>
    <w:p w:rsidR="00B529B3" w:rsidRPr="00B529B3" w:rsidRDefault="00B529B3" w:rsidP="009967F4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B529B3">
        <w:rPr>
          <w:color w:val="000000" w:themeColor="text1"/>
          <w:sz w:val="28"/>
          <w:szCs w:val="28"/>
        </w:rPr>
        <w:t xml:space="preserve">        </w:t>
      </w:r>
      <w:r w:rsidR="009967F4" w:rsidRPr="00B529B3">
        <w:rPr>
          <w:color w:val="000000" w:themeColor="text1"/>
          <w:sz w:val="28"/>
          <w:szCs w:val="28"/>
        </w:rPr>
        <w:t xml:space="preserve">4.8 «Ежегодное повышение квалификации муниципальных служащих, в должностные обязанности </w:t>
      </w:r>
      <w:r w:rsidR="00E6745D" w:rsidRPr="00B529B3">
        <w:rPr>
          <w:color w:val="000000" w:themeColor="text1"/>
          <w:sz w:val="28"/>
          <w:szCs w:val="28"/>
        </w:rPr>
        <w:t xml:space="preserve">которых </w:t>
      </w:r>
      <w:r w:rsidR="009967F4" w:rsidRPr="00B529B3">
        <w:rPr>
          <w:color w:val="000000" w:themeColor="text1"/>
          <w:sz w:val="28"/>
          <w:szCs w:val="28"/>
        </w:rPr>
        <w:t>входит участие в противо</w:t>
      </w:r>
      <w:r w:rsidRPr="00B529B3">
        <w:rPr>
          <w:color w:val="000000" w:themeColor="text1"/>
          <w:sz w:val="28"/>
          <w:szCs w:val="28"/>
        </w:rPr>
        <w:t>действии коррупции»;</w:t>
      </w:r>
    </w:p>
    <w:p w:rsidR="009967F4" w:rsidRPr="00B529B3" w:rsidRDefault="00B529B3" w:rsidP="009967F4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B529B3">
        <w:rPr>
          <w:color w:val="000000" w:themeColor="text1"/>
          <w:sz w:val="28"/>
          <w:szCs w:val="28"/>
        </w:rPr>
        <w:t xml:space="preserve">       </w:t>
      </w:r>
      <w:r w:rsidR="009967F4" w:rsidRPr="00B529B3">
        <w:rPr>
          <w:color w:val="000000" w:themeColor="text1"/>
          <w:sz w:val="28"/>
          <w:szCs w:val="28"/>
        </w:rPr>
        <w:t xml:space="preserve"> </w:t>
      </w:r>
      <w:r w:rsidRPr="00B529B3">
        <w:rPr>
          <w:color w:val="000000" w:themeColor="text1"/>
          <w:sz w:val="28"/>
          <w:szCs w:val="28"/>
        </w:rPr>
        <w:t>4.9 «</w:t>
      </w:r>
      <w:r w:rsidR="009967F4" w:rsidRPr="00B529B3">
        <w:rPr>
          <w:color w:val="000000" w:themeColor="text1"/>
          <w:sz w:val="28"/>
          <w:szCs w:val="28"/>
        </w:rPr>
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коррупции».</w:t>
      </w:r>
    </w:p>
    <w:p w:rsidR="00DF0907" w:rsidRDefault="009967F4" w:rsidP="00DF09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DF0907" w:rsidRPr="000B42CC">
        <w:rPr>
          <w:sz w:val="28"/>
          <w:szCs w:val="28"/>
        </w:rPr>
        <w:t xml:space="preserve">. Опубликовать постановление в </w:t>
      </w:r>
      <w:r w:rsidR="00DF0907">
        <w:rPr>
          <w:sz w:val="28"/>
          <w:szCs w:val="28"/>
        </w:rPr>
        <w:t xml:space="preserve">информационном бюллетене  </w:t>
      </w:r>
    </w:p>
    <w:p w:rsidR="00DF0907" w:rsidRDefault="00DF0907" w:rsidP="00DF09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«Семёновщинский </w:t>
      </w:r>
      <w:r w:rsidRPr="000B42CC">
        <w:rPr>
          <w:sz w:val="28"/>
          <w:szCs w:val="28"/>
        </w:rPr>
        <w:t xml:space="preserve">вестник» и разместить на официальном сайте </w:t>
      </w:r>
      <w:r>
        <w:rPr>
          <w:sz w:val="28"/>
          <w:szCs w:val="28"/>
        </w:rPr>
        <w:t xml:space="preserve">Семёновщинского  сельского поселения </w:t>
      </w:r>
      <w:r w:rsidRPr="000B42CC">
        <w:rPr>
          <w:sz w:val="28"/>
          <w:szCs w:val="28"/>
        </w:rPr>
        <w:t>в сети «Интернет»</w:t>
      </w:r>
      <w:r>
        <w:rPr>
          <w:sz w:val="28"/>
          <w:szCs w:val="28"/>
        </w:rPr>
        <w:t>.</w:t>
      </w:r>
    </w:p>
    <w:p w:rsidR="00DF0907" w:rsidRPr="00501268" w:rsidRDefault="00DF0907" w:rsidP="00DF0907">
      <w:pPr>
        <w:jc w:val="both"/>
        <w:rPr>
          <w:sz w:val="28"/>
          <w:szCs w:val="28"/>
        </w:rPr>
      </w:pPr>
    </w:p>
    <w:p w:rsidR="00DF0907" w:rsidRDefault="00DF0907" w:rsidP="00DF0907">
      <w:pPr>
        <w:spacing w:line="240" w:lineRule="exact"/>
        <w:rPr>
          <w:b/>
          <w:sz w:val="28"/>
          <w:szCs w:val="28"/>
        </w:rPr>
      </w:pPr>
    </w:p>
    <w:p w:rsidR="00DF0907" w:rsidRDefault="00DF0907" w:rsidP="00DF0907">
      <w:pPr>
        <w:spacing w:line="240" w:lineRule="exact"/>
        <w:rPr>
          <w:b/>
          <w:sz w:val="28"/>
          <w:szCs w:val="28"/>
        </w:rPr>
      </w:pPr>
    </w:p>
    <w:p w:rsidR="00B34F11" w:rsidRPr="00B04534" w:rsidRDefault="00DF0907">
      <w:pPr>
        <w:rPr>
          <w:rFonts w:ascii="Courier New" w:hAnsi="Courier New"/>
          <w:sz w:val="28"/>
        </w:rPr>
      </w:pPr>
      <w:r>
        <w:rPr>
          <w:b/>
          <w:sz w:val="28"/>
          <w:szCs w:val="28"/>
        </w:rPr>
        <w:t>Глава</w:t>
      </w:r>
      <w:r w:rsidRPr="005678D5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поселения                                 Е.В.Ба</w:t>
      </w:r>
      <w:r w:rsidR="00B04534">
        <w:rPr>
          <w:b/>
          <w:sz w:val="28"/>
          <w:szCs w:val="28"/>
        </w:rPr>
        <w:t>ранов</w:t>
      </w:r>
    </w:p>
    <w:p w:rsidR="00B34F11" w:rsidRDefault="00B34F11">
      <w:pPr>
        <w:rPr>
          <w:b/>
          <w:sz w:val="32"/>
          <w:szCs w:val="32"/>
        </w:rPr>
      </w:pPr>
    </w:p>
    <w:p w:rsidR="00B34F11" w:rsidRDefault="00B34F11">
      <w:pPr>
        <w:rPr>
          <w:b/>
          <w:sz w:val="32"/>
          <w:szCs w:val="32"/>
        </w:rPr>
        <w:sectPr w:rsidR="00B34F11" w:rsidSect="005D26D0">
          <w:pgSz w:w="11906" w:h="16838"/>
          <w:pgMar w:top="1418" w:right="567" w:bottom="426" w:left="1797" w:header="0" w:footer="0" w:gutter="0"/>
          <w:cols w:space="720"/>
        </w:sectPr>
      </w:pPr>
    </w:p>
    <w:p w:rsidR="00B34F11" w:rsidRDefault="00B34F11" w:rsidP="00B34F11">
      <w:pPr>
        <w:spacing w:line="240" w:lineRule="exac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УТВЕРЖДЁН</w:t>
      </w:r>
    </w:p>
    <w:p w:rsidR="00B34F11" w:rsidRDefault="00B34F11" w:rsidP="00B34F11">
      <w:pPr>
        <w:spacing w:line="240" w:lineRule="exac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постановлением Администрации </w:t>
      </w:r>
    </w:p>
    <w:p w:rsidR="00B34F11" w:rsidRDefault="00B34F11" w:rsidP="00B34F1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Семёновщинского  сельского </w:t>
      </w:r>
    </w:p>
    <w:p w:rsidR="00B34F11" w:rsidRPr="001A0958" w:rsidRDefault="00B34F11" w:rsidP="00B34F11">
      <w:pPr>
        <w:spacing w:line="240" w:lineRule="exact"/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поселения от 27.12.2017</w:t>
      </w:r>
      <w:r w:rsidRPr="001A09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712BC">
        <w:rPr>
          <w:sz w:val="28"/>
          <w:szCs w:val="28"/>
        </w:rPr>
        <w:t>№ 8</w:t>
      </w:r>
      <w:r w:rsidRPr="001A0958">
        <w:rPr>
          <w:sz w:val="28"/>
          <w:szCs w:val="28"/>
        </w:rPr>
        <w:t>2</w:t>
      </w:r>
    </w:p>
    <w:p w:rsidR="00B34F11" w:rsidRPr="00B529B3" w:rsidRDefault="00B529B3" w:rsidP="00B529B3">
      <w:pPr>
        <w:spacing w:line="240" w:lineRule="exact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DB4700">
        <w:rPr>
          <w:szCs w:val="24"/>
        </w:rPr>
        <w:t>(в редакции от 17</w:t>
      </w:r>
      <w:r w:rsidRPr="00B529B3">
        <w:rPr>
          <w:szCs w:val="24"/>
        </w:rPr>
        <w:t>.08.2018г № 38)</w:t>
      </w:r>
    </w:p>
    <w:p w:rsidR="00B34F11" w:rsidRPr="00B529B3" w:rsidRDefault="00B34F11" w:rsidP="00B34F11">
      <w:pPr>
        <w:spacing w:line="240" w:lineRule="exact"/>
        <w:jc w:val="center"/>
        <w:rPr>
          <w:szCs w:val="24"/>
        </w:rPr>
      </w:pPr>
    </w:p>
    <w:p w:rsidR="00B34F11" w:rsidRDefault="00B34F11" w:rsidP="00B34F11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3928F5">
        <w:rPr>
          <w:b/>
          <w:bCs/>
          <w:sz w:val="28"/>
          <w:szCs w:val="28"/>
        </w:rPr>
        <w:t xml:space="preserve">План </w:t>
      </w:r>
      <w:r>
        <w:rPr>
          <w:b/>
          <w:bCs/>
          <w:sz w:val="28"/>
          <w:szCs w:val="28"/>
        </w:rPr>
        <w:t xml:space="preserve">мероприятий </w:t>
      </w:r>
    </w:p>
    <w:p w:rsidR="00B34F11" w:rsidRPr="003928F5" w:rsidRDefault="00B34F11" w:rsidP="00B34F11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 противодействию  </w:t>
      </w:r>
      <w:r w:rsidRPr="003928F5">
        <w:rPr>
          <w:b/>
          <w:bCs/>
          <w:sz w:val="28"/>
          <w:szCs w:val="28"/>
        </w:rPr>
        <w:t>корр</w:t>
      </w:r>
      <w:r>
        <w:rPr>
          <w:b/>
          <w:bCs/>
          <w:sz w:val="28"/>
          <w:szCs w:val="28"/>
        </w:rPr>
        <w:t>упции в Администрации Семёновщинского</w:t>
      </w:r>
      <w:r w:rsidRPr="003928F5">
        <w:rPr>
          <w:b/>
          <w:bCs/>
          <w:sz w:val="28"/>
          <w:szCs w:val="28"/>
        </w:rPr>
        <w:t xml:space="preserve"> сельского поселения </w:t>
      </w:r>
    </w:p>
    <w:p w:rsidR="00B34F11" w:rsidRPr="003928F5" w:rsidRDefault="001712BC" w:rsidP="00B34F11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 2018-2020</w:t>
      </w:r>
      <w:r w:rsidR="00B34F11" w:rsidRPr="003928F5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:rsidR="00B34F11" w:rsidRPr="003928F5" w:rsidRDefault="00B34F11" w:rsidP="00B34F11"/>
    <w:p w:rsidR="00B34F11" w:rsidRPr="003928F5" w:rsidRDefault="00B34F11" w:rsidP="00B34F11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3"/>
        <w:gridCol w:w="6855"/>
        <w:gridCol w:w="7"/>
        <w:gridCol w:w="2693"/>
        <w:gridCol w:w="1984"/>
        <w:gridCol w:w="26"/>
        <w:gridCol w:w="2951"/>
      </w:tblGrid>
      <w:tr w:rsidR="00B34F11" w:rsidRPr="003928F5" w:rsidTr="00081326">
        <w:tc>
          <w:tcPr>
            <w:tcW w:w="1043" w:type="dxa"/>
          </w:tcPr>
          <w:p w:rsidR="00B34F11" w:rsidRPr="00204328" w:rsidRDefault="00B34F11" w:rsidP="00081326">
            <w:pPr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862" w:type="dxa"/>
            <w:gridSpan w:val="2"/>
          </w:tcPr>
          <w:p w:rsidR="00B34F11" w:rsidRPr="00204328" w:rsidRDefault="00B34F11" w:rsidP="00081326">
            <w:pPr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3" w:type="dxa"/>
          </w:tcPr>
          <w:p w:rsidR="00B34F11" w:rsidRDefault="00B34F11" w:rsidP="00081326">
            <w:pPr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>Срок</w:t>
            </w:r>
          </w:p>
          <w:p w:rsidR="00B34F11" w:rsidRPr="00204328" w:rsidRDefault="00B34F11" w:rsidP="00081326">
            <w:pPr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 xml:space="preserve"> исполнения</w:t>
            </w:r>
          </w:p>
        </w:tc>
        <w:tc>
          <w:tcPr>
            <w:tcW w:w="1984" w:type="dxa"/>
          </w:tcPr>
          <w:p w:rsidR="00B34F11" w:rsidRPr="00204328" w:rsidRDefault="00B34F11" w:rsidP="00081326">
            <w:pPr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>Исполнители</w:t>
            </w:r>
          </w:p>
        </w:tc>
        <w:tc>
          <w:tcPr>
            <w:tcW w:w="2977" w:type="dxa"/>
            <w:gridSpan w:val="2"/>
          </w:tcPr>
          <w:p w:rsidR="00B34F11" w:rsidRPr="00204328" w:rsidRDefault="00B34F11" w:rsidP="00081326">
            <w:pPr>
              <w:ind w:left="-7" w:firstLine="7"/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>Ожидаемый результат</w:t>
            </w:r>
          </w:p>
        </w:tc>
      </w:tr>
      <w:tr w:rsidR="00B34F11" w:rsidRPr="003928F5" w:rsidTr="00081326">
        <w:tc>
          <w:tcPr>
            <w:tcW w:w="15559" w:type="dxa"/>
            <w:gridSpan w:val="7"/>
          </w:tcPr>
          <w:p w:rsidR="00B34F11" w:rsidRDefault="00B34F11" w:rsidP="00081326">
            <w:pPr>
              <w:ind w:left="-7" w:firstLine="7"/>
              <w:jc w:val="center"/>
              <w:rPr>
                <w:b/>
              </w:rPr>
            </w:pPr>
          </w:p>
          <w:p w:rsidR="00B34F11" w:rsidRDefault="00B34F11" w:rsidP="00081326">
            <w:pPr>
              <w:ind w:left="-7" w:firstLine="7"/>
              <w:jc w:val="center"/>
              <w:rPr>
                <w:b/>
              </w:rPr>
            </w:pPr>
            <w:r>
              <w:rPr>
                <w:b/>
              </w:rPr>
              <w:t>1.</w:t>
            </w:r>
            <w:r w:rsidRPr="003928F5">
              <w:rPr>
                <w:b/>
              </w:rPr>
              <w:t>Совершенствование организационных основ противодействия коррупции</w:t>
            </w:r>
          </w:p>
          <w:p w:rsidR="00B34F11" w:rsidRPr="003928F5" w:rsidRDefault="00B34F11" w:rsidP="00081326">
            <w:pPr>
              <w:ind w:left="-7" w:firstLine="7"/>
              <w:jc w:val="center"/>
              <w:rPr>
                <w:b/>
              </w:rPr>
            </w:pPr>
          </w:p>
        </w:tc>
      </w:tr>
      <w:tr w:rsidR="00B34F11" w:rsidRPr="003928F5" w:rsidTr="00295E42">
        <w:trPr>
          <w:trHeight w:val="1455"/>
        </w:trPr>
        <w:tc>
          <w:tcPr>
            <w:tcW w:w="1043" w:type="dxa"/>
          </w:tcPr>
          <w:p w:rsidR="00B34F11" w:rsidRPr="003928F5" w:rsidRDefault="00B34F11" w:rsidP="00081326">
            <w:pPr>
              <w:jc w:val="center"/>
            </w:pPr>
            <w:r>
              <w:t>1.</w:t>
            </w:r>
            <w:r w:rsidR="00295E42">
              <w:t>1</w:t>
            </w:r>
          </w:p>
        </w:tc>
        <w:tc>
          <w:tcPr>
            <w:tcW w:w="6862" w:type="dxa"/>
            <w:gridSpan w:val="2"/>
          </w:tcPr>
          <w:p w:rsidR="00B34F11" w:rsidRPr="003928F5" w:rsidRDefault="00B34F11" w:rsidP="00081326">
            <w:pPr>
              <w:jc w:val="center"/>
            </w:pPr>
            <w:r w:rsidRPr="003928F5">
              <w:t>Мониторинг нормативной правовой базы законодательства Российской Федерации и Новгородской  области по вопросам противодействия коррупции  на предмет внесения  изменений в действующие  акты  и принятия  соответствующих муниципальных   актов</w:t>
            </w:r>
          </w:p>
        </w:tc>
        <w:tc>
          <w:tcPr>
            <w:tcW w:w="2693" w:type="dxa"/>
          </w:tcPr>
          <w:p w:rsidR="00B34F11" w:rsidRPr="003928F5" w:rsidRDefault="00296E01" w:rsidP="00081326">
            <w:pPr>
              <w:jc w:val="center"/>
            </w:pPr>
            <w:r>
              <w:t xml:space="preserve">в </w:t>
            </w:r>
            <w:r w:rsidR="00B34F11" w:rsidRPr="003928F5">
              <w:t>течение года</w:t>
            </w:r>
          </w:p>
        </w:tc>
        <w:tc>
          <w:tcPr>
            <w:tcW w:w="1984" w:type="dxa"/>
          </w:tcPr>
          <w:p w:rsidR="00B34F11" w:rsidRPr="003928F5" w:rsidRDefault="00B34F11" w:rsidP="00081326">
            <w:pPr>
              <w:jc w:val="center"/>
            </w:pPr>
            <w:r>
              <w:rPr>
                <w:color w:val="000000"/>
              </w:rPr>
              <w:t>Главный с</w:t>
            </w:r>
            <w:r w:rsidRPr="003928F5">
              <w:rPr>
                <w:color w:val="000000"/>
              </w:rPr>
              <w:t>пециалист администрации</w:t>
            </w:r>
          </w:p>
        </w:tc>
        <w:tc>
          <w:tcPr>
            <w:tcW w:w="2977" w:type="dxa"/>
            <w:gridSpan w:val="2"/>
          </w:tcPr>
          <w:p w:rsidR="00B34F11" w:rsidRPr="003928F5" w:rsidRDefault="00B34F11" w:rsidP="00081326">
            <w:pPr>
              <w:ind w:left="-7" w:firstLine="7"/>
              <w:jc w:val="center"/>
            </w:pPr>
            <w:r w:rsidRPr="003928F5">
              <w:t>Соблюдение  требований  и рекомендаций, установленных  федеральным и областным законодательством</w:t>
            </w:r>
          </w:p>
        </w:tc>
      </w:tr>
      <w:tr w:rsidR="0068086D" w:rsidRPr="003928F5" w:rsidTr="00295E42">
        <w:trPr>
          <w:trHeight w:val="1455"/>
        </w:trPr>
        <w:tc>
          <w:tcPr>
            <w:tcW w:w="1043" w:type="dxa"/>
          </w:tcPr>
          <w:p w:rsidR="0068086D" w:rsidRDefault="0068086D" w:rsidP="00081326">
            <w:pPr>
              <w:jc w:val="center"/>
            </w:pPr>
            <w:r>
              <w:t>1.2</w:t>
            </w:r>
          </w:p>
        </w:tc>
        <w:tc>
          <w:tcPr>
            <w:tcW w:w="6862" w:type="dxa"/>
            <w:gridSpan w:val="2"/>
          </w:tcPr>
          <w:p w:rsidR="0068086D" w:rsidRPr="003928F5" w:rsidRDefault="0068086D" w:rsidP="00081326">
            <w:pPr>
              <w:jc w:val="center"/>
            </w:pPr>
            <w:r>
              <w:t>Подготовка обзора изменений законодательства Российской Федерации и Новгородской области по вопросам противодействия коррупции для ознакомления муниципальных служащих</w:t>
            </w:r>
          </w:p>
        </w:tc>
        <w:tc>
          <w:tcPr>
            <w:tcW w:w="2693" w:type="dxa"/>
          </w:tcPr>
          <w:p w:rsidR="0068086D" w:rsidRPr="00081326" w:rsidRDefault="00081326" w:rsidP="00081326">
            <w:pPr>
              <w:jc w:val="center"/>
            </w:pPr>
            <w:r>
              <w:t>ежеквартально</w:t>
            </w:r>
          </w:p>
        </w:tc>
        <w:tc>
          <w:tcPr>
            <w:tcW w:w="1984" w:type="dxa"/>
          </w:tcPr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Заместитель              </w:t>
            </w:r>
          </w:p>
          <w:p w:rsidR="0068086D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Главы </w:t>
            </w: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77" w:type="dxa"/>
            <w:gridSpan w:val="2"/>
          </w:tcPr>
          <w:p w:rsidR="0068086D" w:rsidRPr="003928F5" w:rsidRDefault="00081326" w:rsidP="00081326">
            <w:pPr>
              <w:ind w:left="-7" w:firstLine="7"/>
              <w:jc w:val="center"/>
            </w:pPr>
            <w:r>
              <w:t>Правовое просвещение муниципальных служащих в вопросах противодействия коррупции</w:t>
            </w:r>
          </w:p>
        </w:tc>
      </w:tr>
      <w:tr w:rsidR="00295E42" w:rsidRPr="003928F5" w:rsidTr="00081326">
        <w:trPr>
          <w:trHeight w:val="382"/>
        </w:trPr>
        <w:tc>
          <w:tcPr>
            <w:tcW w:w="1043" w:type="dxa"/>
          </w:tcPr>
          <w:p w:rsidR="00295E42" w:rsidRDefault="00295E42" w:rsidP="00081326">
            <w:pPr>
              <w:jc w:val="center"/>
            </w:pPr>
            <w:r>
              <w:t>1.</w:t>
            </w:r>
            <w:r w:rsidR="0068086D">
              <w:t>3</w:t>
            </w:r>
          </w:p>
        </w:tc>
        <w:tc>
          <w:tcPr>
            <w:tcW w:w="6862" w:type="dxa"/>
            <w:gridSpan w:val="2"/>
          </w:tcPr>
          <w:p w:rsidR="00295E42" w:rsidRPr="003928F5" w:rsidRDefault="00295E42" w:rsidP="00081326">
            <w:pPr>
              <w:jc w:val="center"/>
            </w:pPr>
            <w:r>
              <w:t xml:space="preserve">Подготовка проектов нормативных правовых актов по вопросам противодействия коррупции в связи с изменениями законодательства Российской Федерации и Новгородской области </w:t>
            </w:r>
          </w:p>
        </w:tc>
        <w:tc>
          <w:tcPr>
            <w:tcW w:w="2693" w:type="dxa"/>
          </w:tcPr>
          <w:p w:rsidR="00295E42" w:rsidRPr="003928F5" w:rsidRDefault="00296E01" w:rsidP="00081326">
            <w:pPr>
              <w:jc w:val="center"/>
            </w:pPr>
            <w:r>
              <w:t>н</w:t>
            </w:r>
            <w:r w:rsidR="00081326">
              <w:t>е позднее срока установленного органам местного самоуправления для принятия НПА или в течении месяца со дня вступления в силу законодательного акта РФ, Новгородской области</w:t>
            </w:r>
          </w:p>
        </w:tc>
        <w:tc>
          <w:tcPr>
            <w:tcW w:w="1984" w:type="dxa"/>
          </w:tcPr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Заместитель                   </w:t>
            </w:r>
          </w:p>
          <w:p w:rsidR="00295E42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 </w:t>
            </w: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77" w:type="dxa"/>
            <w:gridSpan w:val="2"/>
          </w:tcPr>
          <w:p w:rsidR="00295E42" w:rsidRPr="003928F5" w:rsidRDefault="00081326" w:rsidP="00081326">
            <w:pPr>
              <w:ind w:left="-7" w:firstLine="7"/>
              <w:jc w:val="center"/>
            </w:pPr>
            <w:r>
              <w:t>Соответствие муниципальных правовых актов нормам федерального и областного законодательства</w:t>
            </w:r>
          </w:p>
        </w:tc>
      </w:tr>
      <w:tr w:rsidR="0068086D" w:rsidRPr="003928F5" w:rsidTr="0068086D">
        <w:trPr>
          <w:trHeight w:val="382"/>
        </w:trPr>
        <w:tc>
          <w:tcPr>
            <w:tcW w:w="1043" w:type="dxa"/>
          </w:tcPr>
          <w:p w:rsidR="0068086D" w:rsidRPr="003928F5" w:rsidRDefault="0068086D" w:rsidP="00081326">
            <w:pPr>
              <w:jc w:val="center"/>
            </w:pPr>
            <w:r>
              <w:lastRenderedPageBreak/>
              <w:t>1.4</w:t>
            </w:r>
          </w:p>
        </w:tc>
        <w:tc>
          <w:tcPr>
            <w:tcW w:w="6862" w:type="dxa"/>
            <w:gridSpan w:val="2"/>
          </w:tcPr>
          <w:p w:rsidR="0068086D" w:rsidRPr="00535716" w:rsidRDefault="0068086D" w:rsidP="00081326">
            <w:pPr>
              <w:tabs>
                <w:tab w:val="left" w:pos="5954"/>
              </w:tabs>
            </w:pPr>
            <w:r w:rsidRPr="00535716">
              <w:t xml:space="preserve">  Ознакомление с нормативно правовыми актами по вопросам противодействия коррупции муниципальных служащих</w:t>
            </w:r>
          </w:p>
        </w:tc>
        <w:tc>
          <w:tcPr>
            <w:tcW w:w="2693" w:type="dxa"/>
          </w:tcPr>
          <w:p w:rsidR="0068086D" w:rsidRPr="003928F5" w:rsidRDefault="00296E01" w:rsidP="00081326">
            <w:r>
              <w:t xml:space="preserve">        е</w:t>
            </w:r>
            <w:r w:rsidR="0068086D">
              <w:t>жеквартально</w:t>
            </w:r>
          </w:p>
        </w:tc>
        <w:tc>
          <w:tcPr>
            <w:tcW w:w="1984" w:type="dxa"/>
          </w:tcPr>
          <w:p w:rsidR="0068086D" w:rsidRPr="003928F5" w:rsidRDefault="0068086D" w:rsidP="00081326">
            <w:pPr>
              <w:jc w:val="center"/>
            </w:pPr>
            <w:r>
              <w:rPr>
                <w:color w:val="000000"/>
              </w:rPr>
              <w:t>Главный с</w:t>
            </w:r>
            <w:r w:rsidRPr="003928F5">
              <w:rPr>
                <w:color w:val="000000"/>
              </w:rPr>
              <w:t>пециалист администрации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68086D" w:rsidRDefault="0068086D" w:rsidP="00081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F5">
              <w:t>Пра</w:t>
            </w:r>
            <w:r>
              <w:t xml:space="preserve">вовое просвещение муниципальных </w:t>
            </w:r>
            <w:r w:rsidRPr="003928F5">
              <w:t xml:space="preserve">служащих </w:t>
            </w:r>
            <w:r>
              <w:t>в вопросах</w:t>
            </w:r>
          </w:p>
          <w:p w:rsidR="0068086D" w:rsidRDefault="0068086D" w:rsidP="00680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противодействия коррупции</w:t>
            </w:r>
          </w:p>
          <w:p w:rsidR="0068086D" w:rsidRPr="003928F5" w:rsidRDefault="0068086D" w:rsidP="00081326"/>
        </w:tc>
      </w:tr>
      <w:tr w:rsidR="00081326" w:rsidRPr="003928F5" w:rsidTr="00081326">
        <w:trPr>
          <w:trHeight w:val="382"/>
        </w:trPr>
        <w:tc>
          <w:tcPr>
            <w:tcW w:w="15559" w:type="dxa"/>
            <w:gridSpan w:val="7"/>
            <w:tcBorders>
              <w:right w:val="single" w:sz="4" w:space="0" w:color="auto"/>
            </w:tcBorders>
          </w:tcPr>
          <w:p w:rsidR="00081326" w:rsidRDefault="00081326" w:rsidP="00081326">
            <w:pPr>
              <w:rPr>
                <w:b/>
              </w:rPr>
            </w:pPr>
            <w:r>
              <w:rPr>
                <w:b/>
              </w:rPr>
              <w:t xml:space="preserve">                                       2.Разработка проектов правовых актов местного самоуправления Семёновщинского сельского поселения</w:t>
            </w:r>
          </w:p>
          <w:p w:rsidR="00081326" w:rsidRPr="003928F5" w:rsidRDefault="00081326" w:rsidP="0008132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t>2.1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r w:rsidRPr="00535716">
              <w:t>Проведение экспертизы нормативных правовых актов и проектов нормативных правовых актов, с целью выявления в них положений способствующих проявлению коррупции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Default="00296E01" w:rsidP="00081326">
            <w:r>
              <w:t xml:space="preserve"> в</w:t>
            </w:r>
            <w:r w:rsidR="00081326" w:rsidRPr="00535716">
              <w:t xml:space="preserve"> срок</w:t>
            </w:r>
            <w:r w:rsidR="00081326">
              <w:t xml:space="preserve">и </w:t>
            </w:r>
            <w:r w:rsidR="00081326" w:rsidRPr="00535716">
              <w:t xml:space="preserve">установленные </w:t>
            </w:r>
            <w:r w:rsidR="00081326">
              <w:t xml:space="preserve"> </w:t>
            </w:r>
          </w:p>
          <w:p w:rsidR="00081326" w:rsidRDefault="00081326" w:rsidP="00081326">
            <w:r>
              <w:t xml:space="preserve">  </w:t>
            </w:r>
            <w:r w:rsidRPr="00535716">
              <w:t xml:space="preserve">нормативно-правовым </w:t>
            </w:r>
          </w:p>
          <w:p w:rsidR="00081326" w:rsidRPr="00535716" w:rsidRDefault="00081326" w:rsidP="00081326">
            <w:r>
              <w:t xml:space="preserve">                 </w:t>
            </w:r>
            <w:r w:rsidRPr="00535716">
              <w:t>актом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  <w:p w:rsidR="00081326" w:rsidRPr="00535716" w:rsidRDefault="00081326" w:rsidP="00081326">
            <w:pPr>
              <w:jc w:val="center"/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ind w:left="-7" w:firstLine="7"/>
              <w:jc w:val="center"/>
            </w:pPr>
            <w:r w:rsidRPr="00535716">
              <w:t>Выявление и устранение коррупциогенных факторов в нормативных правовых актах, их проектах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Default="00081326" w:rsidP="00081326">
            <w:pPr>
              <w:jc w:val="center"/>
            </w:pPr>
            <w:r>
              <w:t>2.2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r>
              <w:t>Направление в прокуратуру Валдайского района для правовой и антикоррупционной экспертизы проектов нормативных правовых актов Администрации Семёновщинского сельского поселения, решений Совета депутатов Семёновщинского сельского поселения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Default="00296E01" w:rsidP="00081326">
            <w:r>
              <w:t xml:space="preserve">          п</w:t>
            </w:r>
            <w:r w:rsidR="00081326">
              <w:t>остоянно</w:t>
            </w:r>
          </w:p>
          <w:p w:rsidR="00081326" w:rsidRPr="00535716" w:rsidRDefault="00081326" w:rsidP="00081326">
            <w:r>
              <w:t xml:space="preserve">         2018-2020 г.г.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ind w:left="-7" w:firstLine="7"/>
              <w:jc w:val="center"/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6246FF" w:rsidRDefault="00081326" w:rsidP="00081326">
            <w:pPr>
              <w:jc w:val="center"/>
              <w:rPr>
                <w:lang w:val="en-US"/>
              </w:rPr>
            </w:pPr>
            <w:r>
              <w:t>2.</w:t>
            </w:r>
            <w:r>
              <w:rPr>
                <w:lang w:val="en-US"/>
              </w:rPr>
              <w:t>3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 w:rsidRPr="00535716">
              <w:t>Размещение проектов муниципальных нормативных правовых актов на официальном сайте Администрации в целях обеспечения возможности проведения независимой антикоррупционной экспертизы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r>
              <w:t xml:space="preserve">     </w:t>
            </w:r>
            <w:r w:rsidR="00296E01">
              <w:t>н</w:t>
            </w:r>
            <w:r w:rsidRPr="00535716">
              <w:t xml:space="preserve">е менее чем за 5 </w:t>
            </w:r>
            <w:r>
              <w:t xml:space="preserve">  </w:t>
            </w:r>
          </w:p>
          <w:p w:rsidR="00081326" w:rsidRDefault="00081326" w:rsidP="00081326">
            <w:r>
              <w:t xml:space="preserve">  </w:t>
            </w:r>
            <w:r w:rsidRPr="00535716">
              <w:t xml:space="preserve">календарных дней до </w:t>
            </w:r>
          </w:p>
          <w:p w:rsidR="00081326" w:rsidRPr="00535716" w:rsidRDefault="00081326" w:rsidP="00081326">
            <w:r>
              <w:t xml:space="preserve">       </w:t>
            </w:r>
            <w:r w:rsidRPr="00535716">
              <w:t>даты принятия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rPr>
                <w:color w:val="000000"/>
              </w:rPr>
            </w:pPr>
            <w:r w:rsidRPr="00535716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</w:t>
            </w:r>
            <w:r w:rsidRPr="0053571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Главный     </w:t>
            </w:r>
          </w:p>
          <w:p w:rsidR="00081326" w:rsidRPr="00535716" w:rsidRDefault="00081326" w:rsidP="00081326">
            <w:r>
              <w:rPr>
                <w:color w:val="000000"/>
              </w:rPr>
              <w:t xml:space="preserve">   с</w:t>
            </w:r>
            <w:r w:rsidRPr="00535716">
              <w:rPr>
                <w:color w:val="000000"/>
              </w:rPr>
              <w:t>пециалист 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ind w:left="-7" w:firstLine="7"/>
              <w:jc w:val="center"/>
            </w:pPr>
            <w:r w:rsidRPr="00535716">
              <w:t>Обеспечение открытости при принятии муниципальных нормативных правовых актов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6246FF" w:rsidRDefault="00081326" w:rsidP="00081326">
            <w:pPr>
              <w:jc w:val="center"/>
              <w:rPr>
                <w:lang w:val="en-US"/>
              </w:rPr>
            </w:pPr>
            <w:r>
              <w:t>2.</w:t>
            </w:r>
            <w:r>
              <w:rPr>
                <w:lang w:val="en-US"/>
              </w:rPr>
              <w:t>4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 w:rsidRPr="00535716">
              <w:t>Обеспечение участия муниципальных служащих в обсуждении проектов муниципальных правовых актов, касающихся вопросов противодействия коррупции на муниципальной службе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296E01" w:rsidRDefault="00081326" w:rsidP="00081326">
            <w:r>
              <w:t xml:space="preserve">     </w:t>
            </w:r>
            <w:r w:rsidR="00296E01">
              <w:t>п</w:t>
            </w:r>
            <w:r w:rsidRPr="00535716">
              <w:t xml:space="preserve">о мере разработки </w:t>
            </w:r>
            <w:r w:rsidR="00296E01">
              <w:t xml:space="preserve"> </w:t>
            </w:r>
          </w:p>
          <w:p w:rsidR="00296E01" w:rsidRDefault="00296E01" w:rsidP="00081326">
            <w:r>
              <w:t xml:space="preserve">    </w:t>
            </w:r>
            <w:r w:rsidR="00081326" w:rsidRPr="00535716">
              <w:t xml:space="preserve">проектов правовых </w:t>
            </w:r>
            <w:r>
              <w:t xml:space="preserve">  </w:t>
            </w:r>
          </w:p>
          <w:p w:rsidR="00081326" w:rsidRPr="00535716" w:rsidRDefault="00296E01" w:rsidP="00081326">
            <w:r>
              <w:t xml:space="preserve">             </w:t>
            </w:r>
            <w:r w:rsidR="00081326" w:rsidRPr="00535716">
              <w:t>актов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535716">
              <w:rPr>
                <w:color w:val="000000"/>
              </w:rPr>
              <w:t xml:space="preserve">Главный </w:t>
            </w:r>
            <w:r>
              <w:rPr>
                <w:color w:val="000000"/>
              </w:rPr>
              <w:t xml:space="preserve">  </w:t>
            </w:r>
          </w:p>
          <w:p w:rsidR="00081326" w:rsidRPr="0053571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535716">
              <w:rPr>
                <w:color w:val="000000"/>
              </w:rPr>
              <w:t>специалист 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ind w:left="-7" w:firstLine="7"/>
              <w:jc w:val="center"/>
            </w:pPr>
            <w:r w:rsidRPr="00535716">
              <w:t>Всестороннее содействие при принятии нормативных правовых актов</w:t>
            </w:r>
          </w:p>
        </w:tc>
      </w:tr>
      <w:tr w:rsidR="00081326" w:rsidRPr="003928F5" w:rsidTr="00081326">
        <w:trPr>
          <w:trHeight w:val="382"/>
        </w:trPr>
        <w:tc>
          <w:tcPr>
            <w:tcW w:w="15559" w:type="dxa"/>
            <w:gridSpan w:val="7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b/>
              </w:rPr>
            </w:pPr>
            <w:r>
              <w:rPr>
                <w:b/>
              </w:rPr>
              <w:t>3. Меры, направленные на  совершенствование</w:t>
            </w:r>
            <w:r w:rsidRPr="003928F5">
              <w:rPr>
                <w:b/>
              </w:rPr>
              <w:t xml:space="preserve"> </w:t>
            </w:r>
            <w:r>
              <w:rPr>
                <w:b/>
              </w:rPr>
              <w:t xml:space="preserve">системы муниципальной службы, </w:t>
            </w:r>
          </w:p>
          <w:p w:rsidR="00081326" w:rsidRDefault="00081326" w:rsidP="00081326">
            <w:pPr>
              <w:jc w:val="center"/>
              <w:rPr>
                <w:b/>
              </w:rPr>
            </w:pPr>
            <w:r>
              <w:rPr>
                <w:b/>
              </w:rPr>
              <w:t xml:space="preserve">а также усиления контроля за служебной деятельностью муниципальных служащих, </w:t>
            </w:r>
          </w:p>
          <w:p w:rsidR="00081326" w:rsidRPr="00535716" w:rsidRDefault="00081326" w:rsidP="00081326">
            <w:pPr>
              <w:ind w:left="-7" w:firstLine="7"/>
              <w:jc w:val="center"/>
            </w:pPr>
            <w:r>
              <w:rPr>
                <w:b/>
              </w:rPr>
              <w:t>вопросы</w:t>
            </w:r>
            <w:r w:rsidRPr="003928F5">
              <w:rPr>
                <w:b/>
              </w:rPr>
              <w:t xml:space="preserve"> кадровой политики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t>3.1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center"/>
            </w:pPr>
            <w:r w:rsidRPr="003928F5">
              <w:t>Обеспечение действенного функционирования Комиссии по соблюдению требований к служебному поведению муниципальных  служащих и урегулированию конфликта интересов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center"/>
            </w:pPr>
            <w:r w:rsidRPr="003928F5">
              <w:t>постоянно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Заместитель</w:t>
            </w:r>
          </w:p>
          <w:p w:rsidR="00081326" w:rsidRPr="003928F5" w:rsidRDefault="00081326" w:rsidP="00081326">
            <w:r>
              <w:rPr>
                <w:color w:val="000000"/>
              </w:rPr>
              <w:t xml:space="preserve">         Главы </w:t>
            </w: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081326" w:rsidRDefault="00081326" w:rsidP="00081326">
            <w:pPr>
              <w:jc w:val="center"/>
            </w:pPr>
            <w:r w:rsidRPr="003928F5">
              <w:t xml:space="preserve">Соблюдение муниципальными служащими ограничений и запретов, а также требований к служебному поведению, </w:t>
            </w:r>
            <w:r w:rsidRPr="003928F5">
              <w:lastRenderedPageBreak/>
              <w:t>установленных законодательством Российской Федерации о муниципальной службе и о противодействии коррупции.</w:t>
            </w:r>
          </w:p>
          <w:p w:rsidR="00081326" w:rsidRPr="00081326" w:rsidRDefault="00081326" w:rsidP="00081326">
            <w:pPr>
              <w:jc w:val="center"/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lastRenderedPageBreak/>
              <w:t>3.2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F5">
              <w:t>Организация сбора и обработки сведений о доходах, расходах, об имуществе и обязательствах имущественного характера, представляемых муниципальными служащими</w:t>
            </w:r>
          </w:p>
          <w:p w:rsidR="00081326" w:rsidRPr="003928F5" w:rsidRDefault="00081326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F5">
              <w:t xml:space="preserve">ежегодно </w:t>
            </w:r>
          </w:p>
          <w:p w:rsidR="00081326" w:rsidRDefault="00081326" w:rsidP="00081326">
            <w:pPr>
              <w:jc w:val="center"/>
            </w:pPr>
            <w:r w:rsidRPr="003928F5">
              <w:t>до  30 апреля</w:t>
            </w:r>
            <w:r>
              <w:t>, уточнённые сведения-</w:t>
            </w:r>
          </w:p>
          <w:p w:rsidR="00081326" w:rsidRPr="003928F5" w:rsidRDefault="00081326" w:rsidP="00081326">
            <w:pPr>
              <w:jc w:val="center"/>
            </w:pPr>
            <w:r>
              <w:t>ежегодно, до 30 мая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081326" w:rsidRPr="003928F5" w:rsidRDefault="00081326" w:rsidP="00081326">
            <w:pPr>
              <w:jc w:val="center"/>
            </w:pPr>
            <w:r>
              <w:rPr>
                <w:color w:val="000000"/>
              </w:rPr>
              <w:t>Главы</w:t>
            </w:r>
            <w:r w:rsidRPr="003928F5">
              <w:rPr>
                <w:color w:val="000000"/>
              </w:rPr>
              <w:t xml:space="preserve"> 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center"/>
            </w:pPr>
            <w:r w:rsidRPr="003928F5">
              <w:t>Выполнение муниципальными служащими обязанности по предоставлению сведений о доходах, о расходах, об имуществе и обязательствах имущественного характера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r>
              <w:t xml:space="preserve">    3.3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both"/>
            </w:pPr>
            <w:r w:rsidRPr="00535716">
              <w:t>Подготовка информации на основании представленных муниципальными служащими, а также лицами, замещающими муниципальные должности,  сведений о доходах, расходах, об имуществе и обязательствах имущественного характера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>
              <w:t xml:space="preserve"> е</w:t>
            </w:r>
            <w:r w:rsidRPr="00535716">
              <w:t xml:space="preserve">жегодно, </w:t>
            </w:r>
          </w:p>
          <w:p w:rsidR="00081326" w:rsidRPr="00535716" w:rsidRDefault="00081326" w:rsidP="00081326">
            <w:pPr>
              <w:jc w:val="center"/>
            </w:pPr>
            <w:r w:rsidRPr="00535716">
              <w:t>до 14 мая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081326" w:rsidRPr="00535716" w:rsidRDefault="00081326" w:rsidP="00081326">
            <w:pPr>
              <w:jc w:val="center"/>
            </w:pPr>
            <w:r w:rsidRPr="00535716">
              <w:rPr>
                <w:color w:val="000000"/>
              </w:rPr>
              <w:t>Главы 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535716" w:rsidRDefault="00081326" w:rsidP="00296E01">
            <w:pPr>
              <w:jc w:val="center"/>
            </w:pPr>
            <w:r w:rsidRPr="00535716">
              <w:t>Обеспечение исполнения требований законодательства о порядке и сроках размещения сведений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t>3.4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both"/>
            </w:pPr>
            <w:r w:rsidRPr="00535716">
              <w:t>Проведение внутреннего мониторинга в отношении муниципальных служащих на предмет:</w:t>
            </w:r>
          </w:p>
          <w:p w:rsidR="00081326" w:rsidRPr="00535716" w:rsidRDefault="00081326" w:rsidP="00081326">
            <w:pPr>
              <w:jc w:val="both"/>
            </w:pPr>
            <w:r>
              <w:t xml:space="preserve">            - </w:t>
            </w:r>
            <w:r w:rsidRPr="00535716">
              <w:t>достоверности и полноты представленных сведений о доходах, расходах, об имуществе и обязательствах имущественного характера;</w:t>
            </w:r>
          </w:p>
          <w:p w:rsidR="00081326" w:rsidRPr="00535716" w:rsidRDefault="00081326" w:rsidP="00081326">
            <w:pPr>
              <w:jc w:val="both"/>
            </w:pPr>
            <w:r>
              <w:t xml:space="preserve">             -</w:t>
            </w:r>
            <w:r w:rsidRPr="00535716">
              <w:t xml:space="preserve"> соблюдения ограничений и запретов, установленных законодательством о муниципальной службе и противодействии коррупции;</w:t>
            </w:r>
          </w:p>
          <w:p w:rsidR="00081326" w:rsidRPr="00535716" w:rsidRDefault="00081326" w:rsidP="00296E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</w:t>
            </w:r>
            <w:r w:rsidRPr="00535716">
              <w:t>- соблюдения требований к служебному поведению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r w:rsidRPr="00535716">
              <w:t xml:space="preserve">в случае поступления  </w:t>
            </w:r>
            <w:r>
              <w:t xml:space="preserve">   </w:t>
            </w:r>
          </w:p>
          <w:p w:rsidR="00081326" w:rsidRDefault="00081326" w:rsidP="00081326">
            <w:r>
              <w:t xml:space="preserve">          </w:t>
            </w:r>
            <w:r w:rsidRPr="00535716">
              <w:t>информации,</w:t>
            </w:r>
          </w:p>
          <w:p w:rsidR="00081326" w:rsidRDefault="00081326" w:rsidP="00081326">
            <w:r w:rsidRPr="00535716">
              <w:t xml:space="preserve"> </w:t>
            </w:r>
            <w:r>
              <w:t xml:space="preserve">           </w:t>
            </w:r>
            <w:r w:rsidRPr="00535716">
              <w:t>являюще</w:t>
            </w:r>
            <w:r>
              <w:t>йся</w:t>
            </w:r>
            <w:r w:rsidRPr="00535716">
              <w:t xml:space="preserve"> </w:t>
            </w:r>
            <w:r>
              <w:t xml:space="preserve">    </w:t>
            </w:r>
          </w:p>
          <w:p w:rsidR="00081326" w:rsidRDefault="00081326" w:rsidP="00081326">
            <w:r>
              <w:t xml:space="preserve">       </w:t>
            </w:r>
            <w:r w:rsidRPr="00535716">
              <w:t xml:space="preserve">основанием для </w:t>
            </w:r>
            <w:r>
              <w:t xml:space="preserve">   </w:t>
            </w:r>
          </w:p>
          <w:p w:rsidR="00081326" w:rsidRPr="00535716" w:rsidRDefault="00081326" w:rsidP="00081326">
            <w:r>
              <w:t xml:space="preserve">  </w:t>
            </w:r>
            <w:r w:rsidRPr="00535716">
              <w:t>назначения проверки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081326" w:rsidRPr="0053571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Pr="00535716">
              <w:rPr>
                <w:color w:val="000000"/>
              </w:rPr>
              <w:t>Главы</w:t>
            </w:r>
          </w:p>
          <w:p w:rsidR="00081326" w:rsidRPr="00535716" w:rsidRDefault="00081326" w:rsidP="00081326"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 w:rsidRPr="00535716">
              <w:t>Выявление нарушений о муниципальной  службе и о противодействии коррупции  и принятие соответствующих мер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t>3.5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both"/>
            </w:pPr>
            <w:r w:rsidRPr="00535716">
              <w:t>Проведение внутреннего мониторинга в отношении лиц, претендующих на замещение должностей муниципальной службы, на предмет:</w:t>
            </w:r>
          </w:p>
          <w:p w:rsidR="00081326" w:rsidRPr="00535716" w:rsidRDefault="00081326" w:rsidP="00081326">
            <w:pPr>
              <w:jc w:val="both"/>
            </w:pPr>
            <w:r>
              <w:t xml:space="preserve">             </w:t>
            </w:r>
            <w:r w:rsidRPr="00535716">
              <w:t>- достоверности и полноты сведений, представляемых при поступлении на муниципальную службу;</w:t>
            </w:r>
          </w:p>
          <w:p w:rsidR="00081326" w:rsidRDefault="00081326" w:rsidP="00081326">
            <w:pPr>
              <w:jc w:val="both"/>
            </w:pPr>
            <w:r>
              <w:t xml:space="preserve">             </w:t>
            </w:r>
            <w:r w:rsidRPr="00535716">
              <w:t xml:space="preserve">- соблюдения ограничений и запретов, установленных </w:t>
            </w:r>
            <w:r w:rsidRPr="00535716">
              <w:lastRenderedPageBreak/>
              <w:t>законодательством Российской Федерации о муниципальной службе и противодействии коррупции</w:t>
            </w:r>
          </w:p>
          <w:p w:rsidR="00296E01" w:rsidRPr="006246FF" w:rsidRDefault="00296E01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r>
              <w:lastRenderedPageBreak/>
              <w:t xml:space="preserve">  п</w:t>
            </w:r>
            <w:r w:rsidRPr="00535716">
              <w:t xml:space="preserve">ри поступлении на </w:t>
            </w:r>
            <w:r>
              <w:t xml:space="preserve">  </w:t>
            </w:r>
          </w:p>
          <w:p w:rsidR="00081326" w:rsidRDefault="00081326" w:rsidP="00081326">
            <w:r>
              <w:t xml:space="preserve">     </w:t>
            </w:r>
            <w:r w:rsidRPr="00535716">
              <w:t xml:space="preserve">муниципальную </w:t>
            </w:r>
          </w:p>
          <w:p w:rsidR="00081326" w:rsidRPr="00535716" w:rsidRDefault="00081326" w:rsidP="00081326">
            <w:r>
              <w:t xml:space="preserve">            </w:t>
            </w:r>
            <w:r w:rsidRPr="00535716">
              <w:t>службу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081326" w:rsidRPr="0053571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</w:t>
            </w:r>
            <w:r w:rsidRPr="00535716">
              <w:rPr>
                <w:color w:val="000000"/>
              </w:rPr>
              <w:t>Главы</w:t>
            </w:r>
          </w:p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 w:rsidRPr="00535716">
              <w:t>Выявление нарушений о муниципальной  службе и о противодействии коррупции  и принятие соответствующих мер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lastRenderedPageBreak/>
              <w:t>3.6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both"/>
            </w:pPr>
            <w:r w:rsidRPr="00535716">
              <w:t>Проведение проверок соблюдения гражданином,  ранее замещавшим должность муниципальной службы, ограничений, налагаемых при заключении им трудового или гражданско-правового договора, установленных частью 1 статьи 12 Феде</w:t>
            </w:r>
            <w:r>
              <w:t xml:space="preserve">рального закона от 25.12.2008 № 273-ФЗ </w:t>
            </w:r>
          </w:p>
          <w:p w:rsidR="00081326" w:rsidRDefault="00081326" w:rsidP="00081326">
            <w:pPr>
              <w:jc w:val="both"/>
            </w:pPr>
            <w:r w:rsidRPr="00535716">
              <w:t>«О противодействии коррупции»</w:t>
            </w:r>
          </w:p>
          <w:p w:rsidR="00296E01" w:rsidRPr="006246FF" w:rsidRDefault="00296E01" w:rsidP="00081326">
            <w:pPr>
              <w:jc w:val="both"/>
              <w:rPr>
                <w:lang w:val="en-US"/>
              </w:rPr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r>
              <w:t xml:space="preserve">     до истечения </w:t>
            </w:r>
            <w:r w:rsidRPr="00535716">
              <w:t>2 лет</w:t>
            </w:r>
          </w:p>
          <w:p w:rsidR="00081326" w:rsidRDefault="00081326" w:rsidP="00081326">
            <w:r w:rsidRPr="00535716">
              <w:t xml:space="preserve"> с момента увольнения </w:t>
            </w:r>
          </w:p>
          <w:p w:rsidR="00081326" w:rsidRDefault="00081326" w:rsidP="00081326">
            <w:r>
              <w:t xml:space="preserve">    </w:t>
            </w:r>
            <w:r w:rsidRPr="00535716">
              <w:t xml:space="preserve">с муниципальной </w:t>
            </w:r>
          </w:p>
          <w:p w:rsidR="00081326" w:rsidRPr="00535716" w:rsidRDefault="00081326" w:rsidP="00081326">
            <w:r>
              <w:t xml:space="preserve">              </w:t>
            </w:r>
            <w:r w:rsidRPr="00535716">
              <w:t>службы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081326" w:rsidRPr="00535716" w:rsidRDefault="00081326" w:rsidP="00081326">
            <w:pPr>
              <w:rPr>
                <w:color w:val="000000"/>
              </w:rPr>
            </w:pPr>
            <w:r w:rsidRPr="00535716">
              <w:rPr>
                <w:color w:val="000000"/>
              </w:rPr>
              <w:t xml:space="preserve">         Главы</w:t>
            </w:r>
          </w:p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 w:rsidRPr="00535716">
              <w:t>Соблюдение муниципальным служащим, организацией установленных законодательством обязанностей</w:t>
            </w:r>
          </w:p>
        </w:tc>
      </w:tr>
      <w:tr w:rsidR="00296E01" w:rsidRPr="003928F5" w:rsidTr="00081326">
        <w:trPr>
          <w:trHeight w:val="382"/>
        </w:trPr>
        <w:tc>
          <w:tcPr>
            <w:tcW w:w="1043" w:type="dxa"/>
          </w:tcPr>
          <w:p w:rsidR="00296E01" w:rsidRPr="003928F5" w:rsidRDefault="00296E01" w:rsidP="00081326">
            <w:pPr>
              <w:jc w:val="center"/>
            </w:pPr>
            <w:r>
              <w:t>3.7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296E01" w:rsidRDefault="00296E01" w:rsidP="00081326">
            <w:pPr>
              <w:jc w:val="both"/>
            </w:pPr>
            <w:r w:rsidRPr="00535716">
              <w:t xml:space="preserve">Обеспечение контроля в случаях, предусмотренных законодательством,  за исполнением обязанностей муниципального служащего  при заключении  трудового договора и (или) гражданско-правового договора после ухода с муниципальной службы  </w:t>
            </w:r>
          </w:p>
          <w:p w:rsidR="00296E01" w:rsidRPr="006246FF" w:rsidRDefault="00296E01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296E01" w:rsidRPr="00535716" w:rsidRDefault="00296E01" w:rsidP="00081326">
            <w:pPr>
              <w:jc w:val="center"/>
            </w:pPr>
            <w:r w:rsidRPr="00535716">
              <w:t>в течение трех месяцев со дня увольнения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96E01" w:rsidRPr="00535716" w:rsidRDefault="00296E01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296E01" w:rsidRPr="00535716" w:rsidRDefault="00296E01" w:rsidP="00081326">
            <w:pPr>
              <w:rPr>
                <w:color w:val="000000"/>
              </w:rPr>
            </w:pPr>
            <w:r w:rsidRPr="00535716">
              <w:rPr>
                <w:color w:val="000000"/>
              </w:rPr>
              <w:t xml:space="preserve">         Главы</w:t>
            </w:r>
          </w:p>
          <w:p w:rsidR="00296E01" w:rsidRPr="00535716" w:rsidRDefault="00296E01" w:rsidP="00081326">
            <w:pPr>
              <w:jc w:val="center"/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vMerge w:val="restart"/>
            <w:tcBorders>
              <w:right w:val="single" w:sz="4" w:space="0" w:color="auto"/>
            </w:tcBorders>
          </w:tcPr>
          <w:p w:rsidR="00296E01" w:rsidRPr="00535716" w:rsidRDefault="00296E01" w:rsidP="00081326">
            <w:pPr>
              <w:jc w:val="center"/>
            </w:pPr>
            <w:r w:rsidRPr="00535716">
              <w:t>Соблюдение муниципальными служащими  установленных законодательством обязанностей</w:t>
            </w:r>
          </w:p>
        </w:tc>
      </w:tr>
      <w:tr w:rsidR="00296E01" w:rsidRPr="003928F5" w:rsidTr="00081326">
        <w:trPr>
          <w:trHeight w:val="382"/>
        </w:trPr>
        <w:tc>
          <w:tcPr>
            <w:tcW w:w="1043" w:type="dxa"/>
          </w:tcPr>
          <w:p w:rsidR="00296E01" w:rsidRPr="003928F5" w:rsidRDefault="00296E01" w:rsidP="00081326">
            <w:pPr>
              <w:jc w:val="center"/>
            </w:pPr>
            <w:r>
              <w:t>3.8</w:t>
            </w:r>
          </w:p>
          <w:p w:rsidR="00296E01" w:rsidRPr="003928F5" w:rsidRDefault="00296E01" w:rsidP="00081326">
            <w:pPr>
              <w:jc w:val="center"/>
              <w:rPr>
                <w:b/>
              </w:rPr>
            </w:pP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296E01" w:rsidRDefault="00296E01" w:rsidP="00081326">
            <w:pPr>
              <w:jc w:val="both"/>
            </w:pPr>
            <w:r w:rsidRPr="003928F5">
              <w:t>Обеспечение  порядка заключения трудовых договоров с бывшими государственными, муниципальными служащими, условий замещения ими должностей, а также уведомления представителя нанимателя (работодателя) по предыдущему месту их работы о заключении таких договоров</w:t>
            </w:r>
          </w:p>
          <w:p w:rsidR="00296E01" w:rsidRPr="003928F5" w:rsidRDefault="00296E01" w:rsidP="00081326">
            <w:pPr>
              <w:jc w:val="both"/>
              <w:rPr>
                <w:b/>
              </w:rPr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296E01" w:rsidRPr="003928F5" w:rsidRDefault="00296E01" w:rsidP="00081326">
            <w:pPr>
              <w:jc w:val="center"/>
              <w:rPr>
                <w:b/>
              </w:rPr>
            </w:pPr>
            <w:r w:rsidRPr="003928F5">
              <w:t>в течение 10 дней  со дня   заключения   трудового договора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96E01" w:rsidRDefault="00296E01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296E01" w:rsidRDefault="00296E01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296E01" w:rsidRPr="003928F5" w:rsidRDefault="00296E01" w:rsidP="00081326">
            <w:pPr>
              <w:jc w:val="center"/>
              <w:rPr>
                <w:b/>
              </w:rPr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vMerge/>
            <w:tcBorders>
              <w:right w:val="single" w:sz="4" w:space="0" w:color="auto"/>
            </w:tcBorders>
          </w:tcPr>
          <w:p w:rsidR="00296E01" w:rsidRPr="003928F5" w:rsidRDefault="00296E01" w:rsidP="00081326">
            <w:pPr>
              <w:jc w:val="center"/>
              <w:rPr>
                <w:b/>
              </w:rPr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t>3.9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both"/>
              <w:rPr>
                <w:b/>
              </w:rPr>
            </w:pPr>
            <w:r w:rsidRPr="003928F5">
              <w:t>Организация проведения в порядке, предусмотренном нормативными правовыми актами, проверок по случаям несоблюдения муниципальными служащими ограничений, запретов и неисполнения обязанностей, установленных в целях противодействия коррупции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center"/>
              <w:rPr>
                <w:b/>
              </w:rPr>
            </w:pPr>
            <w:r w:rsidRPr="003928F5">
              <w:t>в  течение  срока установленного правовым актом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081326" w:rsidRPr="003928F5" w:rsidRDefault="00081326" w:rsidP="00081326">
            <w:pPr>
              <w:jc w:val="center"/>
              <w:rPr>
                <w:b/>
              </w:rPr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6246FF" w:rsidRDefault="00081326" w:rsidP="00081326">
            <w:pPr>
              <w:jc w:val="center"/>
            </w:pPr>
            <w:r w:rsidRPr="003928F5">
              <w:t>Выявление нарушений законодательства Российской Федерации о муниципальной  службе и о противодействии коррупции  муниципальными служащими и принятие соответствующих мер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t>3.10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center"/>
              <w:rPr>
                <w:b/>
              </w:rPr>
            </w:pPr>
            <w:r w:rsidRPr="003928F5">
              <w:t>Обеспечение порядка соблюдения муниципальными служащими требований об урегулировании конфликта интересов (о возникновении личной заинтересованности при исполнении должностных обязанностей, которая приводит или может привести к конфликту интересов)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6246FF" w:rsidRDefault="00081326" w:rsidP="00081326">
            <w:pPr>
              <w:jc w:val="center"/>
            </w:pPr>
            <w:r w:rsidRPr="003928F5">
              <w:t xml:space="preserve">в день поступления письменного уведомления муниципального служащего о </w:t>
            </w:r>
            <w:r w:rsidRPr="003928F5">
              <w:lastRenderedPageBreak/>
              <w:t>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Заместитель</w:t>
            </w:r>
          </w:p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081326" w:rsidRPr="003928F5" w:rsidRDefault="00081326" w:rsidP="00081326">
            <w:pPr>
              <w:jc w:val="center"/>
              <w:rPr>
                <w:b/>
              </w:rPr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center"/>
              <w:rPr>
                <w:b/>
              </w:rPr>
            </w:pPr>
            <w:r w:rsidRPr="003928F5">
              <w:t xml:space="preserve">Соблюдение муниципальными служащими, представителем нанимателя </w:t>
            </w:r>
            <w:r w:rsidRPr="003928F5">
              <w:lastRenderedPageBreak/>
              <w:t>(работодателем) требований об урегулировании конфликта интересов</w:t>
            </w:r>
          </w:p>
        </w:tc>
      </w:tr>
      <w:tr w:rsidR="002E78E6" w:rsidRPr="003928F5" w:rsidTr="00150EB0">
        <w:trPr>
          <w:trHeight w:val="382"/>
        </w:trPr>
        <w:tc>
          <w:tcPr>
            <w:tcW w:w="15559" w:type="dxa"/>
            <w:gridSpan w:val="7"/>
            <w:tcBorders>
              <w:right w:val="single" w:sz="4" w:space="0" w:color="auto"/>
            </w:tcBorders>
          </w:tcPr>
          <w:p w:rsidR="00296E01" w:rsidRDefault="00296E01" w:rsidP="00081326">
            <w:pPr>
              <w:jc w:val="center"/>
              <w:rPr>
                <w:b/>
              </w:rPr>
            </w:pPr>
          </w:p>
          <w:p w:rsidR="00296E01" w:rsidRPr="00296E01" w:rsidRDefault="002E78E6" w:rsidP="00296E01">
            <w:pPr>
              <w:jc w:val="center"/>
              <w:rPr>
                <w:b/>
              </w:rPr>
            </w:pPr>
            <w:r w:rsidRPr="00535716">
              <w:rPr>
                <w:b/>
              </w:rPr>
              <w:t>4. Обеспечение доступа граждан к информации о деятельности администрации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t>4.1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both"/>
            </w:pPr>
            <w:r w:rsidRPr="00535716">
              <w:t>Информирование общественности об установленных фактах коррупции в органах местного самоуправления и муниципальных учреждениях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 w:rsidRPr="00535716">
              <w:t>по мере  установления фактов коррупции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 Главы</w:t>
            </w:r>
          </w:p>
          <w:p w:rsidR="00081326" w:rsidRPr="00535716" w:rsidRDefault="00081326" w:rsidP="00081326">
            <w:pPr>
              <w:jc w:val="center"/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6246FF" w:rsidRDefault="00081326" w:rsidP="00081326">
            <w:pPr>
              <w:jc w:val="center"/>
            </w:pPr>
            <w:r w:rsidRPr="00535716">
              <w:t>Обеспечение доступа граждан и организаций к информации, обеспечение открытости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AF2CB3" w:rsidRDefault="00081326" w:rsidP="00081326">
            <w:pPr>
              <w:jc w:val="center"/>
            </w:pPr>
            <w:r>
              <w:t>4.2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both"/>
            </w:pPr>
            <w:r w:rsidRPr="00535716">
              <w:t>Опубликование нормативных правовых актов Администрации Семёновщинского  сельского поселения и Совета депутатов Семёновщинского сельского поселения в информационном бюллетене  «Семёновщинский вестник» и размещение на официальном сайте Администрации Семёновщинского  сельского поселения в сети «Интернет»</w:t>
            </w:r>
          </w:p>
          <w:p w:rsidR="00296E01" w:rsidRPr="00535716" w:rsidRDefault="00296E01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>
              <w:t xml:space="preserve">в </w:t>
            </w:r>
            <w:r w:rsidRPr="00535716">
              <w:t>течение года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081326" w:rsidRPr="00535716" w:rsidRDefault="00081326" w:rsidP="00081326">
            <w:pPr>
              <w:rPr>
                <w:color w:val="000000"/>
              </w:rPr>
            </w:pPr>
            <w:r w:rsidRPr="00535716">
              <w:rPr>
                <w:color w:val="000000"/>
              </w:rPr>
              <w:t xml:space="preserve">         Главы</w:t>
            </w:r>
          </w:p>
          <w:p w:rsidR="00081326" w:rsidRPr="00535716" w:rsidRDefault="00081326" w:rsidP="00081326">
            <w:pPr>
              <w:jc w:val="center"/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  <w:r w:rsidRPr="00535716">
              <w:t xml:space="preserve">Обеспечение доступа граждан и организаций к информации об деятельности </w:t>
            </w:r>
          </w:p>
          <w:p w:rsidR="00081326" w:rsidRPr="00535716" w:rsidRDefault="00081326" w:rsidP="00081326">
            <w:pPr>
              <w:jc w:val="center"/>
            </w:pPr>
            <w:r w:rsidRPr="00535716">
              <w:t>администрации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AF2CB3" w:rsidRDefault="00081326" w:rsidP="00081326">
            <w:r>
              <w:t xml:space="preserve">    4.3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both"/>
            </w:pPr>
            <w:r w:rsidRPr="00535716">
              <w:t>Обеспечение опубликования сведений о доходах, об имуществе и обязательствах имущественного характера лиц, замещающих муниципальные должности и муниципальных служащих, депутатов    Администрации Семёновщинского сельского поселения и членов их семей на официальном сайте Семёновщинского  сельского поселения  и предоставления этих сведений общероссийским средствам массовой информации для опубликования</w:t>
            </w:r>
          </w:p>
          <w:p w:rsidR="00296E01" w:rsidRPr="00535716" w:rsidRDefault="00296E01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</w:p>
          <w:p w:rsidR="00081326" w:rsidRPr="00535716" w:rsidRDefault="00081326" w:rsidP="00081326">
            <w:pPr>
              <w:jc w:val="center"/>
            </w:pPr>
            <w:r w:rsidRPr="00535716">
              <w:t>в  течение  срока установленного муниципальным правовым актом.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</w:p>
          <w:p w:rsidR="00081326" w:rsidRPr="00535716" w:rsidRDefault="00081326" w:rsidP="00081326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081326" w:rsidRPr="00535716" w:rsidRDefault="00081326" w:rsidP="00081326">
            <w:pPr>
              <w:rPr>
                <w:color w:val="000000"/>
              </w:rPr>
            </w:pPr>
            <w:r w:rsidRPr="00535716">
              <w:rPr>
                <w:color w:val="000000"/>
              </w:rPr>
              <w:t xml:space="preserve">         Главы</w:t>
            </w:r>
          </w:p>
          <w:p w:rsidR="00081326" w:rsidRPr="00535716" w:rsidRDefault="00081326" w:rsidP="00081326">
            <w:pPr>
              <w:jc w:val="center"/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jc w:val="center"/>
            </w:pPr>
          </w:p>
          <w:p w:rsidR="00081326" w:rsidRPr="00535716" w:rsidRDefault="00081326" w:rsidP="00081326">
            <w:pPr>
              <w:jc w:val="center"/>
            </w:pPr>
            <w:r w:rsidRPr="00535716">
              <w:t>Обеспечение исполнения требований  законодательства  о  порядке  и сроках размещения   сведений</w:t>
            </w: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AF2CB3" w:rsidRDefault="00081326" w:rsidP="00081326">
            <w:r>
              <w:t xml:space="preserve">    4.4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Pr="00AF2CB3" w:rsidRDefault="00081326" w:rsidP="00081326">
            <w:pPr>
              <w:jc w:val="both"/>
            </w:pPr>
            <w:r w:rsidRPr="00AF2CB3">
              <w:t>Размещение на сайте информации о деятельности комиссии по соблюдению требований служебного поведения и урегулированию конфликта интересов, комиссии по противодействию коррупции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AF2CB3" w:rsidRDefault="00081326" w:rsidP="00081326">
            <w:pPr>
              <w:jc w:val="center"/>
            </w:pPr>
            <w:r>
              <w:t>п</w:t>
            </w:r>
            <w:r w:rsidRPr="00AF2CB3">
              <w:t xml:space="preserve">о мере проведения заседаний 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081326" w:rsidRPr="00AF2CB3" w:rsidRDefault="00081326" w:rsidP="00081326">
            <w:pPr>
              <w:jc w:val="center"/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AF2CB3" w:rsidRDefault="00081326" w:rsidP="00081326">
            <w:pPr>
              <w:jc w:val="center"/>
            </w:pPr>
            <w:r w:rsidRPr="00AF2CB3">
              <w:t xml:space="preserve">Обеспечение доступа граждан и организаций к информации об деятельности </w:t>
            </w:r>
          </w:p>
          <w:p w:rsidR="00081326" w:rsidRDefault="00296E01" w:rsidP="00296E01">
            <w:pPr>
              <w:jc w:val="center"/>
            </w:pPr>
            <w:r>
              <w:t>К</w:t>
            </w:r>
            <w:r w:rsidR="00081326" w:rsidRPr="00AF2CB3">
              <w:t>омисси</w:t>
            </w:r>
            <w:r w:rsidR="00081326">
              <w:t>и</w:t>
            </w:r>
          </w:p>
          <w:p w:rsidR="00296E01" w:rsidRPr="00AF2CB3" w:rsidRDefault="00296E01" w:rsidP="00296E01">
            <w:pPr>
              <w:jc w:val="center"/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AF2CB3" w:rsidRDefault="00081326" w:rsidP="00081326">
            <w:pPr>
              <w:jc w:val="center"/>
            </w:pPr>
            <w:r>
              <w:lastRenderedPageBreak/>
              <w:t>4.</w:t>
            </w:r>
            <w:r w:rsidRPr="00AF2CB3">
              <w:t>5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Pr="00081326" w:rsidRDefault="00081326" w:rsidP="00081326">
            <w:pPr>
              <w:jc w:val="both"/>
            </w:pPr>
            <w:r w:rsidRPr="00AF2CB3">
              <w:t>Ведение раздела «Противодействие коррупции»  на официальном  сайте Администрации сельского поселения   в информационно-телекоммуникационной сети «Интернет»</w:t>
            </w:r>
          </w:p>
          <w:p w:rsidR="00081326" w:rsidRPr="00081326" w:rsidRDefault="00081326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AF2CB3" w:rsidRDefault="00081326" w:rsidP="00081326">
            <w:pPr>
              <w:jc w:val="center"/>
            </w:pPr>
            <w:r w:rsidRPr="00AF2CB3">
              <w:t>постоянно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</w:pPr>
            <w:r>
              <w:t>Главный специалист</w:t>
            </w:r>
          </w:p>
          <w:p w:rsidR="00081326" w:rsidRPr="00AF2CB3" w:rsidRDefault="00081326" w:rsidP="00081326">
            <w:pPr>
              <w:jc w:val="center"/>
            </w:pPr>
            <w:r w:rsidRPr="00AF2CB3">
              <w:t>администраци</w:t>
            </w:r>
            <w:r>
              <w:t>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Default="00081326" w:rsidP="00296E01">
            <w:pPr>
              <w:jc w:val="center"/>
            </w:pPr>
            <w:r w:rsidRPr="00AF2CB3">
              <w:t>Обеспечение доступа граждан и организаций к информации об антикоррупционной деятельности Администрации сельского поселения</w:t>
            </w:r>
          </w:p>
          <w:p w:rsidR="00296E01" w:rsidRPr="00AF2CB3" w:rsidRDefault="00296E01" w:rsidP="00296E01">
            <w:pPr>
              <w:jc w:val="center"/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AF2CB3" w:rsidRDefault="00081326" w:rsidP="00081326">
            <w:pPr>
              <w:jc w:val="center"/>
            </w:pPr>
            <w:r>
              <w:t>4.</w:t>
            </w:r>
            <w:r w:rsidRPr="00AF2CB3">
              <w:t>6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both"/>
            </w:pPr>
            <w:r w:rsidRPr="00AF2CB3">
              <w:t xml:space="preserve"> Обеспечение  размещения  информации  по вопросам противодействия коррупции на  информационных  стендах, размещенных  </w:t>
            </w:r>
            <w:r>
              <w:t>в здании администрации Семёновщинского</w:t>
            </w:r>
            <w:r w:rsidRPr="00AF2CB3">
              <w:t xml:space="preserve"> сельского поселения </w:t>
            </w:r>
          </w:p>
          <w:p w:rsidR="00296E01" w:rsidRPr="00AF2CB3" w:rsidRDefault="00296E01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center"/>
            </w:pPr>
            <w:r w:rsidRPr="00AF2CB3">
              <w:t>постоянно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081326" w:rsidRDefault="0008132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081326" w:rsidRPr="003928F5" w:rsidRDefault="00081326" w:rsidP="00081326">
            <w:pPr>
              <w:jc w:val="center"/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296E01" w:rsidRDefault="00296E01" w:rsidP="00296E01">
            <w:pPr>
              <w:jc w:val="center"/>
            </w:pPr>
            <w:r w:rsidRPr="00AF2CB3">
              <w:t>Обеспечение доступа граждан и организаций к информации об антикоррупционной деятельности Администрации сельского поселения</w:t>
            </w:r>
          </w:p>
          <w:p w:rsidR="00081326" w:rsidRPr="003928F5" w:rsidRDefault="00081326" w:rsidP="00081326">
            <w:pPr>
              <w:jc w:val="center"/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Default="00081326" w:rsidP="00081326">
            <w:pPr>
              <w:jc w:val="center"/>
            </w:pPr>
            <w:r>
              <w:t>4.7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081326" w:rsidRPr="00AF2CB3" w:rsidRDefault="00081326" w:rsidP="00081326">
            <w:pPr>
              <w:jc w:val="both"/>
            </w:pPr>
            <w:r>
              <w:t>Обеспечение опубликования сведений о численности лиц, замещающих должности муниципальной службы с указанием финансовых затрат на их содержание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</w:pPr>
            <w:r>
              <w:t xml:space="preserve">ежеквартально </w:t>
            </w:r>
          </w:p>
          <w:p w:rsidR="00081326" w:rsidRDefault="00081326" w:rsidP="00081326">
            <w:pPr>
              <w:jc w:val="center"/>
            </w:pPr>
            <w:r>
              <w:t>до 25 числа месяца следующего за отчётным</w:t>
            </w:r>
          </w:p>
          <w:p w:rsidR="00296E01" w:rsidRPr="00AF2CB3" w:rsidRDefault="00296E01" w:rsidP="00081326">
            <w:pPr>
              <w:jc w:val="center"/>
            </w:pP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Главный специалист 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81326" w:rsidRPr="003928F5" w:rsidRDefault="00081326" w:rsidP="00081326">
            <w:pPr>
              <w:jc w:val="center"/>
            </w:pPr>
            <w:r>
              <w:t>Обеспечение доступа граждан к информации</w:t>
            </w:r>
          </w:p>
        </w:tc>
      </w:tr>
      <w:tr w:rsidR="009967F4" w:rsidRPr="003928F5" w:rsidTr="00081326">
        <w:trPr>
          <w:trHeight w:val="382"/>
        </w:trPr>
        <w:tc>
          <w:tcPr>
            <w:tcW w:w="1043" w:type="dxa"/>
          </w:tcPr>
          <w:p w:rsidR="009967F4" w:rsidRDefault="009967F4" w:rsidP="00081326">
            <w:pPr>
              <w:jc w:val="center"/>
            </w:pPr>
            <w:r>
              <w:t>4.8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9967F4" w:rsidRPr="009967F4" w:rsidRDefault="00E6745D" w:rsidP="000813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9967F4" w:rsidRPr="009967F4">
              <w:rPr>
                <w:szCs w:val="24"/>
              </w:rPr>
              <w:t xml:space="preserve">овышение квалификации муниципальных служащих, в должностные обязанности </w:t>
            </w:r>
            <w:r>
              <w:rPr>
                <w:szCs w:val="24"/>
              </w:rPr>
              <w:t xml:space="preserve">которых </w:t>
            </w:r>
            <w:r w:rsidR="009967F4" w:rsidRPr="009967F4">
              <w:rPr>
                <w:szCs w:val="24"/>
              </w:rPr>
              <w:t>входит участие в противодействии коррупции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9967F4" w:rsidRDefault="00E6745D" w:rsidP="00081326">
            <w:pPr>
              <w:jc w:val="center"/>
            </w:pPr>
            <w:r>
              <w:t>ежегодно</w:t>
            </w:r>
          </w:p>
          <w:p w:rsidR="00E6745D" w:rsidRDefault="00E6745D" w:rsidP="00081326">
            <w:pPr>
              <w:jc w:val="center"/>
            </w:pPr>
            <w:r>
              <w:t>(по плану обучения)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43529" w:rsidRDefault="00043529" w:rsidP="000435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043529" w:rsidRDefault="00043529" w:rsidP="00043529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9967F4" w:rsidRDefault="00043529" w:rsidP="00043529">
            <w:pPr>
              <w:jc w:val="center"/>
              <w:rPr>
                <w:color w:val="000000"/>
              </w:rPr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B529B3" w:rsidRPr="00B529B3" w:rsidRDefault="00043529" w:rsidP="00B529B3">
            <w:pPr>
              <w:jc w:val="center"/>
              <w:rPr>
                <w:szCs w:val="24"/>
              </w:rPr>
            </w:pPr>
            <w:r w:rsidRPr="00680810">
              <w:rPr>
                <w:szCs w:val="24"/>
              </w:rPr>
              <w:t>Повышение уровня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</w:tr>
      <w:tr w:rsidR="009967F4" w:rsidRPr="003928F5" w:rsidTr="00081326">
        <w:trPr>
          <w:trHeight w:val="382"/>
        </w:trPr>
        <w:tc>
          <w:tcPr>
            <w:tcW w:w="1043" w:type="dxa"/>
          </w:tcPr>
          <w:p w:rsidR="009967F4" w:rsidRDefault="009967F4" w:rsidP="00081326">
            <w:pPr>
              <w:jc w:val="center"/>
            </w:pPr>
            <w:r>
              <w:t>4.9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9967F4" w:rsidRPr="00835FAF" w:rsidRDefault="009967F4" w:rsidP="009967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7F4">
              <w:rPr>
                <w:szCs w:val="24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  <w:p w:rsidR="009967F4" w:rsidRPr="009967F4" w:rsidRDefault="009967F4" w:rsidP="00081326">
            <w:pPr>
              <w:jc w:val="both"/>
              <w:rPr>
                <w:szCs w:val="24"/>
              </w:rPr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9967F4" w:rsidRDefault="00E6745D" w:rsidP="00E6745D">
            <w:r>
              <w:t>п</w:t>
            </w:r>
            <w:r w:rsidRPr="00535716">
              <w:t xml:space="preserve">ри поступлении на </w:t>
            </w:r>
            <w:r>
              <w:t xml:space="preserve"> </w:t>
            </w:r>
            <w:r w:rsidRPr="00535716">
              <w:t xml:space="preserve">муниципальную </w:t>
            </w:r>
            <w:r>
              <w:t xml:space="preserve"> </w:t>
            </w:r>
            <w:r w:rsidRPr="00535716">
              <w:t>службу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043529" w:rsidRDefault="00043529" w:rsidP="000435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043529" w:rsidRDefault="00043529" w:rsidP="00043529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9967F4" w:rsidRDefault="00043529" w:rsidP="00043529">
            <w:pPr>
              <w:jc w:val="center"/>
              <w:rPr>
                <w:color w:val="000000"/>
              </w:rPr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43529" w:rsidRDefault="00B529B3" w:rsidP="00B529B3">
            <w:pPr>
              <w:jc w:val="center"/>
            </w:pPr>
            <w:r w:rsidRPr="009967F4">
              <w:rPr>
                <w:szCs w:val="24"/>
              </w:rPr>
              <w:t>Обучение муниципальных служащих, впервые поступивших на муниципальную службу для замещения</w:t>
            </w:r>
            <w:r>
              <w:rPr>
                <w:szCs w:val="24"/>
              </w:rPr>
              <w:t xml:space="preserve"> должностей, включенных в перечни</w:t>
            </w:r>
          </w:p>
        </w:tc>
      </w:tr>
      <w:tr w:rsidR="002E78E6" w:rsidRPr="003928F5" w:rsidTr="00E66BCA">
        <w:trPr>
          <w:trHeight w:val="382"/>
        </w:trPr>
        <w:tc>
          <w:tcPr>
            <w:tcW w:w="15559" w:type="dxa"/>
            <w:gridSpan w:val="7"/>
            <w:tcBorders>
              <w:right w:val="single" w:sz="4" w:space="0" w:color="auto"/>
            </w:tcBorders>
          </w:tcPr>
          <w:p w:rsidR="002E78E6" w:rsidRDefault="002E78E6" w:rsidP="00C01E54">
            <w:pPr>
              <w:widowControl w:val="0"/>
              <w:autoSpaceDE w:val="0"/>
              <w:autoSpaceDN w:val="0"/>
              <w:adjustRightInd w:val="0"/>
              <w:spacing w:after="200" w:line="240" w:lineRule="exact"/>
              <w:contextualSpacing/>
              <w:rPr>
                <w:b/>
                <w:lang w:eastAsia="en-US"/>
              </w:rPr>
            </w:pPr>
            <w:r w:rsidRPr="003928F5">
              <w:rPr>
                <w:b/>
                <w:lang w:eastAsia="en-US"/>
              </w:rPr>
              <w:lastRenderedPageBreak/>
              <w:t xml:space="preserve">                                </w:t>
            </w:r>
          </w:p>
          <w:p w:rsidR="002E78E6" w:rsidRPr="002E78E6" w:rsidRDefault="002E78E6" w:rsidP="00C01E54">
            <w:pPr>
              <w:widowControl w:val="0"/>
              <w:autoSpaceDE w:val="0"/>
              <w:autoSpaceDN w:val="0"/>
              <w:adjustRightInd w:val="0"/>
              <w:spacing w:after="200" w:line="240" w:lineRule="exact"/>
              <w:contextualSpacing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</w:t>
            </w:r>
            <w:r w:rsidR="00296E01">
              <w:rPr>
                <w:b/>
                <w:lang w:eastAsia="en-US"/>
              </w:rPr>
              <w:t xml:space="preserve">        </w:t>
            </w:r>
            <w:r>
              <w:rPr>
                <w:b/>
                <w:lang w:eastAsia="en-US"/>
              </w:rPr>
              <w:t xml:space="preserve">  </w:t>
            </w:r>
            <w:r w:rsidRPr="006246FF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5. </w:t>
            </w:r>
            <w:r w:rsidRPr="003928F5">
              <w:rPr>
                <w:b/>
                <w:lang w:eastAsia="en-US"/>
              </w:rPr>
              <w:t xml:space="preserve">Обеспечение контроля  за реализацией  мероприятий плана по противодействию коррупции </w:t>
            </w:r>
          </w:p>
          <w:p w:rsidR="002E78E6" w:rsidRPr="002E78E6" w:rsidRDefault="002E78E6" w:rsidP="00C01E54">
            <w:pPr>
              <w:rPr>
                <w:b/>
              </w:rPr>
            </w:pPr>
            <w:r w:rsidRPr="003928F5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</w:t>
            </w:r>
            <w:r w:rsidRPr="00081326">
              <w:rPr>
                <w:b/>
              </w:rPr>
              <w:t xml:space="preserve">              </w:t>
            </w:r>
            <w:r>
              <w:rPr>
                <w:b/>
              </w:rPr>
              <w:t xml:space="preserve">        в Администрации Семёновщинского</w:t>
            </w:r>
            <w:r w:rsidRPr="003928F5">
              <w:rPr>
                <w:b/>
              </w:rPr>
              <w:t xml:space="preserve">  сельского поселения</w:t>
            </w:r>
          </w:p>
        </w:tc>
      </w:tr>
      <w:tr w:rsidR="002E78E6" w:rsidRPr="003928F5" w:rsidTr="00081326">
        <w:trPr>
          <w:trHeight w:val="382"/>
        </w:trPr>
        <w:tc>
          <w:tcPr>
            <w:tcW w:w="1043" w:type="dxa"/>
          </w:tcPr>
          <w:p w:rsidR="002E78E6" w:rsidRPr="003928F5" w:rsidRDefault="002E78E6" w:rsidP="00081326">
            <w:r>
              <w:t xml:space="preserve">   5.1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2E78E6" w:rsidRDefault="002E78E6" w:rsidP="00081326">
            <w:pPr>
              <w:jc w:val="both"/>
            </w:pPr>
            <w:r w:rsidRPr="003928F5">
              <w:t>Подготовка отчета о  реализации мероприятий   плана по противодействию кор</w:t>
            </w:r>
            <w:r>
              <w:t>рупции в Администрации Семёновщинского</w:t>
            </w:r>
            <w:r w:rsidRPr="003928F5">
              <w:t xml:space="preserve">  сельского поселения</w:t>
            </w:r>
          </w:p>
          <w:p w:rsidR="002E78E6" w:rsidRPr="003928F5" w:rsidRDefault="002E78E6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2E78E6" w:rsidRPr="003928F5" w:rsidRDefault="002E78E6" w:rsidP="00081326">
            <w:pPr>
              <w:jc w:val="center"/>
            </w:pPr>
          </w:p>
          <w:p w:rsidR="002E78E6" w:rsidRPr="003928F5" w:rsidRDefault="002E78E6" w:rsidP="00081326">
            <w:r w:rsidRPr="00081326">
              <w:t xml:space="preserve">           </w:t>
            </w:r>
            <w:r>
              <w:rPr>
                <w:lang w:val="en-US"/>
              </w:rPr>
              <w:t>II-</w:t>
            </w:r>
            <w:r w:rsidRPr="003928F5">
              <w:rPr>
                <w:lang w:val="en-US"/>
              </w:rPr>
              <w:t xml:space="preserve">IV </w:t>
            </w:r>
            <w:r w:rsidRPr="003928F5">
              <w:t xml:space="preserve">квартал 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E78E6" w:rsidRDefault="002E78E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2E78E6" w:rsidRDefault="002E78E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2E78E6" w:rsidRPr="003928F5" w:rsidRDefault="002E78E6" w:rsidP="00081326"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2E78E6" w:rsidRPr="003928F5" w:rsidRDefault="002E78E6" w:rsidP="00081326">
            <w:pPr>
              <w:jc w:val="center"/>
            </w:pPr>
            <w:r w:rsidRPr="003928F5">
              <w:t>Реализации мероприятий   плана</w:t>
            </w:r>
          </w:p>
        </w:tc>
      </w:tr>
      <w:tr w:rsidR="002E78E6" w:rsidRPr="003928F5" w:rsidTr="00081326">
        <w:trPr>
          <w:trHeight w:val="382"/>
        </w:trPr>
        <w:tc>
          <w:tcPr>
            <w:tcW w:w="1043" w:type="dxa"/>
          </w:tcPr>
          <w:p w:rsidR="002E78E6" w:rsidRPr="003928F5" w:rsidRDefault="002E78E6" w:rsidP="00081326">
            <w:r>
              <w:t xml:space="preserve">   5.2</w:t>
            </w:r>
          </w:p>
        </w:tc>
        <w:tc>
          <w:tcPr>
            <w:tcW w:w="6855" w:type="dxa"/>
            <w:tcBorders>
              <w:right w:val="single" w:sz="4" w:space="0" w:color="auto"/>
            </w:tcBorders>
          </w:tcPr>
          <w:p w:rsidR="002E78E6" w:rsidRDefault="002E78E6" w:rsidP="00081326">
            <w:pPr>
              <w:jc w:val="both"/>
            </w:pPr>
            <w:r w:rsidRPr="003928F5">
              <w:t>Обеспечение размещения отчета о состоянии коррупции и реализации мер по противодействию кор</w:t>
            </w:r>
            <w:r>
              <w:t>рупции в Администрации Семёновщинского</w:t>
            </w:r>
            <w:r w:rsidRPr="003928F5">
              <w:t xml:space="preserve"> сельского поселения  на </w:t>
            </w:r>
            <w:r>
              <w:t xml:space="preserve">официальном сайте Администрации Семёновщинского </w:t>
            </w:r>
            <w:r w:rsidRPr="003928F5">
              <w:t>сельского поселения в информационно-телекоммуникационной сети «Интернет»</w:t>
            </w:r>
          </w:p>
          <w:p w:rsidR="002E78E6" w:rsidRPr="003928F5" w:rsidRDefault="002E78E6" w:rsidP="00081326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2E78E6" w:rsidRPr="003928F5" w:rsidRDefault="002E78E6" w:rsidP="00081326">
            <w:pPr>
              <w:jc w:val="center"/>
            </w:pPr>
          </w:p>
          <w:p w:rsidR="002E78E6" w:rsidRPr="003928F5" w:rsidRDefault="002E78E6" w:rsidP="00081326">
            <w:pPr>
              <w:jc w:val="center"/>
            </w:pPr>
          </w:p>
          <w:p w:rsidR="002E78E6" w:rsidRPr="003928F5" w:rsidRDefault="002E78E6" w:rsidP="00081326">
            <w:pPr>
              <w:jc w:val="center"/>
            </w:pPr>
            <w:r w:rsidRPr="00081326">
              <w:t xml:space="preserve">  </w:t>
            </w:r>
            <w:r>
              <w:rPr>
                <w:lang w:val="en-US"/>
              </w:rPr>
              <w:t>II-</w:t>
            </w:r>
            <w:r w:rsidRPr="003928F5">
              <w:rPr>
                <w:lang w:val="en-US"/>
              </w:rPr>
              <w:t xml:space="preserve">IV </w:t>
            </w:r>
            <w:r w:rsidRPr="003928F5">
              <w:t>квартал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E78E6" w:rsidRDefault="002E78E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2E78E6" w:rsidRDefault="002E78E6" w:rsidP="000813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2E78E6" w:rsidRPr="003928F5" w:rsidRDefault="002E78E6" w:rsidP="00081326"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tcBorders>
              <w:right w:val="single" w:sz="4" w:space="0" w:color="auto"/>
            </w:tcBorders>
          </w:tcPr>
          <w:p w:rsidR="00043529" w:rsidRDefault="00B04534" w:rsidP="00B04534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t xml:space="preserve">    </w:t>
            </w:r>
            <w:r w:rsidR="00043529" w:rsidRPr="00680810">
              <w:rPr>
                <w:szCs w:val="24"/>
              </w:rPr>
              <w:t xml:space="preserve">Обеспечение доступа </w:t>
            </w:r>
          </w:p>
          <w:p w:rsidR="00043529" w:rsidRDefault="00043529" w:rsidP="000435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0810">
              <w:rPr>
                <w:szCs w:val="24"/>
              </w:rPr>
              <w:t xml:space="preserve">граждан и организаций </w:t>
            </w:r>
          </w:p>
          <w:p w:rsidR="00043529" w:rsidRDefault="00043529" w:rsidP="000435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0810">
              <w:rPr>
                <w:szCs w:val="24"/>
              </w:rPr>
              <w:t xml:space="preserve">к информации </w:t>
            </w:r>
          </w:p>
          <w:p w:rsidR="00043529" w:rsidRDefault="00043529" w:rsidP="000435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0810">
              <w:rPr>
                <w:szCs w:val="24"/>
              </w:rPr>
              <w:t xml:space="preserve">об антикоррупционной </w:t>
            </w:r>
          </w:p>
          <w:p w:rsidR="00B04534" w:rsidRDefault="00043529" w:rsidP="000435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0810">
              <w:rPr>
                <w:szCs w:val="24"/>
              </w:rPr>
              <w:t xml:space="preserve">деятельности Администрации </w:t>
            </w:r>
            <w:r w:rsidR="00B04534">
              <w:rPr>
                <w:szCs w:val="24"/>
              </w:rPr>
              <w:t>Семёновщинского</w:t>
            </w:r>
          </w:p>
          <w:p w:rsidR="00043529" w:rsidRDefault="00043529" w:rsidP="00B0453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сельского поселения</w:t>
            </w:r>
          </w:p>
          <w:p w:rsidR="00B529B3" w:rsidRPr="00B04534" w:rsidRDefault="00B529B3" w:rsidP="00B0453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</w:tbl>
    <w:p w:rsidR="00B34F11" w:rsidRDefault="00B34F11" w:rsidP="00B34F11">
      <w:pPr>
        <w:sectPr w:rsidR="00B34F11" w:rsidSect="00081326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B34F11" w:rsidRPr="00BE23B5" w:rsidRDefault="00B34F11">
      <w:pPr>
        <w:rPr>
          <w:b/>
          <w:sz w:val="32"/>
          <w:szCs w:val="32"/>
        </w:rPr>
      </w:pPr>
    </w:p>
    <w:sectPr w:rsidR="00B34F11" w:rsidRPr="00BE23B5" w:rsidSect="006246FF">
      <w:pgSz w:w="16838" w:h="11906" w:orient="landscape"/>
      <w:pgMar w:top="624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06A" w:rsidRDefault="009D006A">
      <w:r>
        <w:separator/>
      </w:r>
    </w:p>
  </w:endnote>
  <w:endnote w:type="continuationSeparator" w:id="1">
    <w:p w:rsidR="009D006A" w:rsidRDefault="009D0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06A" w:rsidRDefault="009D006A">
      <w:r>
        <w:separator/>
      </w:r>
    </w:p>
  </w:footnote>
  <w:footnote w:type="continuationSeparator" w:id="1">
    <w:p w:rsidR="009D006A" w:rsidRDefault="009D00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6280E"/>
    <w:multiLevelType w:val="hybridMultilevel"/>
    <w:tmpl w:val="D3AAE09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0C6"/>
    <w:rsid w:val="0000070D"/>
    <w:rsid w:val="00003768"/>
    <w:rsid w:val="000236BE"/>
    <w:rsid w:val="00032F37"/>
    <w:rsid w:val="00043529"/>
    <w:rsid w:val="00065D76"/>
    <w:rsid w:val="00081326"/>
    <w:rsid w:val="00084C74"/>
    <w:rsid w:val="00092752"/>
    <w:rsid w:val="00097172"/>
    <w:rsid w:val="000B6368"/>
    <w:rsid w:val="000C53FF"/>
    <w:rsid w:val="000D00CD"/>
    <w:rsid w:val="000E3FF8"/>
    <w:rsid w:val="0010297B"/>
    <w:rsid w:val="001058C7"/>
    <w:rsid w:val="001250E6"/>
    <w:rsid w:val="001712BC"/>
    <w:rsid w:val="00172EEF"/>
    <w:rsid w:val="0017328B"/>
    <w:rsid w:val="001A6F29"/>
    <w:rsid w:val="001F3325"/>
    <w:rsid w:val="001F5E20"/>
    <w:rsid w:val="00223F34"/>
    <w:rsid w:val="00223FB4"/>
    <w:rsid w:val="0022544E"/>
    <w:rsid w:val="00241F59"/>
    <w:rsid w:val="00250E3E"/>
    <w:rsid w:val="00273192"/>
    <w:rsid w:val="002801EF"/>
    <w:rsid w:val="00285896"/>
    <w:rsid w:val="00295E42"/>
    <w:rsid w:val="00296E01"/>
    <w:rsid w:val="00296E61"/>
    <w:rsid w:val="002B5360"/>
    <w:rsid w:val="002C3D0A"/>
    <w:rsid w:val="002D30B1"/>
    <w:rsid w:val="002E78E6"/>
    <w:rsid w:val="00313D7B"/>
    <w:rsid w:val="0031538F"/>
    <w:rsid w:val="0032533F"/>
    <w:rsid w:val="00326603"/>
    <w:rsid w:val="00351465"/>
    <w:rsid w:val="003754CE"/>
    <w:rsid w:val="00396DCB"/>
    <w:rsid w:val="003C14C3"/>
    <w:rsid w:val="003D2821"/>
    <w:rsid w:val="003F1A34"/>
    <w:rsid w:val="003F35C9"/>
    <w:rsid w:val="00411EBF"/>
    <w:rsid w:val="004A4939"/>
    <w:rsid w:val="004B3358"/>
    <w:rsid w:val="004D15FC"/>
    <w:rsid w:val="004E7E75"/>
    <w:rsid w:val="00507C83"/>
    <w:rsid w:val="00546083"/>
    <w:rsid w:val="005471C8"/>
    <w:rsid w:val="0058151A"/>
    <w:rsid w:val="00595CF9"/>
    <w:rsid w:val="00597FF9"/>
    <w:rsid w:val="005D26D0"/>
    <w:rsid w:val="006246FF"/>
    <w:rsid w:val="00632630"/>
    <w:rsid w:val="00633F67"/>
    <w:rsid w:val="00647093"/>
    <w:rsid w:val="00673A8C"/>
    <w:rsid w:val="00675C96"/>
    <w:rsid w:val="0068086D"/>
    <w:rsid w:val="0069241C"/>
    <w:rsid w:val="006B2063"/>
    <w:rsid w:val="006B7E78"/>
    <w:rsid w:val="006C19AE"/>
    <w:rsid w:val="006E326E"/>
    <w:rsid w:val="00725E73"/>
    <w:rsid w:val="0072722B"/>
    <w:rsid w:val="0076422B"/>
    <w:rsid w:val="00782CE5"/>
    <w:rsid w:val="00787810"/>
    <w:rsid w:val="007A4556"/>
    <w:rsid w:val="007B6BC6"/>
    <w:rsid w:val="007B6F10"/>
    <w:rsid w:val="007D297E"/>
    <w:rsid w:val="007E50B8"/>
    <w:rsid w:val="007E50C6"/>
    <w:rsid w:val="007F7932"/>
    <w:rsid w:val="00805FAE"/>
    <w:rsid w:val="008179D0"/>
    <w:rsid w:val="00824EFB"/>
    <w:rsid w:val="00835FAF"/>
    <w:rsid w:val="00852700"/>
    <w:rsid w:val="00893C5E"/>
    <w:rsid w:val="008A5D58"/>
    <w:rsid w:val="008D6529"/>
    <w:rsid w:val="008E3EA2"/>
    <w:rsid w:val="008F071F"/>
    <w:rsid w:val="0093276B"/>
    <w:rsid w:val="00940E09"/>
    <w:rsid w:val="009461E9"/>
    <w:rsid w:val="00973EC9"/>
    <w:rsid w:val="009967F4"/>
    <w:rsid w:val="00996E1A"/>
    <w:rsid w:val="009A039A"/>
    <w:rsid w:val="009B366C"/>
    <w:rsid w:val="009B548C"/>
    <w:rsid w:val="009C743B"/>
    <w:rsid w:val="009D006A"/>
    <w:rsid w:val="009D267B"/>
    <w:rsid w:val="009E3F54"/>
    <w:rsid w:val="009F0D97"/>
    <w:rsid w:val="009F133B"/>
    <w:rsid w:val="00A042BF"/>
    <w:rsid w:val="00A36BA5"/>
    <w:rsid w:val="00A775E0"/>
    <w:rsid w:val="00AE5599"/>
    <w:rsid w:val="00AE6EB1"/>
    <w:rsid w:val="00AF4771"/>
    <w:rsid w:val="00B04534"/>
    <w:rsid w:val="00B1653C"/>
    <w:rsid w:val="00B34F11"/>
    <w:rsid w:val="00B529B3"/>
    <w:rsid w:val="00BB1DE8"/>
    <w:rsid w:val="00BC03AA"/>
    <w:rsid w:val="00BE004A"/>
    <w:rsid w:val="00BE1920"/>
    <w:rsid w:val="00BE23B5"/>
    <w:rsid w:val="00C22247"/>
    <w:rsid w:val="00C3611E"/>
    <w:rsid w:val="00C53FEB"/>
    <w:rsid w:val="00C6158D"/>
    <w:rsid w:val="00C64054"/>
    <w:rsid w:val="00C903F2"/>
    <w:rsid w:val="00CA44E0"/>
    <w:rsid w:val="00CB6C85"/>
    <w:rsid w:val="00CD2454"/>
    <w:rsid w:val="00D028EE"/>
    <w:rsid w:val="00D354E2"/>
    <w:rsid w:val="00D542D9"/>
    <w:rsid w:val="00D81F7F"/>
    <w:rsid w:val="00DB4700"/>
    <w:rsid w:val="00DE355D"/>
    <w:rsid w:val="00DF0907"/>
    <w:rsid w:val="00E02A51"/>
    <w:rsid w:val="00E14DE4"/>
    <w:rsid w:val="00E45DA1"/>
    <w:rsid w:val="00E53DEF"/>
    <w:rsid w:val="00E6745D"/>
    <w:rsid w:val="00E85B28"/>
    <w:rsid w:val="00E90D7A"/>
    <w:rsid w:val="00E920F8"/>
    <w:rsid w:val="00EA0E0D"/>
    <w:rsid w:val="00EC56A5"/>
    <w:rsid w:val="00ED5669"/>
    <w:rsid w:val="00EE2827"/>
    <w:rsid w:val="00EF4877"/>
    <w:rsid w:val="00F32919"/>
    <w:rsid w:val="00FB0D86"/>
    <w:rsid w:val="00FD6ED0"/>
    <w:rsid w:val="00FF3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50C6"/>
    <w:rPr>
      <w:sz w:val="24"/>
    </w:rPr>
  </w:style>
  <w:style w:type="paragraph" w:styleId="1">
    <w:name w:val="heading 1"/>
    <w:basedOn w:val="a"/>
    <w:next w:val="a"/>
    <w:link w:val="10"/>
    <w:qFormat/>
    <w:rsid w:val="00DF090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F0907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DF0907"/>
    <w:pPr>
      <w:keepNext/>
      <w:jc w:val="center"/>
      <w:outlineLvl w:val="2"/>
    </w:pPr>
    <w:rPr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50C6"/>
    <w:pPr>
      <w:tabs>
        <w:tab w:val="center" w:pos="4153"/>
        <w:tab w:val="right" w:pos="8306"/>
      </w:tabs>
    </w:pPr>
    <w:rPr>
      <w:sz w:val="20"/>
    </w:rPr>
  </w:style>
  <w:style w:type="table" w:styleId="a4">
    <w:name w:val="Table Grid"/>
    <w:basedOn w:val="a1"/>
    <w:rsid w:val="008E3E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14D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F0907"/>
    <w:rPr>
      <w:sz w:val="28"/>
    </w:rPr>
  </w:style>
  <w:style w:type="character" w:customStyle="1" w:styleId="20">
    <w:name w:val="Заголовок 2 Знак"/>
    <w:basedOn w:val="a0"/>
    <w:link w:val="2"/>
    <w:semiHidden/>
    <w:rsid w:val="00DF0907"/>
    <w:rPr>
      <w:b/>
      <w:sz w:val="44"/>
    </w:rPr>
  </w:style>
  <w:style w:type="character" w:customStyle="1" w:styleId="30">
    <w:name w:val="Заголовок 3 Знак"/>
    <w:basedOn w:val="a0"/>
    <w:link w:val="3"/>
    <w:semiHidden/>
    <w:rsid w:val="00DF0907"/>
    <w:rPr>
      <w:color w:val="000000"/>
      <w:sz w:val="32"/>
    </w:rPr>
  </w:style>
  <w:style w:type="paragraph" w:customStyle="1" w:styleId="ConsPlusNormal">
    <w:name w:val="ConsPlusNormal"/>
    <w:rsid w:val="00DF0907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footer"/>
    <w:basedOn w:val="a"/>
    <w:link w:val="a7"/>
    <w:rsid w:val="00296E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96E0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5ABE9-E5B4-48F5-9788-A7F450661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2317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egv</dc:creator>
  <cp:lastModifiedBy>Главбух</cp:lastModifiedBy>
  <cp:revision>2</cp:revision>
  <cp:lastPrinted>2018-08-21T11:04:00Z</cp:lastPrinted>
  <dcterms:created xsi:type="dcterms:W3CDTF">2018-08-30T11:56:00Z</dcterms:created>
  <dcterms:modified xsi:type="dcterms:W3CDTF">2018-08-30T11:56:00Z</dcterms:modified>
</cp:coreProperties>
</file>