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6F7938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2859739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2F3847">
        <w:rPr>
          <w:b/>
          <w:color w:val="000000"/>
          <w:sz w:val="28"/>
          <w:szCs w:val="28"/>
        </w:rPr>
        <w:t xml:space="preserve"> </w:t>
      </w:r>
      <w:r w:rsidR="0027153E">
        <w:rPr>
          <w:b/>
          <w:color w:val="000000"/>
          <w:sz w:val="28"/>
          <w:szCs w:val="28"/>
        </w:rPr>
        <w:t>23.08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7153E">
        <w:rPr>
          <w:b/>
          <w:sz w:val="28"/>
          <w:szCs w:val="28"/>
        </w:rPr>
        <w:t>94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27153E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 w:rsidR="0027153E">
        <w:rPr>
          <w:rFonts w:ascii="Times New Roman" w:hAnsi="Times New Roman"/>
          <w:b/>
          <w:bCs/>
          <w:spacing w:val="-3"/>
          <w:sz w:val="28"/>
          <w:szCs w:val="28"/>
        </w:rPr>
        <w:t>б установлении вида</w:t>
      </w:r>
    </w:p>
    <w:p w:rsidR="009B7170" w:rsidRDefault="0027153E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разрешённого использования</w:t>
      </w:r>
    </w:p>
    <w:p w:rsidR="0027153E" w:rsidRPr="009B7170" w:rsidRDefault="00B34E99" w:rsidP="0027153E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</w:t>
      </w:r>
      <w:r w:rsidR="0027153E">
        <w:rPr>
          <w:rFonts w:ascii="Times New Roman" w:hAnsi="Times New Roman"/>
          <w:bCs/>
          <w:spacing w:val="-3"/>
          <w:sz w:val="28"/>
          <w:szCs w:val="28"/>
        </w:rPr>
        <w:t xml:space="preserve">ст.24  ч.3 главы 7 Правил землепользования и застройки </w:t>
      </w:r>
    </w:p>
    <w:p w:rsidR="003552F6" w:rsidRPr="00870F80" w:rsidRDefault="000217A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2F3847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№1697 от 16.09.2021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</w:t>
      </w:r>
      <w:r w:rsidR="0027153E">
        <w:rPr>
          <w:rFonts w:ascii="Times New Roman" w:hAnsi="Times New Roman"/>
          <w:sz w:val="28"/>
          <w:szCs w:val="28"/>
        </w:rPr>
        <w:t>установить вид разрешённого использования в отношении земельного участка,</w:t>
      </w:r>
      <w:r w:rsidR="002F3847">
        <w:rPr>
          <w:rFonts w:ascii="Times New Roman" w:hAnsi="Times New Roman"/>
          <w:sz w:val="28"/>
          <w:szCs w:val="28"/>
        </w:rPr>
        <w:t xml:space="preserve"> площадью 893</w:t>
      </w:r>
      <w:r w:rsidR="00EE485B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</w:t>
      </w:r>
      <w:r w:rsidR="0027153E">
        <w:rPr>
          <w:rFonts w:ascii="Times New Roman" w:hAnsi="Times New Roman"/>
          <w:sz w:val="28"/>
          <w:szCs w:val="28"/>
        </w:rPr>
        <w:t>го</w:t>
      </w:r>
      <w:r w:rsidR="009B7170">
        <w:rPr>
          <w:rFonts w:ascii="Times New Roman" w:hAnsi="Times New Roman"/>
          <w:sz w:val="28"/>
          <w:szCs w:val="28"/>
        </w:rPr>
        <w:t xml:space="preserve">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27153E">
        <w:rPr>
          <w:rFonts w:ascii="Times New Roman" w:hAnsi="Times New Roman"/>
          <w:sz w:val="28"/>
          <w:szCs w:val="28"/>
        </w:rPr>
        <w:t>, находящегося по адресу</w:t>
      </w:r>
      <w:r w:rsidR="009B7170">
        <w:rPr>
          <w:rFonts w:ascii="Times New Roman" w:hAnsi="Times New Roman"/>
          <w:sz w:val="28"/>
          <w:szCs w:val="28"/>
        </w:rPr>
        <w:t>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0D53D7">
        <w:rPr>
          <w:rFonts w:ascii="Times New Roman" w:hAnsi="Times New Roman"/>
          <w:sz w:val="28"/>
          <w:szCs w:val="28"/>
        </w:rPr>
        <w:t>С</w:t>
      </w:r>
      <w:proofErr w:type="gramEnd"/>
      <w:r w:rsidR="000D53D7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2F3847">
        <w:rPr>
          <w:rFonts w:ascii="Times New Roman" w:hAnsi="Times New Roman"/>
          <w:sz w:val="28"/>
          <w:szCs w:val="28"/>
        </w:rPr>
        <w:t>3</w:t>
      </w:r>
      <w:r w:rsidR="00EE485B">
        <w:rPr>
          <w:rFonts w:ascii="Times New Roman" w:hAnsi="Times New Roman"/>
          <w:sz w:val="28"/>
          <w:szCs w:val="28"/>
        </w:rPr>
        <w:t>2</w:t>
      </w:r>
      <w:r w:rsidR="0027153E">
        <w:rPr>
          <w:rFonts w:ascii="Times New Roman" w:hAnsi="Times New Roman"/>
          <w:sz w:val="28"/>
          <w:szCs w:val="28"/>
        </w:rPr>
        <w:t xml:space="preserve"> – для ведения</w:t>
      </w:r>
      <w:r w:rsidR="00CB4C0C">
        <w:rPr>
          <w:rFonts w:ascii="Times New Roman" w:hAnsi="Times New Roman"/>
          <w:sz w:val="28"/>
          <w:szCs w:val="28"/>
        </w:rPr>
        <w:t xml:space="preserve"> личного подсобного хозяйства (п</w:t>
      </w:r>
      <w:r w:rsidR="0027153E">
        <w:rPr>
          <w:rFonts w:ascii="Times New Roman" w:hAnsi="Times New Roman"/>
          <w:sz w:val="28"/>
          <w:szCs w:val="28"/>
        </w:rPr>
        <w:t>риусадебный земельный участок).</w:t>
      </w:r>
    </w:p>
    <w:p w:rsidR="00B34E99" w:rsidRDefault="00B34E99" w:rsidP="00B34E99">
      <w:pPr>
        <w:pStyle w:val="a4"/>
        <w:rPr>
          <w:sz w:val="28"/>
          <w:szCs w:val="28"/>
        </w:rPr>
      </w:pPr>
    </w:p>
    <w:p w:rsidR="0027153E" w:rsidRDefault="0027153E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3D7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0D53D7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153E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384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642D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4502"/>
    <w:rsid w:val="00506A3F"/>
    <w:rsid w:val="00513853"/>
    <w:rsid w:val="00513DCD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6F7938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7686A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270A4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0341"/>
    <w:rsid w:val="00CB33B0"/>
    <w:rsid w:val="00CB4C0C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22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Бухгалтер</cp:lastModifiedBy>
  <cp:revision>4</cp:revision>
  <cp:lastPrinted>2022-08-24T12:10:00Z</cp:lastPrinted>
  <dcterms:created xsi:type="dcterms:W3CDTF">2022-08-23T13:52:00Z</dcterms:created>
  <dcterms:modified xsi:type="dcterms:W3CDTF">2022-08-24T12:23:00Z</dcterms:modified>
</cp:coreProperties>
</file>