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B6F1B" w:rsidP="00363D18">
      <w:pPr>
        <w:pStyle w:val="a3"/>
        <w:ind w:left="2160" w:firstLine="720"/>
        <w:jc w:val="both"/>
      </w:pPr>
      <w:r w:rsidRPr="00AB6F1B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14543241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CB45A4" w:rsidRDefault="009069CB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E87DB3">
        <w:rPr>
          <w:sz w:val="28"/>
          <w:szCs w:val="28"/>
        </w:rPr>
        <w:t>11</w:t>
      </w:r>
      <w:r w:rsidR="002C4AEC">
        <w:rPr>
          <w:sz w:val="28"/>
          <w:szCs w:val="28"/>
        </w:rPr>
        <w:t>.05</w:t>
      </w:r>
      <w:r w:rsidR="00BC54C1">
        <w:rPr>
          <w:sz w:val="28"/>
          <w:szCs w:val="28"/>
        </w:rPr>
        <w:t xml:space="preserve">.2022  </w:t>
      </w:r>
      <w:r w:rsidR="00491C25" w:rsidRPr="00870F80">
        <w:rPr>
          <w:sz w:val="28"/>
          <w:szCs w:val="28"/>
        </w:rPr>
        <w:t xml:space="preserve"> № </w:t>
      </w:r>
      <w:r w:rsidR="002C4AEC">
        <w:rPr>
          <w:sz w:val="28"/>
          <w:szCs w:val="28"/>
        </w:rPr>
        <w:t>6</w:t>
      </w:r>
      <w:r w:rsidR="00391AEE">
        <w:rPr>
          <w:sz w:val="28"/>
          <w:szCs w:val="28"/>
        </w:rPr>
        <w:t>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CB45A4" w:rsidRPr="00CB45A4" w:rsidRDefault="00CB45A4" w:rsidP="00CB45A4">
      <w:pPr>
        <w:pStyle w:val="aa"/>
        <w:spacing w:before="0" w:line="240" w:lineRule="auto"/>
        <w:rPr>
          <w:rFonts w:ascii="Times New Roman" w:eastAsia="Arial" w:hAnsi="Times New Roman" w:cs="Times New Roman"/>
          <w:b/>
          <w:color w:val="1B1B1B"/>
          <w:sz w:val="28"/>
          <w:szCs w:val="28"/>
          <w:shd w:val="clear" w:color="auto" w:fill="FFFFFF"/>
        </w:rPr>
      </w:pPr>
      <w:r w:rsidRPr="00CB45A4">
        <w:rPr>
          <w:rFonts w:ascii="Times New Roman" w:hAnsi="Times New Roman" w:cs="Times New Roman"/>
          <w:b/>
          <w:color w:val="1B1B1B"/>
          <w:sz w:val="28"/>
          <w:szCs w:val="28"/>
          <w:shd w:val="clear" w:color="auto" w:fill="FFFFFF"/>
        </w:rPr>
        <w:t>О хранении документов</w:t>
      </w:r>
    </w:p>
    <w:p w:rsidR="00CB45A4" w:rsidRDefault="00CB45A4" w:rsidP="00CB45A4">
      <w:pPr>
        <w:pStyle w:val="aa"/>
        <w:spacing w:before="0" w:line="240" w:lineRule="auto"/>
        <w:rPr>
          <w:rFonts w:ascii="Times New Roman" w:eastAsia="Arial" w:hAnsi="Times New Roman" w:cs="Times New Roman"/>
          <w:color w:val="1B1B1B"/>
          <w:shd w:val="clear" w:color="auto" w:fill="FFFFFF"/>
        </w:rPr>
      </w:pPr>
    </w:p>
    <w:p w:rsidR="00CB45A4" w:rsidRPr="00CB45A4" w:rsidRDefault="00CB45A4" w:rsidP="00CB45A4">
      <w:pPr>
        <w:pStyle w:val="aa"/>
        <w:spacing w:before="0" w:line="240" w:lineRule="auto"/>
        <w:rPr>
          <w:rFonts w:ascii="Times New Roman" w:eastAsia="Arial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        </w:t>
      </w:r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В соответствии с положениями Федерального закона 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от 0</w:t>
      </w:r>
      <w:r w:rsidRPr="00CB45A4">
        <w:rPr>
          <w:rFonts w:ascii="Times New Roman" w:hAnsi="Times New Roman" w:cs="Times New Roman"/>
          <w:sz w:val="28"/>
          <w:szCs w:val="28"/>
        </w:rPr>
        <w:t xml:space="preserve">5 апреля 2013 года № 44-ФЗ </w:t>
      </w:r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«О контрактной системе в сфере закупок товаров, работ, услуг для обеспечения государственных и муниципальных нужд» и в целях упорядочивания оперативного и архивного хранения документов, </w:t>
      </w:r>
    </w:p>
    <w:p w:rsidR="00CB45A4" w:rsidRPr="00CB45A4" w:rsidRDefault="00CB45A4" w:rsidP="00CB45A4">
      <w:pPr>
        <w:pStyle w:val="aa"/>
        <w:spacing w:before="0" w:line="240" w:lineRule="auto"/>
        <w:jc w:val="center"/>
        <w:rPr>
          <w:rFonts w:ascii="Times New Roman" w:eastAsia="Arial" w:hAnsi="Times New Roman" w:cs="Times New Roman"/>
          <w:b/>
          <w:bCs/>
          <w:color w:val="1B1B1B"/>
          <w:sz w:val="28"/>
          <w:szCs w:val="28"/>
          <w:shd w:val="clear" w:color="auto" w:fill="FFFFFF"/>
        </w:rPr>
      </w:pPr>
    </w:p>
    <w:p w:rsidR="00CB45A4" w:rsidRPr="00CB45A4" w:rsidRDefault="00CB45A4" w:rsidP="00CB45A4">
      <w:pPr>
        <w:pStyle w:val="aa"/>
        <w:spacing w:before="0" w:line="240" w:lineRule="auto"/>
        <w:rPr>
          <w:rFonts w:ascii="Times New Roman" w:hAnsi="Times New Roman" w:cs="Times New Roman"/>
          <w:b/>
          <w:bCs/>
          <w:color w:val="1B1B1B"/>
          <w:sz w:val="28"/>
          <w:szCs w:val="28"/>
          <w:shd w:val="clear" w:color="auto" w:fill="FFFFFF"/>
        </w:rPr>
      </w:pPr>
      <w:r w:rsidRPr="00CB45A4">
        <w:rPr>
          <w:rFonts w:ascii="Times New Roman" w:hAnsi="Times New Roman" w:cs="Times New Roman"/>
          <w:b/>
          <w:bCs/>
          <w:color w:val="1B1B1B"/>
          <w:sz w:val="28"/>
          <w:szCs w:val="28"/>
          <w:shd w:val="clear" w:color="auto" w:fill="FFFFFF"/>
        </w:rPr>
        <w:t>ПОСТАНОВЛЯЮ:</w:t>
      </w:r>
    </w:p>
    <w:p w:rsidR="00CB45A4" w:rsidRPr="00CB45A4" w:rsidRDefault="00CB45A4" w:rsidP="00CB45A4">
      <w:pPr>
        <w:pStyle w:val="aa"/>
        <w:spacing w:before="0" w:line="240" w:lineRule="auto"/>
        <w:rPr>
          <w:rFonts w:ascii="Times New Roman" w:eastAsia="Arial" w:hAnsi="Times New Roman" w:cs="Times New Roman"/>
          <w:color w:val="1B1B1B"/>
          <w:sz w:val="28"/>
          <w:szCs w:val="28"/>
          <w:shd w:val="clear" w:color="auto" w:fill="FFFFFF"/>
        </w:rPr>
      </w:pPr>
    </w:p>
    <w:p w:rsidR="00CB45A4" w:rsidRPr="00CB45A4" w:rsidRDefault="00CB45A4" w:rsidP="00CB45A4">
      <w:pPr>
        <w:pStyle w:val="aa"/>
        <w:spacing w:before="0" w:line="240" w:lineRule="auto"/>
        <w:rPr>
          <w:rFonts w:ascii="Times New Roman" w:eastAsia="Arial" w:hAnsi="Times New Roman" w:cs="Times New Roman"/>
          <w:color w:val="1B1B1B"/>
          <w:sz w:val="28"/>
          <w:szCs w:val="28"/>
          <w:shd w:val="clear" w:color="auto" w:fill="FFFFFF"/>
        </w:rPr>
      </w:pPr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1. Назначить </w:t>
      </w:r>
      <w:proofErr w:type="gramStart"/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ответственным</w:t>
      </w:r>
      <w:proofErr w:type="gramEnd"/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за хранение документов Администрации Семёновщинского сельского поселения главного специалиста Шабанову Людмилу Анатольевну.</w:t>
      </w:r>
    </w:p>
    <w:p w:rsidR="00CB45A4" w:rsidRPr="00CB45A4" w:rsidRDefault="00CB45A4" w:rsidP="00CB45A4">
      <w:pPr>
        <w:pStyle w:val="aa"/>
        <w:spacing w:before="0" w:line="240" w:lineRule="auto"/>
        <w:rPr>
          <w:rFonts w:ascii="Times New Roman" w:eastAsia="Arial" w:hAnsi="Times New Roman" w:cs="Times New Roman"/>
          <w:color w:val="1B1B1B"/>
          <w:sz w:val="28"/>
          <w:szCs w:val="28"/>
          <w:shd w:val="clear" w:color="auto" w:fill="FFFFFF"/>
        </w:rPr>
      </w:pPr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2. </w:t>
      </w:r>
      <w:proofErr w:type="gramStart"/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Поручить Шабановой Л.А. разработать</w:t>
      </w:r>
      <w:proofErr w:type="gramEnd"/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перечень видов закупочных 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д</w:t>
      </w:r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окументов, подлежащих обязательному хранению.</w:t>
      </w:r>
    </w:p>
    <w:p w:rsidR="00CB45A4" w:rsidRPr="00CB45A4" w:rsidRDefault="00CB45A4" w:rsidP="00CB45A4">
      <w:pPr>
        <w:pStyle w:val="aa"/>
        <w:spacing w:before="0" w:line="240" w:lineRule="auto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3. Обеспечить срок хранения документов в течение шести лет с момента утверждения.</w:t>
      </w:r>
    </w:p>
    <w:p w:rsidR="00CB45A4" w:rsidRPr="00CB45A4" w:rsidRDefault="00CB45A4" w:rsidP="00CB45A4">
      <w:pPr>
        <w:pStyle w:val="aa"/>
        <w:spacing w:before="0" w:line="240" w:lineRule="auto"/>
        <w:rPr>
          <w:rFonts w:ascii="Times New Roman" w:eastAsia="Arial" w:hAnsi="Times New Roman" w:cs="Times New Roman"/>
          <w:color w:val="1B1B1B"/>
          <w:sz w:val="28"/>
          <w:szCs w:val="28"/>
          <w:shd w:val="clear" w:color="auto" w:fill="FFFFFF"/>
        </w:rPr>
      </w:pPr>
      <w:r w:rsidRPr="00CB45A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4. Контроль исполнения приказа оставляю за собой.</w:t>
      </w:r>
    </w:p>
    <w:p w:rsidR="00CB45A4" w:rsidRDefault="00CB45A4" w:rsidP="00CB45A4">
      <w:pPr>
        <w:pStyle w:val="aa"/>
        <w:spacing w:before="0" w:line="240" w:lineRule="auto"/>
        <w:jc w:val="both"/>
        <w:rPr>
          <w:rFonts w:ascii="Times New Roman" w:eastAsia="Arial" w:hAnsi="Times New Roman" w:cs="Times New Roman"/>
          <w:color w:val="1B1B1B"/>
          <w:shd w:val="clear" w:color="auto" w:fill="FFFFFF"/>
        </w:rPr>
      </w:pPr>
    </w:p>
    <w:p w:rsidR="00CB45A4" w:rsidRDefault="00CB45A4" w:rsidP="00CB45A4">
      <w:pPr>
        <w:pStyle w:val="aa"/>
        <w:spacing w:before="0" w:line="240" w:lineRule="auto"/>
        <w:jc w:val="both"/>
        <w:rPr>
          <w:rFonts w:ascii="Times New Roman" w:eastAsia="Arial" w:hAnsi="Times New Roman" w:cs="Times New Roman"/>
          <w:color w:val="1B1B1B"/>
          <w:shd w:val="clear" w:color="auto" w:fill="FFFFFF"/>
        </w:rPr>
      </w:pPr>
    </w:p>
    <w:p w:rsidR="00CB45A4" w:rsidRDefault="00CB45A4" w:rsidP="00CB45A4">
      <w:pPr>
        <w:pStyle w:val="aa"/>
        <w:spacing w:before="0" w:line="240" w:lineRule="auto"/>
        <w:jc w:val="both"/>
        <w:rPr>
          <w:rFonts w:ascii="Times New Roman" w:eastAsia="Arial" w:hAnsi="Times New Roman" w:cs="Times New Roman"/>
          <w:color w:val="1B1B1B"/>
          <w:shd w:val="clear" w:color="auto" w:fill="FFFFFF"/>
        </w:rPr>
      </w:pPr>
    </w:p>
    <w:p w:rsidR="00B34E99" w:rsidRPr="009D73C1" w:rsidRDefault="00A743AE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</w:t>
      </w:r>
      <w:r w:rsidR="00CB45A4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Default="00BD0AE6" w:rsidP="00BD0AE6">
      <w:pPr>
        <w:rPr>
          <w:b/>
          <w:sz w:val="24"/>
        </w:rPr>
      </w:pPr>
    </w:p>
    <w:p w:rsidR="00E87DB3" w:rsidRDefault="00E87DB3" w:rsidP="00BD0AE6">
      <w:pPr>
        <w:rPr>
          <w:b/>
          <w:sz w:val="24"/>
        </w:rPr>
      </w:pPr>
    </w:p>
    <w:p w:rsidR="00E87DB3" w:rsidRDefault="00E87DB3" w:rsidP="00BD0AE6">
      <w:pPr>
        <w:rPr>
          <w:b/>
          <w:sz w:val="24"/>
        </w:rPr>
      </w:pPr>
    </w:p>
    <w:p w:rsidR="00E87DB3" w:rsidRDefault="00E87DB3" w:rsidP="00BD0AE6">
      <w:pPr>
        <w:rPr>
          <w:b/>
          <w:sz w:val="24"/>
        </w:rPr>
      </w:pPr>
    </w:p>
    <w:p w:rsidR="00E87DB3" w:rsidRDefault="00E87DB3" w:rsidP="00BD0AE6">
      <w:pPr>
        <w:rPr>
          <w:b/>
          <w:sz w:val="24"/>
        </w:rPr>
      </w:pPr>
    </w:p>
    <w:p w:rsidR="00E87DB3" w:rsidRDefault="00E87DB3" w:rsidP="00BD0AE6">
      <w:pPr>
        <w:rPr>
          <w:b/>
          <w:sz w:val="24"/>
        </w:rPr>
      </w:pPr>
    </w:p>
    <w:sectPr w:rsidR="00E87DB3" w:rsidSect="00CB45A4">
      <w:pgSz w:w="11906" w:h="16838"/>
      <w:pgMar w:top="794" w:right="794" w:bottom="68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73A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10D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24B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526F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2678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0009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742F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7E418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F697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1B4F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981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816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B45B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5516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AE6C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8"/>
  </w:num>
  <w:num w:numId="12">
    <w:abstractNumId w:val="9"/>
  </w:num>
  <w:num w:numId="13">
    <w:abstractNumId w:val="6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C4AEC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1AEE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B56EC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2FBD"/>
    <w:rsid w:val="00500494"/>
    <w:rsid w:val="00504502"/>
    <w:rsid w:val="00504585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C739F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19F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5FF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44F6"/>
    <w:rsid w:val="00935CB4"/>
    <w:rsid w:val="0094498A"/>
    <w:rsid w:val="009530A3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3BCF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418A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23F5"/>
    <w:rsid w:val="00A4498D"/>
    <w:rsid w:val="00A449F5"/>
    <w:rsid w:val="00A46DED"/>
    <w:rsid w:val="00A53894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5C50"/>
    <w:rsid w:val="00AA7CC8"/>
    <w:rsid w:val="00AB2D59"/>
    <w:rsid w:val="00AB370A"/>
    <w:rsid w:val="00AB3758"/>
    <w:rsid w:val="00AB6667"/>
    <w:rsid w:val="00AB6F1B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4D22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4C1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46160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8791F"/>
    <w:rsid w:val="00C968BA"/>
    <w:rsid w:val="00CA1D8E"/>
    <w:rsid w:val="00CB33B0"/>
    <w:rsid w:val="00CB45A4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D672A"/>
    <w:rsid w:val="00DE0AEE"/>
    <w:rsid w:val="00DE0EC3"/>
    <w:rsid w:val="00DE6BEA"/>
    <w:rsid w:val="00DF0E4B"/>
    <w:rsid w:val="00DF2CF3"/>
    <w:rsid w:val="00DF47D6"/>
    <w:rsid w:val="00DF5CAC"/>
    <w:rsid w:val="00DF626E"/>
    <w:rsid w:val="00DF6FE7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87DB3"/>
    <w:rsid w:val="00E90CA3"/>
    <w:rsid w:val="00E946C9"/>
    <w:rsid w:val="00E9489C"/>
    <w:rsid w:val="00E95F6B"/>
    <w:rsid w:val="00EA4324"/>
    <w:rsid w:val="00EB1836"/>
    <w:rsid w:val="00EB18F9"/>
    <w:rsid w:val="00EB2D4D"/>
    <w:rsid w:val="00EB3A3D"/>
    <w:rsid w:val="00EB74B3"/>
    <w:rsid w:val="00EB79F7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11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2CE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По умолчанию"/>
    <w:rsid w:val="00CB45A4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2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Бухгалтер</cp:lastModifiedBy>
  <cp:revision>2</cp:revision>
  <cp:lastPrinted>2022-05-13T11:58:00Z</cp:lastPrinted>
  <dcterms:created xsi:type="dcterms:W3CDTF">2022-05-20T06:14:00Z</dcterms:created>
  <dcterms:modified xsi:type="dcterms:W3CDTF">2022-05-20T06:14:00Z</dcterms:modified>
</cp:coreProperties>
</file>