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4D1" w:rsidRDefault="005C5FBB" w:rsidP="005774D1">
      <w:pPr>
        <w:pStyle w:val="a4"/>
        <w:rPr>
          <w:rFonts w:ascii="Times New Roman" w:hAnsi="Times New Roman"/>
          <w:b/>
          <w:sz w:val="24"/>
          <w:szCs w:val="24"/>
        </w:rPr>
      </w:pPr>
      <w:r>
        <w:rPr>
          <w:rFonts w:ascii="Times New Roman" w:hAnsi="Times New Roman"/>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9.85pt;margin-top:50.2pt;width:55.3pt;height:71pt;z-index:251660288;visibility:visible;mso-wrap-edited:f;mso-position-horizontal-relative:margin;mso-position-vertical-relative:page">
            <v:imagedata r:id="rId5" o:title="" grayscale="t" bilevel="t"/>
            <w10:wrap type="topAndBottom" anchorx="margin" anchory="page"/>
          </v:shape>
          <o:OLEObject Type="Embed" ProgID="Word.Picture.8" ShapeID="_x0000_s1026" DrawAspect="Content" ObjectID="_1699903080" r:id="rId6"/>
        </w:pict>
      </w:r>
      <w:r w:rsidR="005774D1">
        <w:rPr>
          <w:rFonts w:ascii="Times New Roman" w:hAnsi="Times New Roman"/>
          <w:b/>
          <w:sz w:val="24"/>
          <w:szCs w:val="24"/>
        </w:rPr>
        <w:t xml:space="preserve">                                                          Российская Федерация</w:t>
      </w:r>
    </w:p>
    <w:p w:rsidR="005774D1" w:rsidRDefault="005774D1" w:rsidP="005774D1">
      <w:pPr>
        <w:pStyle w:val="a4"/>
        <w:ind w:left="2832" w:firstLine="708"/>
        <w:rPr>
          <w:rFonts w:ascii="Times New Roman" w:hAnsi="Times New Roman"/>
          <w:b/>
          <w:sz w:val="24"/>
          <w:szCs w:val="24"/>
        </w:rPr>
      </w:pPr>
      <w:r>
        <w:rPr>
          <w:rFonts w:ascii="Times New Roman" w:hAnsi="Times New Roman"/>
          <w:b/>
          <w:sz w:val="24"/>
          <w:szCs w:val="24"/>
        </w:rPr>
        <w:t>Новгородская область</w:t>
      </w:r>
    </w:p>
    <w:p w:rsidR="005774D1" w:rsidRDefault="005774D1" w:rsidP="005774D1">
      <w:pPr>
        <w:pStyle w:val="a4"/>
        <w:jc w:val="center"/>
        <w:rPr>
          <w:rFonts w:ascii="Times New Roman" w:hAnsi="Times New Roman"/>
          <w:b/>
          <w:sz w:val="24"/>
          <w:szCs w:val="24"/>
        </w:rPr>
      </w:pPr>
      <w:r>
        <w:rPr>
          <w:rFonts w:ascii="Times New Roman" w:hAnsi="Times New Roman"/>
          <w:b/>
          <w:sz w:val="24"/>
          <w:szCs w:val="24"/>
        </w:rPr>
        <w:t>Валдайский муниципальный  район</w:t>
      </w:r>
    </w:p>
    <w:p w:rsidR="005774D1" w:rsidRDefault="005774D1" w:rsidP="005774D1">
      <w:pPr>
        <w:pStyle w:val="a4"/>
        <w:jc w:val="center"/>
        <w:rPr>
          <w:rFonts w:ascii="Times New Roman" w:hAnsi="Times New Roman"/>
          <w:b/>
          <w:sz w:val="24"/>
          <w:szCs w:val="24"/>
        </w:rPr>
      </w:pPr>
      <w:r>
        <w:rPr>
          <w:rFonts w:ascii="Times New Roman" w:hAnsi="Times New Roman"/>
          <w:b/>
          <w:sz w:val="24"/>
          <w:szCs w:val="24"/>
        </w:rPr>
        <w:t xml:space="preserve">СОВЕТ ДЕПУТАТОВ </w:t>
      </w:r>
      <w:r w:rsidR="005B4189">
        <w:rPr>
          <w:rFonts w:ascii="Times New Roman" w:hAnsi="Times New Roman"/>
          <w:b/>
          <w:sz w:val="24"/>
          <w:szCs w:val="24"/>
        </w:rPr>
        <w:t>СЕМЁНОВЩИНСКОГО</w:t>
      </w:r>
      <w:r>
        <w:rPr>
          <w:rFonts w:ascii="Times New Roman" w:hAnsi="Times New Roman"/>
          <w:b/>
          <w:sz w:val="24"/>
          <w:szCs w:val="24"/>
        </w:rPr>
        <w:t>СЕЛЬСКОГО ПОСЕЛЕНИЯ</w:t>
      </w:r>
    </w:p>
    <w:p w:rsidR="005774D1" w:rsidRDefault="005774D1" w:rsidP="005774D1">
      <w:pPr>
        <w:spacing w:after="0"/>
        <w:jc w:val="center"/>
        <w:rPr>
          <w:rFonts w:ascii="Times New Roman" w:hAnsi="Times New Roman"/>
          <w:b/>
          <w:sz w:val="24"/>
          <w:szCs w:val="24"/>
        </w:rPr>
      </w:pPr>
    </w:p>
    <w:p w:rsidR="005B4189" w:rsidRDefault="005774D1" w:rsidP="005B4189">
      <w:pPr>
        <w:pStyle w:val="a4"/>
        <w:jc w:val="center"/>
        <w:rPr>
          <w:rFonts w:ascii="Times New Roman" w:hAnsi="Times New Roman"/>
          <w:b/>
          <w:sz w:val="24"/>
          <w:szCs w:val="24"/>
        </w:rPr>
      </w:pPr>
      <w:r>
        <w:rPr>
          <w:rFonts w:ascii="Times New Roman" w:hAnsi="Times New Roman"/>
          <w:b/>
          <w:color w:val="000000"/>
          <w:sz w:val="24"/>
          <w:szCs w:val="24"/>
        </w:rPr>
        <w:t>РЕШЕНИЕ</w:t>
      </w:r>
      <w:r>
        <w:rPr>
          <w:rFonts w:ascii="Times New Roman" w:hAnsi="Times New Roman"/>
          <w:b/>
          <w:sz w:val="24"/>
          <w:szCs w:val="24"/>
        </w:rPr>
        <w:t xml:space="preserve">                            </w:t>
      </w:r>
    </w:p>
    <w:p w:rsidR="005B4189" w:rsidRDefault="005B4189" w:rsidP="005B4189">
      <w:pPr>
        <w:pStyle w:val="a4"/>
        <w:tabs>
          <w:tab w:val="left" w:pos="510"/>
        </w:tabs>
        <w:rPr>
          <w:rFonts w:ascii="Times New Roman" w:hAnsi="Times New Roman"/>
          <w:b/>
          <w:sz w:val="24"/>
          <w:szCs w:val="24"/>
        </w:rPr>
      </w:pPr>
      <w:r>
        <w:rPr>
          <w:rFonts w:ascii="Times New Roman" w:hAnsi="Times New Roman"/>
          <w:b/>
          <w:sz w:val="24"/>
          <w:szCs w:val="24"/>
        </w:rPr>
        <w:t xml:space="preserve">от  </w:t>
      </w:r>
      <w:r w:rsidR="00257C84">
        <w:rPr>
          <w:rFonts w:ascii="Times New Roman" w:hAnsi="Times New Roman"/>
          <w:b/>
          <w:sz w:val="24"/>
          <w:szCs w:val="24"/>
        </w:rPr>
        <w:t>30.11.</w:t>
      </w:r>
      <w:r>
        <w:rPr>
          <w:rFonts w:ascii="Times New Roman" w:hAnsi="Times New Roman"/>
          <w:b/>
          <w:sz w:val="24"/>
          <w:szCs w:val="24"/>
        </w:rPr>
        <w:t>2021  №</w:t>
      </w:r>
      <w:r w:rsidR="00257C84">
        <w:rPr>
          <w:rFonts w:ascii="Times New Roman" w:hAnsi="Times New Roman"/>
          <w:b/>
          <w:sz w:val="24"/>
          <w:szCs w:val="24"/>
        </w:rPr>
        <w:t xml:space="preserve"> 48</w:t>
      </w:r>
    </w:p>
    <w:p w:rsidR="005774D1" w:rsidRDefault="005B4189" w:rsidP="005B4189">
      <w:pPr>
        <w:pStyle w:val="a4"/>
        <w:tabs>
          <w:tab w:val="left" w:pos="480"/>
          <w:tab w:val="center" w:pos="4677"/>
        </w:tabs>
        <w:rPr>
          <w:rFonts w:ascii="Times New Roman" w:hAnsi="Times New Roman"/>
          <w:b/>
          <w:sz w:val="24"/>
          <w:szCs w:val="24"/>
        </w:rPr>
      </w:pPr>
      <w:r>
        <w:rPr>
          <w:rFonts w:ascii="Times New Roman" w:hAnsi="Times New Roman"/>
          <w:b/>
          <w:sz w:val="24"/>
          <w:szCs w:val="24"/>
        </w:rPr>
        <w:t>д. Семёновщина</w:t>
      </w:r>
      <w:r>
        <w:rPr>
          <w:rFonts w:ascii="Times New Roman" w:hAnsi="Times New Roman"/>
          <w:b/>
          <w:sz w:val="24"/>
          <w:szCs w:val="24"/>
        </w:rPr>
        <w:tab/>
      </w:r>
      <w:r w:rsidR="005774D1">
        <w:rPr>
          <w:rFonts w:ascii="Times New Roman" w:hAnsi="Times New Roman"/>
          <w:b/>
          <w:sz w:val="24"/>
          <w:szCs w:val="24"/>
        </w:rPr>
        <w:t xml:space="preserve"> </w:t>
      </w:r>
    </w:p>
    <w:p w:rsidR="00C138EE" w:rsidRDefault="00C138EE" w:rsidP="005774D1">
      <w:pPr>
        <w:pStyle w:val="a4"/>
        <w:jc w:val="center"/>
        <w:rPr>
          <w:rFonts w:ascii="Times New Roman" w:hAnsi="Times New Roman"/>
          <w:b/>
          <w:sz w:val="24"/>
          <w:szCs w:val="24"/>
        </w:rPr>
      </w:pPr>
    </w:p>
    <w:p w:rsidR="005B4189" w:rsidRDefault="00C138EE" w:rsidP="005B4189">
      <w:pPr>
        <w:spacing w:after="0" w:line="240" w:lineRule="auto"/>
        <w:rPr>
          <w:rFonts w:ascii="Times New Roman" w:hAnsi="Times New Roman" w:cs="Times New Roman"/>
          <w:b/>
          <w:bCs/>
          <w:sz w:val="24"/>
          <w:szCs w:val="24"/>
        </w:rPr>
      </w:pPr>
      <w:r w:rsidRPr="00C138EE">
        <w:rPr>
          <w:rFonts w:ascii="Times New Roman" w:hAnsi="Times New Roman" w:cs="Times New Roman"/>
          <w:b/>
          <w:bCs/>
          <w:sz w:val="24"/>
          <w:szCs w:val="24"/>
        </w:rPr>
        <w:t xml:space="preserve">Об утверждении Положения </w:t>
      </w:r>
    </w:p>
    <w:p w:rsidR="005B4189" w:rsidRDefault="00C138EE" w:rsidP="005B4189">
      <w:pPr>
        <w:spacing w:after="0" w:line="240" w:lineRule="auto"/>
        <w:rPr>
          <w:rFonts w:ascii="Times New Roman" w:hAnsi="Times New Roman" w:cs="Times New Roman"/>
          <w:b/>
          <w:sz w:val="24"/>
          <w:szCs w:val="24"/>
        </w:rPr>
      </w:pPr>
      <w:r w:rsidRPr="00C138EE">
        <w:rPr>
          <w:rFonts w:ascii="Times New Roman" w:hAnsi="Times New Roman" w:cs="Times New Roman"/>
          <w:b/>
          <w:bCs/>
          <w:sz w:val="24"/>
          <w:szCs w:val="24"/>
        </w:rPr>
        <w:t>о муниципальном контроле</w:t>
      </w:r>
      <w:r w:rsidRPr="00C138EE">
        <w:rPr>
          <w:rFonts w:ascii="Times New Roman" w:hAnsi="Times New Roman" w:cs="Times New Roman"/>
          <w:b/>
          <w:sz w:val="24"/>
          <w:szCs w:val="24"/>
        </w:rPr>
        <w:t xml:space="preserve"> </w:t>
      </w:r>
    </w:p>
    <w:p w:rsidR="005B4189" w:rsidRDefault="00C138EE" w:rsidP="005B4189">
      <w:pPr>
        <w:spacing w:after="0" w:line="240" w:lineRule="auto"/>
        <w:rPr>
          <w:rFonts w:ascii="Times New Roman" w:hAnsi="Times New Roman" w:cs="Times New Roman"/>
          <w:b/>
          <w:bCs/>
          <w:sz w:val="24"/>
          <w:szCs w:val="24"/>
        </w:rPr>
      </w:pPr>
      <w:r w:rsidRPr="00C138EE">
        <w:rPr>
          <w:rFonts w:ascii="Times New Roman" w:hAnsi="Times New Roman" w:cs="Times New Roman"/>
          <w:b/>
          <w:bCs/>
          <w:sz w:val="24"/>
          <w:szCs w:val="24"/>
        </w:rPr>
        <w:t xml:space="preserve">на автомобильном транспорте </w:t>
      </w:r>
    </w:p>
    <w:p w:rsidR="005B4189" w:rsidRDefault="00C138EE" w:rsidP="005B4189">
      <w:pPr>
        <w:spacing w:after="0" w:line="240" w:lineRule="auto"/>
        <w:rPr>
          <w:rFonts w:ascii="Times New Roman" w:hAnsi="Times New Roman" w:cs="Times New Roman"/>
          <w:b/>
          <w:bCs/>
          <w:spacing w:val="-1"/>
          <w:sz w:val="24"/>
          <w:szCs w:val="24"/>
        </w:rPr>
      </w:pPr>
      <w:r w:rsidRPr="00C138EE">
        <w:rPr>
          <w:rFonts w:ascii="Times New Roman" w:hAnsi="Times New Roman" w:cs="Times New Roman"/>
          <w:b/>
          <w:bCs/>
          <w:sz w:val="24"/>
          <w:szCs w:val="24"/>
        </w:rPr>
        <w:t>и в</w:t>
      </w:r>
      <w:r w:rsidRPr="00C138EE">
        <w:rPr>
          <w:rFonts w:ascii="Times New Roman" w:hAnsi="Times New Roman" w:cs="Times New Roman"/>
          <w:b/>
          <w:sz w:val="24"/>
          <w:szCs w:val="24"/>
        </w:rPr>
        <w:t xml:space="preserve"> </w:t>
      </w:r>
      <w:r w:rsidRPr="00C138EE">
        <w:rPr>
          <w:rFonts w:ascii="Times New Roman" w:hAnsi="Times New Roman" w:cs="Times New Roman"/>
          <w:b/>
          <w:bCs/>
          <w:spacing w:val="-1"/>
          <w:sz w:val="24"/>
          <w:szCs w:val="24"/>
        </w:rPr>
        <w:t xml:space="preserve">дорожном хозяйстве на территории  </w:t>
      </w:r>
    </w:p>
    <w:p w:rsidR="005B4189" w:rsidRDefault="005B4189" w:rsidP="005B4189">
      <w:pPr>
        <w:spacing w:after="0" w:line="240" w:lineRule="auto"/>
        <w:rPr>
          <w:rFonts w:ascii="Times New Roman" w:hAnsi="Times New Roman" w:cs="Times New Roman"/>
          <w:b/>
          <w:bCs/>
          <w:spacing w:val="-1"/>
          <w:sz w:val="24"/>
          <w:szCs w:val="24"/>
        </w:rPr>
      </w:pPr>
      <w:r>
        <w:rPr>
          <w:rFonts w:ascii="Times New Roman" w:hAnsi="Times New Roman" w:cs="Times New Roman"/>
          <w:b/>
          <w:bCs/>
          <w:spacing w:val="-1"/>
          <w:sz w:val="24"/>
          <w:szCs w:val="24"/>
        </w:rPr>
        <w:t>Семёновщинского</w:t>
      </w:r>
      <w:r w:rsidR="00C138EE" w:rsidRPr="00C138EE">
        <w:rPr>
          <w:rFonts w:ascii="Times New Roman" w:hAnsi="Times New Roman" w:cs="Times New Roman"/>
          <w:b/>
          <w:bCs/>
          <w:spacing w:val="-1"/>
          <w:sz w:val="24"/>
          <w:szCs w:val="24"/>
        </w:rPr>
        <w:t xml:space="preserve"> сельского  поселения </w:t>
      </w:r>
    </w:p>
    <w:p w:rsidR="00C138EE" w:rsidRPr="00C138EE" w:rsidRDefault="00C138EE" w:rsidP="005B4189">
      <w:pPr>
        <w:spacing w:after="0" w:line="240" w:lineRule="auto"/>
        <w:rPr>
          <w:rFonts w:ascii="Times New Roman" w:hAnsi="Times New Roman" w:cs="Times New Roman"/>
          <w:b/>
          <w:bCs/>
          <w:spacing w:val="-1"/>
          <w:sz w:val="24"/>
          <w:szCs w:val="24"/>
        </w:rPr>
      </w:pPr>
      <w:r w:rsidRPr="00C138EE">
        <w:rPr>
          <w:rFonts w:ascii="Times New Roman" w:hAnsi="Times New Roman" w:cs="Times New Roman"/>
          <w:b/>
          <w:bCs/>
          <w:spacing w:val="-1"/>
          <w:sz w:val="24"/>
          <w:szCs w:val="24"/>
        </w:rPr>
        <w:t>Валдайского муниципального района</w:t>
      </w:r>
    </w:p>
    <w:p w:rsidR="00C138EE" w:rsidRPr="00C138EE" w:rsidRDefault="00C138EE" w:rsidP="00C138EE">
      <w:pPr>
        <w:tabs>
          <w:tab w:val="left" w:pos="450"/>
          <w:tab w:val="left" w:pos="8310"/>
        </w:tabs>
        <w:spacing w:after="0"/>
        <w:rPr>
          <w:rFonts w:ascii="Times New Roman" w:hAnsi="Times New Roman" w:cs="Times New Roman"/>
          <w:sz w:val="24"/>
          <w:szCs w:val="24"/>
        </w:rPr>
      </w:pPr>
      <w:r w:rsidRPr="00C138EE">
        <w:rPr>
          <w:rFonts w:ascii="Times New Roman" w:hAnsi="Times New Roman" w:cs="Times New Roman"/>
          <w:sz w:val="24"/>
          <w:szCs w:val="24"/>
        </w:rPr>
        <w:tab/>
      </w:r>
    </w:p>
    <w:p w:rsidR="00C138EE" w:rsidRDefault="00C138EE" w:rsidP="00C138EE">
      <w:pPr>
        <w:spacing w:after="0"/>
        <w:jc w:val="both"/>
        <w:rPr>
          <w:rFonts w:ascii="Times New Roman" w:hAnsi="Times New Roman" w:cs="Times New Roman"/>
          <w:sz w:val="24"/>
          <w:szCs w:val="24"/>
        </w:rPr>
      </w:pPr>
      <w:r w:rsidRPr="00C138EE">
        <w:rPr>
          <w:rFonts w:ascii="Times New Roman" w:hAnsi="Times New Roman" w:cs="Times New Roman"/>
          <w:sz w:val="24"/>
          <w:szCs w:val="24"/>
        </w:rPr>
        <w:t xml:space="preserve">          В соответствии со статьей 3.1 </w:t>
      </w:r>
      <w:bookmarkStart w:id="0" w:name="_Hlk77673480"/>
      <w:r w:rsidRPr="00C138EE">
        <w:rPr>
          <w:rFonts w:ascii="Times New Roman" w:hAnsi="Times New Roman" w:cs="Times New Roman"/>
          <w:sz w:val="24"/>
          <w:szCs w:val="24"/>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0"/>
      <w:r w:rsidRPr="00C138EE">
        <w:rPr>
          <w:rFonts w:ascii="Times New Roman" w:hAnsi="Times New Roman" w:cs="Times New Roman"/>
          <w:sz w:val="24"/>
          <w:szCs w:val="24"/>
        </w:rPr>
        <w:t xml:space="preserve"> Федеральным законом от 31.07.2020 № 248-ФЗ «О государственном контроле (надзоре) и муниципальном контроле в Российской Федерации»,  Уставом </w:t>
      </w:r>
      <w:r w:rsidR="005B4189">
        <w:rPr>
          <w:rFonts w:ascii="Times New Roman" w:hAnsi="Times New Roman" w:cs="Times New Roman"/>
          <w:sz w:val="24"/>
          <w:szCs w:val="24"/>
        </w:rPr>
        <w:t xml:space="preserve">Семёновщинского </w:t>
      </w:r>
      <w:r w:rsidRPr="00C138EE">
        <w:rPr>
          <w:rFonts w:ascii="Times New Roman" w:hAnsi="Times New Roman" w:cs="Times New Roman"/>
          <w:sz w:val="24"/>
          <w:szCs w:val="24"/>
        </w:rPr>
        <w:t xml:space="preserve">сельского поселения </w:t>
      </w:r>
    </w:p>
    <w:p w:rsidR="00C138EE" w:rsidRPr="00C138EE" w:rsidRDefault="00C138EE" w:rsidP="00C138EE">
      <w:pPr>
        <w:spacing w:after="0"/>
        <w:jc w:val="both"/>
        <w:rPr>
          <w:rFonts w:ascii="Times New Roman" w:hAnsi="Times New Roman" w:cs="Times New Roman"/>
          <w:sz w:val="24"/>
          <w:szCs w:val="24"/>
        </w:rPr>
      </w:pPr>
    </w:p>
    <w:p w:rsidR="00C138EE" w:rsidRPr="00C138EE" w:rsidRDefault="00C138EE" w:rsidP="00C138EE">
      <w:pPr>
        <w:spacing w:after="0"/>
        <w:jc w:val="both"/>
        <w:rPr>
          <w:rFonts w:ascii="Times New Roman" w:hAnsi="Times New Roman" w:cs="Times New Roman"/>
          <w:b/>
          <w:sz w:val="24"/>
          <w:szCs w:val="24"/>
        </w:rPr>
      </w:pPr>
      <w:r w:rsidRPr="00C138EE">
        <w:rPr>
          <w:rFonts w:ascii="Times New Roman" w:hAnsi="Times New Roman" w:cs="Times New Roman"/>
          <w:sz w:val="24"/>
          <w:szCs w:val="24"/>
        </w:rPr>
        <w:t xml:space="preserve"> </w:t>
      </w:r>
      <w:r w:rsidRPr="00C138EE">
        <w:rPr>
          <w:rFonts w:ascii="Times New Roman" w:hAnsi="Times New Roman" w:cs="Times New Roman"/>
          <w:b/>
          <w:sz w:val="24"/>
          <w:szCs w:val="24"/>
        </w:rPr>
        <w:t xml:space="preserve">Совет  депутатов </w:t>
      </w:r>
      <w:r w:rsidR="005B4189">
        <w:rPr>
          <w:rFonts w:ascii="Times New Roman" w:hAnsi="Times New Roman" w:cs="Times New Roman"/>
          <w:b/>
          <w:sz w:val="24"/>
          <w:szCs w:val="24"/>
        </w:rPr>
        <w:t xml:space="preserve">Семёновщинского </w:t>
      </w:r>
      <w:r w:rsidRPr="00C138EE">
        <w:rPr>
          <w:rFonts w:ascii="Times New Roman" w:hAnsi="Times New Roman" w:cs="Times New Roman"/>
          <w:b/>
          <w:sz w:val="24"/>
          <w:szCs w:val="24"/>
        </w:rPr>
        <w:t xml:space="preserve">сельского поселения </w:t>
      </w:r>
    </w:p>
    <w:p w:rsidR="00C138EE" w:rsidRPr="00C138EE" w:rsidRDefault="00C138EE" w:rsidP="00C138EE">
      <w:pPr>
        <w:spacing w:after="0"/>
        <w:jc w:val="both"/>
        <w:rPr>
          <w:rFonts w:ascii="Times New Roman" w:hAnsi="Times New Roman" w:cs="Times New Roman"/>
          <w:b/>
          <w:sz w:val="24"/>
          <w:szCs w:val="24"/>
        </w:rPr>
      </w:pPr>
      <w:r w:rsidRPr="00C138EE">
        <w:rPr>
          <w:rFonts w:ascii="Times New Roman" w:hAnsi="Times New Roman" w:cs="Times New Roman"/>
          <w:b/>
          <w:sz w:val="24"/>
          <w:szCs w:val="24"/>
        </w:rPr>
        <w:t>РЕШИЛ:</w:t>
      </w:r>
    </w:p>
    <w:p w:rsidR="00C138EE" w:rsidRPr="00C138EE" w:rsidRDefault="00C138EE" w:rsidP="00C138EE">
      <w:pPr>
        <w:spacing w:after="0"/>
        <w:jc w:val="both"/>
        <w:rPr>
          <w:rFonts w:ascii="Times New Roman" w:hAnsi="Times New Roman" w:cs="Times New Roman"/>
          <w:sz w:val="24"/>
          <w:szCs w:val="24"/>
        </w:rPr>
      </w:pPr>
      <w:r w:rsidRPr="00C138EE">
        <w:rPr>
          <w:rFonts w:ascii="Times New Roman" w:hAnsi="Times New Roman" w:cs="Times New Roman"/>
          <w:sz w:val="24"/>
          <w:szCs w:val="24"/>
        </w:rPr>
        <w:t xml:space="preserve">          1.Утвердить прилагаемое Положение о муниципальном контроле на автомобильном транспорте и в дорожном хозяйстве на территории  </w:t>
      </w:r>
      <w:r w:rsidR="005B4189">
        <w:rPr>
          <w:rFonts w:ascii="Times New Roman" w:hAnsi="Times New Roman" w:cs="Times New Roman"/>
          <w:sz w:val="24"/>
          <w:szCs w:val="24"/>
        </w:rPr>
        <w:t>Семёновщинского</w:t>
      </w:r>
      <w:r w:rsidRPr="00C138EE">
        <w:rPr>
          <w:rFonts w:ascii="Times New Roman" w:hAnsi="Times New Roman" w:cs="Times New Roman"/>
          <w:sz w:val="24"/>
          <w:szCs w:val="24"/>
        </w:rPr>
        <w:t xml:space="preserve"> сельского  поселения Валдайского муниципального района (далее - Положение).</w:t>
      </w:r>
    </w:p>
    <w:p w:rsidR="00C138EE" w:rsidRPr="00C138EE" w:rsidRDefault="00C138EE" w:rsidP="00C138EE">
      <w:pPr>
        <w:spacing w:after="0"/>
        <w:jc w:val="both"/>
        <w:rPr>
          <w:rFonts w:ascii="Times New Roman" w:hAnsi="Times New Roman" w:cs="Times New Roman"/>
          <w:sz w:val="24"/>
          <w:szCs w:val="24"/>
        </w:rPr>
      </w:pPr>
      <w:r w:rsidRPr="00C138EE">
        <w:rPr>
          <w:rFonts w:ascii="Times New Roman" w:hAnsi="Times New Roman" w:cs="Times New Roman"/>
          <w:sz w:val="24"/>
          <w:szCs w:val="24"/>
        </w:rPr>
        <w:t xml:space="preserve">         </w:t>
      </w:r>
      <w:r w:rsidRPr="00C138EE">
        <w:rPr>
          <w:rFonts w:ascii="Times New Roman" w:hAnsi="Times New Roman" w:cs="Times New Roman"/>
          <w:sz w:val="24"/>
          <w:szCs w:val="24"/>
        </w:rPr>
        <w:tab/>
        <w:t>2.Настоящее  решение вступает в силу после его официального опубликования, но не ранее  1 января  2022 года.</w:t>
      </w:r>
    </w:p>
    <w:p w:rsidR="00C138EE" w:rsidRPr="00C138EE" w:rsidRDefault="00C138EE" w:rsidP="00C138EE">
      <w:pPr>
        <w:spacing w:after="0"/>
        <w:jc w:val="both"/>
        <w:rPr>
          <w:rFonts w:ascii="Times New Roman" w:hAnsi="Times New Roman" w:cs="Times New Roman"/>
          <w:sz w:val="24"/>
          <w:szCs w:val="24"/>
        </w:rPr>
      </w:pPr>
      <w:r w:rsidRPr="00C138EE">
        <w:rPr>
          <w:rFonts w:ascii="Times New Roman" w:hAnsi="Times New Roman" w:cs="Times New Roman"/>
          <w:sz w:val="24"/>
          <w:szCs w:val="24"/>
        </w:rPr>
        <w:t xml:space="preserve">         </w:t>
      </w:r>
      <w:r w:rsidRPr="00C138EE">
        <w:rPr>
          <w:rFonts w:ascii="Times New Roman" w:hAnsi="Times New Roman" w:cs="Times New Roman"/>
          <w:sz w:val="24"/>
          <w:szCs w:val="24"/>
        </w:rPr>
        <w:tab/>
        <w:t>3. Опубликовать решение  в информационном бюллетене «</w:t>
      </w:r>
      <w:r w:rsidR="005B4189">
        <w:rPr>
          <w:rFonts w:ascii="Times New Roman" w:hAnsi="Times New Roman" w:cs="Times New Roman"/>
          <w:sz w:val="24"/>
          <w:szCs w:val="24"/>
        </w:rPr>
        <w:t>Семёновщинский</w:t>
      </w:r>
      <w:r w:rsidRPr="00C138EE">
        <w:rPr>
          <w:rFonts w:ascii="Times New Roman" w:hAnsi="Times New Roman" w:cs="Times New Roman"/>
          <w:sz w:val="24"/>
          <w:szCs w:val="24"/>
        </w:rPr>
        <w:t xml:space="preserve">  вестник» на официальном сайте Администрации </w:t>
      </w:r>
      <w:r w:rsidR="005B4189">
        <w:rPr>
          <w:rFonts w:ascii="Times New Roman" w:hAnsi="Times New Roman" w:cs="Times New Roman"/>
          <w:sz w:val="24"/>
          <w:szCs w:val="24"/>
        </w:rPr>
        <w:t xml:space="preserve">Семёновщинского </w:t>
      </w:r>
      <w:r w:rsidRPr="00C138EE">
        <w:rPr>
          <w:rFonts w:ascii="Times New Roman" w:hAnsi="Times New Roman" w:cs="Times New Roman"/>
          <w:sz w:val="24"/>
          <w:szCs w:val="24"/>
        </w:rPr>
        <w:t>сельского поселения в сети «Интернет».</w:t>
      </w:r>
    </w:p>
    <w:p w:rsidR="00C138EE" w:rsidRDefault="00C138EE" w:rsidP="00C138EE">
      <w:pPr>
        <w:spacing w:after="0"/>
        <w:jc w:val="both"/>
        <w:rPr>
          <w:rFonts w:ascii="Times New Roman" w:hAnsi="Times New Roman" w:cs="Times New Roman"/>
          <w:sz w:val="24"/>
          <w:szCs w:val="24"/>
        </w:rPr>
      </w:pPr>
    </w:p>
    <w:p w:rsidR="00C138EE" w:rsidRPr="00C138EE" w:rsidRDefault="00C138EE" w:rsidP="00C138EE">
      <w:pPr>
        <w:spacing w:after="0"/>
        <w:jc w:val="both"/>
        <w:rPr>
          <w:rFonts w:ascii="Times New Roman" w:hAnsi="Times New Roman" w:cs="Times New Roman"/>
          <w:sz w:val="24"/>
          <w:szCs w:val="24"/>
        </w:rPr>
      </w:pPr>
    </w:p>
    <w:p w:rsidR="00C138EE" w:rsidRDefault="00C138EE" w:rsidP="005B4189">
      <w:pPr>
        <w:spacing w:after="0"/>
        <w:rPr>
          <w:rFonts w:ascii="Times New Roman" w:hAnsi="Times New Roman" w:cs="Times New Roman"/>
          <w:b/>
          <w:sz w:val="24"/>
          <w:szCs w:val="24"/>
        </w:rPr>
      </w:pPr>
      <w:r w:rsidRPr="005B4189">
        <w:rPr>
          <w:rFonts w:ascii="Times New Roman" w:hAnsi="Times New Roman" w:cs="Times New Roman"/>
          <w:b/>
          <w:sz w:val="24"/>
          <w:szCs w:val="24"/>
        </w:rPr>
        <w:t xml:space="preserve">Глава </w:t>
      </w:r>
      <w:r w:rsidR="005B4189" w:rsidRPr="005B4189">
        <w:rPr>
          <w:rFonts w:ascii="Times New Roman" w:hAnsi="Times New Roman" w:cs="Times New Roman"/>
          <w:b/>
          <w:sz w:val="24"/>
          <w:szCs w:val="24"/>
        </w:rPr>
        <w:t xml:space="preserve">Семёновщинского </w:t>
      </w:r>
      <w:r w:rsidRPr="005B4189">
        <w:rPr>
          <w:rFonts w:ascii="Times New Roman" w:hAnsi="Times New Roman" w:cs="Times New Roman"/>
          <w:b/>
          <w:sz w:val="24"/>
          <w:szCs w:val="24"/>
        </w:rPr>
        <w:t xml:space="preserve">сельского поселения   </w:t>
      </w:r>
      <w:r w:rsidR="005B4189" w:rsidRPr="005B4189">
        <w:rPr>
          <w:rFonts w:ascii="Times New Roman" w:hAnsi="Times New Roman" w:cs="Times New Roman"/>
          <w:b/>
          <w:sz w:val="24"/>
          <w:szCs w:val="24"/>
        </w:rPr>
        <w:t xml:space="preserve">                               </w:t>
      </w:r>
      <w:r w:rsidRPr="005B4189">
        <w:rPr>
          <w:rFonts w:ascii="Times New Roman" w:hAnsi="Times New Roman" w:cs="Times New Roman"/>
          <w:b/>
          <w:sz w:val="24"/>
          <w:szCs w:val="24"/>
        </w:rPr>
        <w:t xml:space="preserve">   </w:t>
      </w:r>
      <w:r w:rsidR="005B4189" w:rsidRPr="005B4189">
        <w:rPr>
          <w:rFonts w:ascii="Times New Roman" w:hAnsi="Times New Roman" w:cs="Times New Roman"/>
          <w:b/>
          <w:sz w:val="24"/>
          <w:szCs w:val="24"/>
        </w:rPr>
        <w:t>Е.В.Баранов</w:t>
      </w:r>
    </w:p>
    <w:p w:rsidR="008F5554" w:rsidRPr="005B4189" w:rsidRDefault="008F5554" w:rsidP="005B4189">
      <w:pPr>
        <w:spacing w:after="0"/>
        <w:rPr>
          <w:rFonts w:ascii="Times New Roman" w:hAnsi="Times New Roman" w:cs="Times New Roman"/>
          <w:b/>
          <w:sz w:val="24"/>
          <w:szCs w:val="24"/>
        </w:rPr>
      </w:pPr>
    </w:p>
    <w:p w:rsidR="00257C84" w:rsidRDefault="00257C84" w:rsidP="008F5554">
      <w:pPr>
        <w:jc w:val="both"/>
        <w:rPr>
          <w:rFonts w:ascii="Times New Roman" w:hAnsi="Times New Roman" w:cs="Times New Roman"/>
          <w:sz w:val="20"/>
          <w:szCs w:val="20"/>
        </w:rPr>
      </w:pPr>
    </w:p>
    <w:p w:rsidR="00257C84" w:rsidRDefault="00257C84" w:rsidP="008F5554">
      <w:pPr>
        <w:jc w:val="both"/>
        <w:rPr>
          <w:rFonts w:ascii="Times New Roman" w:hAnsi="Times New Roman" w:cs="Times New Roman"/>
          <w:sz w:val="20"/>
          <w:szCs w:val="20"/>
        </w:rPr>
      </w:pPr>
    </w:p>
    <w:p w:rsidR="008F5554" w:rsidRDefault="008F5554" w:rsidP="008F5554">
      <w:pPr>
        <w:jc w:val="both"/>
        <w:rPr>
          <w:b/>
          <w:sz w:val="28"/>
          <w:szCs w:val="28"/>
        </w:rPr>
      </w:pPr>
      <w:r>
        <w:rPr>
          <w:b/>
          <w:sz w:val="28"/>
          <w:szCs w:val="28"/>
        </w:rPr>
        <w:tab/>
      </w:r>
    </w:p>
    <w:p w:rsidR="00C138EE" w:rsidRPr="00C138EE" w:rsidRDefault="008F5554" w:rsidP="008F5554">
      <w:pPr>
        <w:spacing w:after="0" w:line="240" w:lineRule="auto"/>
        <w:jc w:val="both"/>
        <w:rPr>
          <w:rFonts w:ascii="Times New Roman" w:hAnsi="Times New Roman" w:cs="Times New Roman"/>
          <w:color w:val="000000"/>
          <w:sz w:val="24"/>
          <w:szCs w:val="24"/>
        </w:rPr>
      </w:pPr>
      <w:r>
        <w:rPr>
          <w:b/>
          <w:sz w:val="28"/>
          <w:szCs w:val="28"/>
        </w:rPr>
        <w:lastRenderedPageBreak/>
        <w:t xml:space="preserve">                                                                                                              </w:t>
      </w:r>
      <w:r w:rsidR="00C138EE" w:rsidRPr="00C138EE">
        <w:rPr>
          <w:rFonts w:ascii="Times New Roman" w:hAnsi="Times New Roman" w:cs="Times New Roman"/>
          <w:color w:val="000000"/>
          <w:sz w:val="24"/>
          <w:szCs w:val="24"/>
        </w:rPr>
        <w:t>Приложение</w:t>
      </w:r>
    </w:p>
    <w:p w:rsidR="00C138EE" w:rsidRPr="00C138EE" w:rsidRDefault="00C138EE" w:rsidP="008F5554">
      <w:pPr>
        <w:shd w:val="clear" w:color="auto" w:fill="FFFFFF"/>
        <w:spacing w:after="0" w:line="240" w:lineRule="auto"/>
        <w:jc w:val="right"/>
        <w:rPr>
          <w:rFonts w:ascii="Times New Roman" w:hAnsi="Times New Roman" w:cs="Times New Roman"/>
          <w:color w:val="000000"/>
          <w:sz w:val="24"/>
          <w:szCs w:val="24"/>
        </w:rPr>
      </w:pPr>
      <w:r w:rsidRPr="00C138EE">
        <w:rPr>
          <w:rFonts w:ascii="Times New Roman" w:hAnsi="Times New Roman" w:cs="Times New Roman"/>
          <w:color w:val="000000"/>
          <w:sz w:val="24"/>
          <w:szCs w:val="24"/>
        </w:rPr>
        <w:t xml:space="preserve"> к решению Совета  депутатов </w:t>
      </w:r>
    </w:p>
    <w:p w:rsidR="00C138EE" w:rsidRPr="00C138EE" w:rsidRDefault="005B4189" w:rsidP="008F5554">
      <w:pPr>
        <w:shd w:val="clear" w:color="auto" w:fill="FFFFFF"/>
        <w:spacing w:after="0" w:line="240" w:lineRule="auto"/>
        <w:ind w:right="5"/>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Семёновщинского </w:t>
      </w:r>
      <w:r w:rsidR="00C138EE" w:rsidRPr="00C138EE">
        <w:rPr>
          <w:rFonts w:ascii="Times New Roman" w:hAnsi="Times New Roman" w:cs="Times New Roman"/>
          <w:color w:val="000000"/>
          <w:sz w:val="24"/>
          <w:szCs w:val="24"/>
        </w:rPr>
        <w:t>сельского поселения</w:t>
      </w:r>
    </w:p>
    <w:p w:rsidR="00C138EE" w:rsidRPr="00C138EE" w:rsidRDefault="00C138EE" w:rsidP="00C138EE">
      <w:pPr>
        <w:shd w:val="clear" w:color="auto" w:fill="FFFFFF"/>
        <w:tabs>
          <w:tab w:val="left" w:leader="underscore" w:pos="1248"/>
          <w:tab w:val="left" w:leader="underscore" w:pos="2856"/>
        </w:tabs>
        <w:spacing w:after="0"/>
        <w:jc w:val="right"/>
        <w:rPr>
          <w:rFonts w:ascii="Times New Roman" w:hAnsi="Times New Roman" w:cs="Times New Roman"/>
          <w:color w:val="000000"/>
          <w:sz w:val="24"/>
          <w:szCs w:val="24"/>
        </w:rPr>
      </w:pPr>
      <w:r w:rsidRPr="00C138EE">
        <w:rPr>
          <w:rFonts w:ascii="Times New Roman" w:hAnsi="Times New Roman" w:cs="Times New Roman"/>
          <w:color w:val="000000"/>
          <w:sz w:val="24"/>
          <w:szCs w:val="24"/>
        </w:rPr>
        <w:t xml:space="preserve">от  </w:t>
      </w:r>
      <w:r w:rsidR="00257C84">
        <w:rPr>
          <w:rFonts w:ascii="Times New Roman" w:hAnsi="Times New Roman" w:cs="Times New Roman"/>
          <w:color w:val="000000"/>
          <w:sz w:val="24"/>
          <w:szCs w:val="24"/>
        </w:rPr>
        <w:t>30.11.</w:t>
      </w:r>
      <w:r>
        <w:rPr>
          <w:rFonts w:ascii="Times New Roman" w:hAnsi="Times New Roman" w:cs="Times New Roman"/>
          <w:color w:val="000000"/>
          <w:sz w:val="24"/>
          <w:szCs w:val="24"/>
        </w:rPr>
        <w:t>2021</w:t>
      </w:r>
      <w:r w:rsidRPr="00C138EE">
        <w:rPr>
          <w:rFonts w:ascii="Times New Roman" w:hAnsi="Times New Roman" w:cs="Times New Roman"/>
          <w:color w:val="000000"/>
          <w:sz w:val="24"/>
          <w:szCs w:val="24"/>
        </w:rPr>
        <w:t xml:space="preserve"> </w:t>
      </w:r>
      <w:r w:rsidRPr="00C138EE">
        <w:rPr>
          <w:rFonts w:ascii="Times New Roman" w:hAnsi="Times New Roman" w:cs="Times New Roman"/>
          <w:color w:val="000000"/>
          <w:spacing w:val="-2"/>
          <w:sz w:val="24"/>
          <w:szCs w:val="24"/>
        </w:rPr>
        <w:t xml:space="preserve"> №</w:t>
      </w:r>
      <w:r w:rsidR="00257C84">
        <w:rPr>
          <w:rFonts w:ascii="Times New Roman" w:hAnsi="Times New Roman" w:cs="Times New Roman"/>
          <w:color w:val="000000"/>
          <w:spacing w:val="-2"/>
          <w:sz w:val="24"/>
          <w:szCs w:val="24"/>
        </w:rPr>
        <w:t xml:space="preserve"> 48</w:t>
      </w:r>
      <w:r>
        <w:rPr>
          <w:rFonts w:ascii="Times New Roman" w:hAnsi="Times New Roman" w:cs="Times New Roman"/>
          <w:color w:val="000000"/>
          <w:spacing w:val="-2"/>
          <w:sz w:val="24"/>
          <w:szCs w:val="24"/>
        </w:rPr>
        <w:t xml:space="preserve"> </w:t>
      </w:r>
    </w:p>
    <w:p w:rsidR="00C138EE" w:rsidRPr="00D22492" w:rsidRDefault="00C138EE" w:rsidP="00C138EE">
      <w:pPr>
        <w:shd w:val="clear" w:color="auto" w:fill="FFFFFF"/>
        <w:jc w:val="center"/>
        <w:rPr>
          <w:b/>
          <w:bCs/>
          <w:color w:val="000000"/>
          <w:sz w:val="24"/>
          <w:szCs w:val="24"/>
        </w:rPr>
      </w:pPr>
    </w:p>
    <w:p w:rsidR="00C138EE" w:rsidRPr="00C138EE" w:rsidRDefault="00C138EE" w:rsidP="00C138EE">
      <w:pPr>
        <w:shd w:val="clear" w:color="auto" w:fill="FFFFFF"/>
        <w:spacing w:after="0"/>
        <w:jc w:val="center"/>
        <w:rPr>
          <w:rFonts w:ascii="Times New Roman" w:hAnsi="Times New Roman" w:cs="Times New Roman"/>
          <w:b/>
          <w:bCs/>
          <w:color w:val="000000"/>
          <w:sz w:val="24"/>
          <w:szCs w:val="24"/>
        </w:rPr>
      </w:pPr>
      <w:r w:rsidRPr="00C138EE">
        <w:rPr>
          <w:rFonts w:ascii="Times New Roman" w:hAnsi="Times New Roman" w:cs="Times New Roman"/>
          <w:b/>
          <w:bCs/>
          <w:color w:val="000000"/>
          <w:sz w:val="24"/>
          <w:szCs w:val="24"/>
        </w:rPr>
        <w:t>Положение о муниципальном контроле</w:t>
      </w:r>
    </w:p>
    <w:p w:rsidR="00C138EE" w:rsidRPr="00C138EE" w:rsidRDefault="00C138EE" w:rsidP="00C138EE">
      <w:pPr>
        <w:shd w:val="clear" w:color="auto" w:fill="FFFFFF"/>
        <w:spacing w:after="0"/>
        <w:jc w:val="center"/>
        <w:rPr>
          <w:rFonts w:ascii="Times New Roman" w:hAnsi="Times New Roman" w:cs="Times New Roman"/>
          <w:b/>
          <w:bCs/>
          <w:color w:val="000000"/>
          <w:sz w:val="24"/>
          <w:szCs w:val="24"/>
        </w:rPr>
      </w:pPr>
      <w:r w:rsidRPr="00C138EE">
        <w:rPr>
          <w:rFonts w:ascii="Times New Roman" w:hAnsi="Times New Roman" w:cs="Times New Roman"/>
          <w:b/>
          <w:bCs/>
          <w:color w:val="000000"/>
          <w:sz w:val="24"/>
          <w:szCs w:val="24"/>
        </w:rPr>
        <w:t xml:space="preserve">на автомобильном транспорте  и в дорожном хозяйстве на территории </w:t>
      </w:r>
      <w:r w:rsidR="005B4189">
        <w:rPr>
          <w:rFonts w:ascii="Times New Roman" w:hAnsi="Times New Roman" w:cs="Times New Roman"/>
          <w:b/>
          <w:bCs/>
          <w:color w:val="000000"/>
          <w:sz w:val="24"/>
          <w:szCs w:val="24"/>
        </w:rPr>
        <w:t>Семёновщинского</w:t>
      </w:r>
      <w:r w:rsidRPr="00C138EE">
        <w:rPr>
          <w:rFonts w:ascii="Times New Roman" w:hAnsi="Times New Roman" w:cs="Times New Roman"/>
          <w:b/>
          <w:bCs/>
          <w:color w:val="000000"/>
          <w:sz w:val="24"/>
          <w:szCs w:val="24"/>
        </w:rPr>
        <w:t xml:space="preserve"> сельского  поселения  Валдайского</w:t>
      </w:r>
      <w:r w:rsidRPr="00C138EE">
        <w:rPr>
          <w:rFonts w:ascii="Times New Roman" w:hAnsi="Times New Roman" w:cs="Times New Roman"/>
          <w:b/>
          <w:color w:val="000000"/>
          <w:sz w:val="24"/>
          <w:szCs w:val="24"/>
        </w:rPr>
        <w:t xml:space="preserve"> муниципального района</w:t>
      </w:r>
    </w:p>
    <w:p w:rsidR="00C138EE" w:rsidRPr="00C138EE" w:rsidRDefault="00C138EE" w:rsidP="00C138EE">
      <w:pPr>
        <w:shd w:val="clear" w:color="auto" w:fill="FFFFFF"/>
        <w:spacing w:after="0"/>
        <w:jc w:val="center"/>
        <w:rPr>
          <w:rFonts w:ascii="Times New Roman" w:hAnsi="Times New Roman" w:cs="Times New Roman"/>
          <w:color w:val="000000"/>
          <w:sz w:val="24"/>
          <w:szCs w:val="24"/>
        </w:rPr>
      </w:pPr>
      <w:r w:rsidRPr="00C138EE">
        <w:rPr>
          <w:rFonts w:ascii="Times New Roman" w:hAnsi="Times New Roman" w:cs="Times New Roman"/>
          <w:b/>
          <w:bCs/>
          <w:color w:val="000000"/>
          <w:sz w:val="24"/>
          <w:szCs w:val="24"/>
        </w:rPr>
        <w:t>1. Общие положения</w:t>
      </w:r>
    </w:p>
    <w:p w:rsidR="00C138EE" w:rsidRPr="00C138EE" w:rsidRDefault="00C138EE" w:rsidP="00C138EE">
      <w:pPr>
        <w:shd w:val="clear" w:color="auto" w:fill="FFFFFF"/>
        <w:tabs>
          <w:tab w:val="left" w:pos="965"/>
        </w:tabs>
        <w:spacing w:after="0"/>
        <w:ind w:firstLine="706"/>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ab/>
        <w:t>1.1.</w:t>
      </w:r>
      <w:r w:rsidRPr="00C138EE">
        <w:rPr>
          <w:rFonts w:ascii="Times New Roman" w:hAnsi="Times New Roman" w:cs="Times New Roman"/>
          <w:color w:val="000000"/>
          <w:sz w:val="24"/>
          <w:szCs w:val="24"/>
        </w:rPr>
        <w:tab/>
        <w:t xml:space="preserve">Настоящее Положение устанавливает порядок осуществления муниципального контроля на автомобильном транспорте и в дорожном хозяйстве на территории </w:t>
      </w:r>
      <w:r w:rsidR="005B4189">
        <w:rPr>
          <w:rFonts w:ascii="Times New Roman" w:hAnsi="Times New Roman" w:cs="Times New Roman"/>
          <w:color w:val="000000"/>
          <w:sz w:val="24"/>
          <w:szCs w:val="24"/>
        </w:rPr>
        <w:t>Семёновщинского</w:t>
      </w:r>
      <w:r w:rsidRPr="00C138EE">
        <w:rPr>
          <w:rFonts w:ascii="Times New Roman" w:hAnsi="Times New Roman" w:cs="Times New Roman"/>
          <w:color w:val="000000"/>
          <w:sz w:val="24"/>
          <w:szCs w:val="24"/>
        </w:rPr>
        <w:t xml:space="preserve"> сельского  поселения Валдайского муниципального района (далее – муниципальный контроль).</w:t>
      </w:r>
    </w:p>
    <w:p w:rsidR="00C138EE" w:rsidRPr="00C138EE" w:rsidRDefault="00C138EE" w:rsidP="00C138EE">
      <w:pPr>
        <w:shd w:val="clear" w:color="auto" w:fill="FFFFFF"/>
        <w:spacing w:after="0"/>
        <w:ind w:firstLine="706"/>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Муниципальный контроль на автомобильном транспорте  и в дорожном хозяйстве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C138EE" w:rsidRPr="00C138EE" w:rsidRDefault="00C138EE" w:rsidP="00C138EE">
      <w:pPr>
        <w:shd w:val="clear" w:color="auto" w:fill="FFFFFF"/>
        <w:tabs>
          <w:tab w:val="left" w:pos="965"/>
        </w:tabs>
        <w:spacing w:after="0"/>
        <w:ind w:firstLine="706"/>
        <w:jc w:val="both"/>
        <w:rPr>
          <w:rFonts w:ascii="Times New Roman" w:hAnsi="Times New Roman" w:cs="Times New Roman"/>
          <w:color w:val="000000"/>
          <w:sz w:val="24"/>
          <w:szCs w:val="24"/>
        </w:rPr>
      </w:pPr>
      <w:r w:rsidRPr="00C138EE">
        <w:rPr>
          <w:rFonts w:ascii="Times New Roman" w:hAnsi="Times New Roman" w:cs="Times New Roman"/>
          <w:sz w:val="24"/>
          <w:szCs w:val="24"/>
        </w:rPr>
        <w:tab/>
        <w:t>1.2.</w:t>
      </w:r>
      <w:r w:rsidRPr="00C138EE">
        <w:rPr>
          <w:rFonts w:ascii="Times New Roman" w:hAnsi="Times New Roman" w:cs="Times New Roman"/>
          <w:sz w:val="24"/>
          <w:szCs w:val="24"/>
        </w:rPr>
        <w:tab/>
        <w:t>Предметом муниципального контроля</w:t>
      </w:r>
      <w:r w:rsidRPr="00C138EE">
        <w:rPr>
          <w:rFonts w:ascii="Times New Roman" w:hAnsi="Times New Roman" w:cs="Times New Roman"/>
          <w:color w:val="000000"/>
          <w:sz w:val="24"/>
          <w:szCs w:val="24"/>
        </w:rPr>
        <w:t xml:space="preserve">  является соблюдение   обязательных требований:</w:t>
      </w:r>
    </w:p>
    <w:p w:rsidR="00C138EE" w:rsidRPr="00C138EE" w:rsidRDefault="00C138EE" w:rsidP="00C138EE">
      <w:pPr>
        <w:shd w:val="clear" w:color="auto" w:fill="FFFFFF"/>
        <w:tabs>
          <w:tab w:val="left" w:pos="965"/>
        </w:tabs>
        <w:spacing w:after="0"/>
        <w:ind w:firstLine="706"/>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ab/>
        <w:t xml:space="preserve"> в области автомобильных дорог и дорожной деятельности, установленных в отношении автомобильных дорог местного значения </w:t>
      </w:r>
      <w:r w:rsidR="005B4189">
        <w:rPr>
          <w:rFonts w:ascii="Times New Roman" w:hAnsi="Times New Roman" w:cs="Times New Roman"/>
          <w:color w:val="000000"/>
          <w:sz w:val="24"/>
          <w:szCs w:val="24"/>
        </w:rPr>
        <w:t xml:space="preserve">Семёновщинского </w:t>
      </w:r>
      <w:r w:rsidRPr="00C138EE">
        <w:rPr>
          <w:rFonts w:ascii="Times New Roman" w:hAnsi="Times New Roman" w:cs="Times New Roman"/>
          <w:color w:val="000000"/>
          <w:sz w:val="24"/>
          <w:szCs w:val="24"/>
        </w:rPr>
        <w:t>сельского поселения (дале</w:t>
      </w:r>
      <w:proofErr w:type="gramStart"/>
      <w:r w:rsidRPr="00C138EE">
        <w:rPr>
          <w:rFonts w:ascii="Times New Roman" w:hAnsi="Times New Roman" w:cs="Times New Roman"/>
          <w:color w:val="000000"/>
          <w:sz w:val="24"/>
          <w:szCs w:val="24"/>
        </w:rPr>
        <w:t>е-</w:t>
      </w:r>
      <w:proofErr w:type="gramEnd"/>
      <w:r w:rsidRPr="00C138EE">
        <w:rPr>
          <w:rFonts w:ascii="Times New Roman" w:hAnsi="Times New Roman" w:cs="Times New Roman"/>
          <w:color w:val="000000"/>
          <w:sz w:val="24"/>
          <w:szCs w:val="24"/>
        </w:rPr>
        <w:t xml:space="preserve"> автомобильные дороги местного значения или автомобильные дороги общего пользования местного значения):</w:t>
      </w:r>
    </w:p>
    <w:p w:rsidR="00C138EE" w:rsidRPr="00C138EE" w:rsidRDefault="00C138EE" w:rsidP="00C138EE">
      <w:pPr>
        <w:shd w:val="clear" w:color="auto" w:fill="FFFFFF"/>
        <w:tabs>
          <w:tab w:val="left" w:pos="950"/>
        </w:tabs>
        <w:spacing w:after="0"/>
        <w:ind w:firstLine="706"/>
        <w:jc w:val="both"/>
        <w:rPr>
          <w:rFonts w:ascii="Times New Roman" w:hAnsi="Times New Roman" w:cs="Times New Roman"/>
          <w:color w:val="000000"/>
          <w:sz w:val="24"/>
          <w:szCs w:val="24"/>
        </w:rPr>
      </w:pPr>
      <w:r w:rsidRPr="00C138EE">
        <w:rPr>
          <w:rFonts w:ascii="Times New Roman" w:hAnsi="Times New Roman" w:cs="Times New Roman"/>
          <w:color w:val="000000"/>
          <w:spacing w:val="-3"/>
          <w:sz w:val="24"/>
          <w:szCs w:val="24"/>
        </w:rPr>
        <w:tab/>
        <w:t>а)</w:t>
      </w:r>
      <w:r w:rsidRPr="00C138EE">
        <w:rPr>
          <w:rFonts w:ascii="Times New Roman" w:hAnsi="Times New Roman" w:cs="Times New Roman"/>
          <w:color w:val="000000"/>
          <w:sz w:val="24"/>
          <w:szCs w:val="24"/>
        </w:rPr>
        <w:tab/>
        <w:t xml:space="preserve"> к эксплуатации объектов дорожного сервиса, размещенных в полосах отвода и (или) придорожных полосах автомобильных дорог общего пользования;</w:t>
      </w:r>
    </w:p>
    <w:p w:rsidR="00C138EE" w:rsidRPr="00C138EE" w:rsidRDefault="00C138EE" w:rsidP="00C138EE">
      <w:pPr>
        <w:shd w:val="clear" w:color="auto" w:fill="FFFFFF"/>
        <w:tabs>
          <w:tab w:val="left" w:pos="950"/>
        </w:tabs>
        <w:spacing w:after="0"/>
        <w:ind w:firstLine="706"/>
        <w:jc w:val="both"/>
        <w:rPr>
          <w:rFonts w:ascii="Times New Roman" w:hAnsi="Times New Roman" w:cs="Times New Roman"/>
          <w:color w:val="000000"/>
          <w:sz w:val="24"/>
          <w:szCs w:val="24"/>
        </w:rPr>
      </w:pPr>
      <w:r w:rsidRPr="00C138EE">
        <w:rPr>
          <w:rFonts w:ascii="Times New Roman" w:hAnsi="Times New Roman" w:cs="Times New Roman"/>
          <w:color w:val="000000"/>
          <w:spacing w:val="-4"/>
          <w:sz w:val="24"/>
          <w:szCs w:val="24"/>
        </w:rPr>
        <w:tab/>
        <w:t>б)</w:t>
      </w:r>
      <w:r w:rsidRPr="00C138EE">
        <w:rPr>
          <w:rFonts w:ascii="Times New Roman" w:hAnsi="Times New Roman" w:cs="Times New Roman"/>
          <w:color w:val="000000"/>
          <w:sz w:val="24"/>
          <w:szCs w:val="24"/>
        </w:rPr>
        <w:tab/>
        <w:t xml:space="preserve"> к осуществлению работ по капитальному ремонту, ремонту и содержанию </w:t>
      </w:r>
      <w:r w:rsidRPr="00C138EE">
        <w:rPr>
          <w:rFonts w:ascii="Times New Roman" w:hAnsi="Times New Roman" w:cs="Times New Roman"/>
          <w:color w:val="000000"/>
          <w:spacing w:val="-1"/>
          <w:sz w:val="24"/>
          <w:szCs w:val="24"/>
        </w:rPr>
        <w:t>автомобильных дорог общего пользования и искусственных дорожных сооружений на ни</w:t>
      </w:r>
      <w:proofErr w:type="gramStart"/>
      <w:r w:rsidRPr="00C138EE">
        <w:rPr>
          <w:rFonts w:ascii="Times New Roman" w:hAnsi="Times New Roman" w:cs="Times New Roman"/>
          <w:color w:val="000000"/>
          <w:spacing w:val="-1"/>
          <w:sz w:val="24"/>
          <w:szCs w:val="24"/>
        </w:rPr>
        <w:t>х</w:t>
      </w:r>
      <w:r w:rsidRPr="00C138EE">
        <w:rPr>
          <w:rFonts w:ascii="Times New Roman" w:hAnsi="Times New Roman" w:cs="Times New Roman"/>
          <w:color w:val="000000"/>
          <w:sz w:val="24"/>
          <w:szCs w:val="24"/>
        </w:rPr>
        <w:t>(</w:t>
      </w:r>
      <w:proofErr w:type="gramEnd"/>
      <w:r w:rsidRPr="00C138EE">
        <w:rPr>
          <w:rFonts w:ascii="Times New Roman" w:hAnsi="Times New Roman" w:cs="Times New Roman"/>
          <w:color w:val="000000"/>
          <w:sz w:val="24"/>
          <w:szCs w:val="24"/>
        </w:rPr>
        <w:t>включая требования к дорожно-строительным материалам и изделиям) в части обеспечения сохранности автомобильных дорог.</w:t>
      </w:r>
    </w:p>
    <w:p w:rsidR="00C138EE" w:rsidRPr="00C138EE" w:rsidRDefault="00C138EE" w:rsidP="00C138EE">
      <w:pPr>
        <w:shd w:val="clear" w:color="auto" w:fill="FFFFFF"/>
        <w:tabs>
          <w:tab w:val="left" w:pos="998"/>
          <w:tab w:val="left" w:pos="1723"/>
          <w:tab w:val="left" w:pos="2170"/>
          <w:tab w:val="left" w:pos="2654"/>
          <w:tab w:val="left" w:pos="3360"/>
          <w:tab w:val="left" w:pos="3509"/>
          <w:tab w:val="left" w:pos="5054"/>
          <w:tab w:val="left" w:pos="5136"/>
          <w:tab w:val="left" w:pos="6394"/>
          <w:tab w:val="left" w:pos="7938"/>
          <w:tab w:val="left" w:pos="8174"/>
          <w:tab w:val="left" w:pos="8364"/>
          <w:tab w:val="left" w:pos="8621"/>
          <w:tab w:val="left" w:pos="8674"/>
        </w:tabs>
        <w:spacing w:after="0"/>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ab/>
        <w:t>1.3. Муниципальный контроль осуществляется администрацией</w:t>
      </w:r>
    </w:p>
    <w:p w:rsidR="00C138EE" w:rsidRPr="00C138EE" w:rsidRDefault="005B4189" w:rsidP="00C138EE">
      <w:pPr>
        <w:shd w:val="clear" w:color="auto" w:fill="FFFFFF"/>
        <w:tabs>
          <w:tab w:val="left" w:pos="998"/>
          <w:tab w:val="left" w:pos="1723"/>
          <w:tab w:val="left" w:pos="2170"/>
          <w:tab w:val="left" w:pos="2654"/>
          <w:tab w:val="left" w:pos="3360"/>
          <w:tab w:val="left" w:pos="3509"/>
          <w:tab w:val="left" w:pos="5054"/>
          <w:tab w:val="left" w:pos="5136"/>
          <w:tab w:val="left" w:pos="6394"/>
          <w:tab w:val="left" w:pos="7938"/>
          <w:tab w:val="left" w:pos="8174"/>
          <w:tab w:val="left" w:pos="8364"/>
          <w:tab w:val="left" w:pos="8621"/>
          <w:tab w:val="left" w:pos="8674"/>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Семёновщинского </w:t>
      </w:r>
      <w:r w:rsidR="00C138EE" w:rsidRPr="00C138EE">
        <w:rPr>
          <w:rFonts w:ascii="Times New Roman" w:hAnsi="Times New Roman" w:cs="Times New Roman"/>
          <w:color w:val="000000"/>
          <w:sz w:val="24"/>
          <w:szCs w:val="24"/>
        </w:rPr>
        <w:t>сельского поселения  Валдайского муниципального района (далее - администрация).</w:t>
      </w:r>
    </w:p>
    <w:p w:rsidR="00C138EE" w:rsidRPr="00C138EE" w:rsidRDefault="00C138EE" w:rsidP="00C138EE">
      <w:pPr>
        <w:spacing w:after="0"/>
        <w:ind w:firstLine="709"/>
        <w:contextualSpacing/>
        <w:jc w:val="both"/>
        <w:rPr>
          <w:rFonts w:ascii="Times New Roman" w:hAnsi="Times New Roman" w:cs="Times New Roman"/>
          <w:sz w:val="24"/>
          <w:szCs w:val="24"/>
        </w:rPr>
      </w:pPr>
      <w:r w:rsidRPr="00C138EE">
        <w:rPr>
          <w:rFonts w:ascii="Times New Roman" w:hAnsi="Times New Roman" w:cs="Times New Roman"/>
          <w:color w:val="000000"/>
          <w:sz w:val="24"/>
          <w:szCs w:val="24"/>
        </w:rPr>
        <w:tab/>
        <w:t xml:space="preserve">1.4. </w:t>
      </w:r>
      <w:r w:rsidRPr="00C138EE">
        <w:rPr>
          <w:rFonts w:ascii="Times New Roman" w:hAnsi="Times New Roman" w:cs="Times New Roman"/>
          <w:sz w:val="24"/>
          <w:szCs w:val="24"/>
        </w:rPr>
        <w:t>Должностными лицами администрации, уполномоченными осуще</w:t>
      </w:r>
      <w:r w:rsidR="00622FAB">
        <w:rPr>
          <w:rFonts w:ascii="Times New Roman" w:hAnsi="Times New Roman" w:cs="Times New Roman"/>
          <w:sz w:val="24"/>
          <w:szCs w:val="24"/>
        </w:rPr>
        <w:t>ствлять муниципальный контроль</w:t>
      </w:r>
      <w:r w:rsidRPr="00C138EE">
        <w:rPr>
          <w:rFonts w:ascii="Times New Roman" w:hAnsi="Times New Roman" w:cs="Times New Roman"/>
          <w:sz w:val="24"/>
          <w:szCs w:val="24"/>
        </w:rPr>
        <w:t>, являются Глава сельского поселения, заместитель Главы администрации сельского поселения, ведущий специалист администрации (далее также – должностные лица, уполномоченные осуществлять муниципальный контроль)</w:t>
      </w:r>
      <w:r w:rsidRPr="00C138EE">
        <w:rPr>
          <w:rFonts w:ascii="Times New Roman" w:hAnsi="Times New Roman" w:cs="Times New Roman"/>
          <w:i/>
          <w:iCs/>
          <w:sz w:val="24"/>
          <w:szCs w:val="24"/>
        </w:rPr>
        <w:t>.</w:t>
      </w:r>
      <w:r w:rsidRPr="00C138EE">
        <w:rPr>
          <w:rFonts w:ascii="Times New Roman" w:hAnsi="Times New Roman" w:cs="Times New Roman"/>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w:t>
      </w:r>
    </w:p>
    <w:p w:rsidR="00C138EE" w:rsidRPr="00C138EE" w:rsidRDefault="00C138EE" w:rsidP="00C138EE">
      <w:pPr>
        <w:shd w:val="clear" w:color="auto" w:fill="FFFFFF"/>
        <w:tabs>
          <w:tab w:val="left" w:pos="984"/>
        </w:tabs>
        <w:spacing w:after="0"/>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ab/>
        <w:t xml:space="preserve">1.5. Инспекторы, при осуществлении муниципального контроля на автомобильном транспорте и в дорожном хозяйстве на территории </w:t>
      </w:r>
      <w:r w:rsidR="005B4189">
        <w:rPr>
          <w:rFonts w:ascii="Times New Roman" w:hAnsi="Times New Roman" w:cs="Times New Roman"/>
          <w:color w:val="000000"/>
          <w:sz w:val="24"/>
          <w:szCs w:val="24"/>
        </w:rPr>
        <w:t xml:space="preserve">Семёновщинского </w:t>
      </w:r>
      <w:r w:rsidRPr="00C138EE">
        <w:rPr>
          <w:rFonts w:ascii="Times New Roman" w:hAnsi="Times New Roman" w:cs="Times New Roman"/>
          <w:color w:val="000000"/>
          <w:sz w:val="24"/>
          <w:szCs w:val="24"/>
        </w:rPr>
        <w:t xml:space="preserve">сельского поселения  Валдайского муниципального района имеют права, обязанности и несут ответственность в соответствии с Федеральным законом от 31.07.2020 № 248-ФЗ «О </w:t>
      </w:r>
      <w:r w:rsidRPr="00C138EE">
        <w:rPr>
          <w:rFonts w:ascii="Times New Roman" w:hAnsi="Times New Roman" w:cs="Times New Roman"/>
          <w:color w:val="000000"/>
          <w:sz w:val="24"/>
          <w:szCs w:val="24"/>
        </w:rPr>
        <w:lastRenderedPageBreak/>
        <w:t>государственном контроле (надзоре) и муниципальном контроле в Российской Федерации» и иными федеральными законами.</w:t>
      </w:r>
    </w:p>
    <w:p w:rsidR="00C138EE" w:rsidRPr="00C138EE" w:rsidRDefault="00C138EE" w:rsidP="00C138EE">
      <w:pPr>
        <w:shd w:val="clear" w:color="auto" w:fill="FFFFFF"/>
        <w:tabs>
          <w:tab w:val="left" w:pos="984"/>
          <w:tab w:val="left" w:pos="1176"/>
          <w:tab w:val="left" w:pos="2098"/>
          <w:tab w:val="left" w:pos="4243"/>
          <w:tab w:val="left" w:pos="5938"/>
          <w:tab w:val="left" w:pos="6389"/>
          <w:tab w:val="left" w:pos="7613"/>
        </w:tabs>
        <w:spacing w:after="0"/>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ab/>
        <w:t xml:space="preserve">1.6. Муниципальный контроль на автомобильном транспорте и в дорожном хозяйстве осуществляется в отношении граждан, </w:t>
      </w:r>
      <w:r w:rsidRPr="00C138EE">
        <w:rPr>
          <w:rFonts w:ascii="Times New Roman" w:hAnsi="Times New Roman" w:cs="Times New Roman"/>
          <w:color w:val="000000"/>
          <w:spacing w:val="-20"/>
          <w:sz w:val="24"/>
          <w:szCs w:val="24"/>
        </w:rPr>
        <w:t>в том</w:t>
      </w:r>
      <w:r w:rsidRPr="00C138EE">
        <w:rPr>
          <w:rFonts w:ascii="Times New Roman" w:hAnsi="Times New Roman" w:cs="Times New Roman"/>
          <w:color w:val="000000"/>
          <w:sz w:val="24"/>
          <w:szCs w:val="24"/>
        </w:rPr>
        <w:t xml:space="preserve"> </w:t>
      </w:r>
      <w:r w:rsidRPr="00C138EE">
        <w:rPr>
          <w:rFonts w:ascii="Times New Roman" w:hAnsi="Times New Roman" w:cs="Times New Roman"/>
          <w:color w:val="000000"/>
          <w:spacing w:val="-2"/>
          <w:sz w:val="24"/>
          <w:szCs w:val="24"/>
        </w:rPr>
        <w:t>числе осуществляющих</w:t>
      </w:r>
      <w:r w:rsidRPr="00C138EE">
        <w:rPr>
          <w:rFonts w:ascii="Times New Roman" w:hAnsi="Times New Roman" w:cs="Times New Roman"/>
          <w:color w:val="000000"/>
          <w:sz w:val="24"/>
          <w:szCs w:val="24"/>
        </w:rPr>
        <w:t xml:space="preserve"> </w:t>
      </w:r>
      <w:r w:rsidRPr="00C138EE">
        <w:rPr>
          <w:rFonts w:ascii="Times New Roman" w:hAnsi="Times New Roman" w:cs="Times New Roman"/>
          <w:color w:val="000000"/>
          <w:spacing w:val="-2"/>
          <w:sz w:val="24"/>
          <w:szCs w:val="24"/>
        </w:rPr>
        <w:t>деятельность</w:t>
      </w:r>
      <w:r w:rsidRPr="00C138EE">
        <w:rPr>
          <w:rFonts w:ascii="Times New Roman" w:hAnsi="Times New Roman" w:cs="Times New Roman"/>
          <w:color w:val="000000"/>
          <w:sz w:val="24"/>
          <w:szCs w:val="24"/>
        </w:rPr>
        <w:t xml:space="preserve"> в </w:t>
      </w:r>
      <w:r w:rsidRPr="00C138EE">
        <w:rPr>
          <w:rFonts w:ascii="Times New Roman" w:hAnsi="Times New Roman" w:cs="Times New Roman"/>
          <w:color w:val="000000"/>
          <w:spacing w:val="-2"/>
          <w:sz w:val="24"/>
          <w:szCs w:val="24"/>
        </w:rPr>
        <w:t>качестве</w:t>
      </w:r>
      <w:r w:rsidRPr="00C138EE">
        <w:rPr>
          <w:rFonts w:ascii="Times New Roman" w:hAnsi="Times New Roman" w:cs="Times New Roman"/>
          <w:color w:val="000000"/>
          <w:sz w:val="24"/>
          <w:szCs w:val="24"/>
        </w:rPr>
        <w:t xml:space="preserve"> </w:t>
      </w:r>
      <w:r w:rsidRPr="00C138EE">
        <w:rPr>
          <w:rFonts w:ascii="Times New Roman" w:hAnsi="Times New Roman" w:cs="Times New Roman"/>
          <w:color w:val="000000"/>
          <w:spacing w:val="-2"/>
          <w:sz w:val="24"/>
          <w:szCs w:val="24"/>
        </w:rPr>
        <w:t xml:space="preserve">индивидуальных </w:t>
      </w:r>
      <w:r w:rsidRPr="00C138EE">
        <w:rPr>
          <w:rFonts w:ascii="Times New Roman" w:hAnsi="Times New Roman" w:cs="Times New Roman"/>
          <w:color w:val="000000"/>
          <w:sz w:val="24"/>
          <w:szCs w:val="24"/>
        </w:rPr>
        <w:t>предпринимателей,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 (далее - контролируемые лица).</w:t>
      </w:r>
    </w:p>
    <w:p w:rsidR="00C138EE" w:rsidRPr="00C138EE" w:rsidRDefault="00C138EE" w:rsidP="00C138EE">
      <w:pPr>
        <w:shd w:val="clear" w:color="auto" w:fill="FFFFFF"/>
        <w:tabs>
          <w:tab w:val="left" w:pos="946"/>
        </w:tabs>
        <w:spacing w:after="0"/>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ab/>
        <w:t>1.7.</w:t>
      </w:r>
      <w:r w:rsidRPr="00C138EE">
        <w:rPr>
          <w:rFonts w:ascii="Times New Roman" w:hAnsi="Times New Roman" w:cs="Times New Roman"/>
          <w:color w:val="000000"/>
          <w:sz w:val="24"/>
          <w:szCs w:val="24"/>
        </w:rPr>
        <w:tab/>
        <w:t>Объектами муниципального контроля являются:</w:t>
      </w:r>
    </w:p>
    <w:p w:rsidR="00C138EE" w:rsidRPr="00C138EE" w:rsidRDefault="00C138EE" w:rsidP="00C138EE">
      <w:pPr>
        <w:pStyle w:val="ConsPlusNormal"/>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 xml:space="preserve">   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C138EE" w:rsidRPr="00C138EE" w:rsidRDefault="00C138EE" w:rsidP="00C138EE">
      <w:pPr>
        <w:pStyle w:val="ConsPlusNormal"/>
        <w:ind w:firstLine="709"/>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 xml:space="preserve">   - деятельность по использованию полос отвода и (или) придорожных полос автомобильных дорог общего пользования местного значения;</w:t>
      </w:r>
    </w:p>
    <w:p w:rsidR="00C138EE" w:rsidRPr="00C138EE" w:rsidRDefault="00C138EE" w:rsidP="00C138EE">
      <w:pPr>
        <w:pStyle w:val="ConsPlusNormal"/>
        <w:ind w:firstLine="709"/>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 xml:space="preserve">  -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C138EE" w:rsidRPr="00C138EE" w:rsidRDefault="00C138EE" w:rsidP="00C138EE">
      <w:pPr>
        <w:pStyle w:val="ConsPlusNormal"/>
        <w:ind w:firstLine="709"/>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 xml:space="preserve">  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C138EE" w:rsidRPr="00C138EE" w:rsidRDefault="00C138EE" w:rsidP="00C138EE">
      <w:pPr>
        <w:pStyle w:val="ConsPlusNormal"/>
        <w:ind w:firstLine="709"/>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 xml:space="preserve">   - объекты дорожного сервиса, размещенные в полосах отвода и (или) придорожных полосах автомобильных дорог общего пользования местного значения;</w:t>
      </w:r>
    </w:p>
    <w:p w:rsidR="00C138EE" w:rsidRPr="00C138EE" w:rsidRDefault="00C138EE" w:rsidP="00C138EE">
      <w:pPr>
        <w:pStyle w:val="ConsPlusNormal"/>
        <w:ind w:firstLine="709"/>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 xml:space="preserve"> -  придорожные полосы и полосы </w:t>
      </w:r>
      <w:proofErr w:type="gramStart"/>
      <w:r w:rsidRPr="00C138EE">
        <w:rPr>
          <w:rFonts w:ascii="Times New Roman" w:hAnsi="Times New Roman" w:cs="Times New Roman"/>
          <w:color w:val="000000"/>
          <w:sz w:val="24"/>
          <w:szCs w:val="24"/>
        </w:rPr>
        <w:t>отвода</w:t>
      </w:r>
      <w:proofErr w:type="gramEnd"/>
      <w:r w:rsidRPr="00C138EE">
        <w:rPr>
          <w:rFonts w:ascii="Times New Roman" w:hAnsi="Times New Roman" w:cs="Times New Roman"/>
          <w:color w:val="000000"/>
          <w:sz w:val="24"/>
          <w:szCs w:val="24"/>
        </w:rPr>
        <w:t xml:space="preserve"> автомобильных дорог общего пользования местного значения;</w:t>
      </w:r>
    </w:p>
    <w:p w:rsidR="00C138EE" w:rsidRPr="00C138EE" w:rsidRDefault="00C138EE" w:rsidP="00C138EE">
      <w:pPr>
        <w:pStyle w:val="ConsPlusNormal"/>
        <w:ind w:firstLine="709"/>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 автомобильная дорога общего пользования местного значения и искусственные дорожные сооружения на ней;</w:t>
      </w:r>
    </w:p>
    <w:p w:rsidR="00C138EE" w:rsidRPr="00C138EE" w:rsidRDefault="00C138EE" w:rsidP="00C138EE">
      <w:pPr>
        <w:pStyle w:val="ConsPlusNormal"/>
        <w:ind w:firstLine="709"/>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 примыкания к автомобильным дорогам местного значения, в том числе примыкания объектов дорожного сервиса.</w:t>
      </w:r>
    </w:p>
    <w:p w:rsidR="00C138EE" w:rsidRPr="00C138EE" w:rsidRDefault="00C138EE" w:rsidP="00C138EE">
      <w:pPr>
        <w:pStyle w:val="ConsPlusNormal"/>
        <w:ind w:firstLine="709"/>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 xml:space="preserve">1.8. </w:t>
      </w:r>
      <w:proofErr w:type="gramStart"/>
      <w:r w:rsidRPr="00C138EE">
        <w:rPr>
          <w:rFonts w:ascii="Times New Roman" w:hAnsi="Times New Roman" w:cs="Times New Roman"/>
          <w:color w:val="000000"/>
          <w:sz w:val="24"/>
          <w:szCs w:val="24"/>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C138EE" w:rsidRPr="00C138EE" w:rsidRDefault="00C138EE" w:rsidP="00C138EE">
      <w:pPr>
        <w:pStyle w:val="ConsPlusNormal"/>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 xml:space="preserve">1.9. Система оценки и управления рисками при осуществлении муниципального контроля на автомобильном транспорте и </w:t>
      </w:r>
      <w:r w:rsidRPr="00C138EE">
        <w:rPr>
          <w:rFonts w:ascii="Times New Roman" w:hAnsi="Times New Roman" w:cs="Times New Roman"/>
          <w:color w:val="000000"/>
          <w:spacing w:val="-1"/>
          <w:sz w:val="24"/>
          <w:szCs w:val="24"/>
        </w:rPr>
        <w:t xml:space="preserve">в дорожном хозяйстве на территории </w:t>
      </w:r>
      <w:r w:rsidR="005B4189">
        <w:rPr>
          <w:rFonts w:ascii="Times New Roman" w:hAnsi="Times New Roman" w:cs="Times New Roman"/>
          <w:color w:val="000000"/>
          <w:spacing w:val="-1"/>
          <w:sz w:val="24"/>
          <w:szCs w:val="24"/>
        </w:rPr>
        <w:t>Семёновщинского</w:t>
      </w:r>
      <w:r w:rsidRPr="00C138EE">
        <w:rPr>
          <w:rFonts w:ascii="Times New Roman" w:hAnsi="Times New Roman" w:cs="Times New Roman"/>
          <w:color w:val="000000"/>
          <w:spacing w:val="-1"/>
          <w:sz w:val="24"/>
          <w:szCs w:val="24"/>
        </w:rPr>
        <w:t xml:space="preserve"> сельского  поселения Валдайского</w:t>
      </w:r>
      <w:r w:rsidRPr="00C138EE">
        <w:rPr>
          <w:rFonts w:ascii="Times New Roman" w:hAnsi="Times New Roman" w:cs="Times New Roman"/>
          <w:color w:val="000000"/>
          <w:sz w:val="24"/>
          <w:szCs w:val="24"/>
        </w:rPr>
        <w:t xml:space="preserve"> муниципального района</w:t>
      </w:r>
      <w:r w:rsidRPr="00C138EE">
        <w:rPr>
          <w:rFonts w:ascii="Times New Roman" w:hAnsi="Times New Roman" w:cs="Times New Roman"/>
          <w:color w:val="000000"/>
          <w:spacing w:val="-1"/>
          <w:sz w:val="24"/>
          <w:szCs w:val="24"/>
        </w:rPr>
        <w:t xml:space="preserve"> не применяется.</w:t>
      </w:r>
    </w:p>
    <w:p w:rsidR="00C138EE" w:rsidRPr="00C138EE" w:rsidRDefault="00C138EE" w:rsidP="00C138EE">
      <w:pPr>
        <w:shd w:val="clear" w:color="auto" w:fill="FFFFFF"/>
        <w:tabs>
          <w:tab w:val="left" w:pos="1109"/>
          <w:tab w:val="left" w:pos="1190"/>
          <w:tab w:val="left" w:pos="2981"/>
          <w:tab w:val="left" w:pos="5006"/>
          <w:tab w:val="left" w:pos="6480"/>
          <w:tab w:val="left" w:pos="7488"/>
        </w:tabs>
        <w:spacing w:after="0"/>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lang w:eastAsia="zh-CN"/>
        </w:rPr>
        <w:t xml:space="preserve">          </w:t>
      </w:r>
      <w:r w:rsidRPr="00C138EE">
        <w:rPr>
          <w:rFonts w:ascii="Times New Roman" w:hAnsi="Times New Roman" w:cs="Times New Roman"/>
          <w:color w:val="000000"/>
          <w:spacing w:val="-1"/>
          <w:sz w:val="24"/>
          <w:szCs w:val="24"/>
        </w:rPr>
        <w:t xml:space="preserve">1.10. </w:t>
      </w:r>
      <w:r w:rsidRPr="00C138EE">
        <w:rPr>
          <w:rFonts w:ascii="Times New Roman" w:hAnsi="Times New Roman" w:cs="Times New Roman"/>
          <w:color w:val="000000"/>
          <w:sz w:val="24"/>
          <w:szCs w:val="24"/>
        </w:rPr>
        <w:t>Оценка результативности и эффективности осуществления муниципального контроля муниципального контроля на автомобильном транспорте и в дорожном хозяйстве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C138EE" w:rsidRPr="00C138EE" w:rsidRDefault="00C138EE" w:rsidP="00C138EE">
      <w:pPr>
        <w:shd w:val="clear" w:color="auto" w:fill="FFFFFF"/>
        <w:spacing w:after="0"/>
        <w:jc w:val="both"/>
        <w:rPr>
          <w:rFonts w:ascii="Times New Roman" w:hAnsi="Times New Roman" w:cs="Times New Roman"/>
          <w:b/>
          <w:bCs/>
          <w:color w:val="000000"/>
          <w:sz w:val="24"/>
          <w:szCs w:val="24"/>
        </w:rPr>
      </w:pPr>
    </w:p>
    <w:p w:rsidR="00C138EE" w:rsidRPr="00C138EE" w:rsidRDefault="00C138EE" w:rsidP="00C138EE">
      <w:pPr>
        <w:shd w:val="clear" w:color="auto" w:fill="FFFFFF"/>
        <w:spacing w:after="0"/>
        <w:jc w:val="center"/>
        <w:rPr>
          <w:rFonts w:ascii="Times New Roman" w:hAnsi="Times New Roman" w:cs="Times New Roman"/>
          <w:b/>
          <w:bCs/>
          <w:color w:val="000000"/>
          <w:sz w:val="24"/>
          <w:szCs w:val="24"/>
        </w:rPr>
      </w:pPr>
      <w:r w:rsidRPr="00C138EE">
        <w:rPr>
          <w:rFonts w:ascii="Times New Roman" w:hAnsi="Times New Roman" w:cs="Times New Roman"/>
          <w:b/>
          <w:bCs/>
          <w:color w:val="000000"/>
          <w:sz w:val="24"/>
          <w:szCs w:val="24"/>
        </w:rPr>
        <w:t xml:space="preserve">2.Профилактика рисков  причинения вреда  (ущерба) охраняемым законом ценностям </w:t>
      </w:r>
    </w:p>
    <w:p w:rsidR="00C138EE" w:rsidRPr="00C138EE" w:rsidRDefault="00C138EE" w:rsidP="00C138EE">
      <w:pPr>
        <w:shd w:val="clear" w:color="auto" w:fill="FFFFFF"/>
        <w:tabs>
          <w:tab w:val="left" w:pos="1070"/>
        </w:tabs>
        <w:spacing w:after="0"/>
        <w:jc w:val="both"/>
        <w:rPr>
          <w:rFonts w:ascii="Times New Roman" w:hAnsi="Times New Roman" w:cs="Times New Roman"/>
          <w:color w:val="000000"/>
          <w:sz w:val="24"/>
          <w:szCs w:val="24"/>
        </w:rPr>
      </w:pPr>
      <w:r w:rsidRPr="00C138EE">
        <w:rPr>
          <w:rFonts w:ascii="Times New Roman" w:hAnsi="Times New Roman" w:cs="Times New Roman"/>
          <w:color w:val="000000"/>
          <w:spacing w:val="-1"/>
          <w:sz w:val="24"/>
          <w:szCs w:val="24"/>
        </w:rPr>
        <w:tab/>
        <w:t xml:space="preserve">2.1.Профилактические мероприятия проводятся администрацией </w:t>
      </w:r>
      <w:r w:rsidR="005B4189">
        <w:rPr>
          <w:rFonts w:ascii="Times New Roman" w:hAnsi="Times New Roman" w:cs="Times New Roman"/>
          <w:color w:val="000000"/>
          <w:spacing w:val="-1"/>
          <w:sz w:val="24"/>
          <w:szCs w:val="24"/>
        </w:rPr>
        <w:t>Семёновщинского</w:t>
      </w:r>
      <w:r w:rsidRPr="00C138EE">
        <w:rPr>
          <w:rFonts w:ascii="Times New Roman" w:hAnsi="Times New Roman" w:cs="Times New Roman"/>
          <w:color w:val="000000"/>
          <w:spacing w:val="-1"/>
          <w:sz w:val="24"/>
          <w:szCs w:val="24"/>
        </w:rPr>
        <w:t xml:space="preserve"> сельского  поселения Валдайского</w:t>
      </w:r>
      <w:r w:rsidRPr="00C138EE">
        <w:rPr>
          <w:rFonts w:ascii="Times New Roman" w:hAnsi="Times New Roman" w:cs="Times New Roman"/>
          <w:color w:val="000000"/>
          <w:sz w:val="24"/>
          <w:szCs w:val="24"/>
        </w:rPr>
        <w:t xml:space="preserve"> муниципального района в целях </w:t>
      </w:r>
      <w:r w:rsidRPr="00C138EE">
        <w:rPr>
          <w:rFonts w:ascii="Times New Roman" w:hAnsi="Times New Roman" w:cs="Times New Roman"/>
          <w:color w:val="000000"/>
          <w:sz w:val="24"/>
          <w:szCs w:val="24"/>
        </w:rPr>
        <w:lastRenderedPageBreak/>
        <w:t xml:space="preserve">стимулирования добросовестного соблюдения обязательных </w:t>
      </w:r>
      <w:r w:rsidRPr="00C138EE">
        <w:rPr>
          <w:rFonts w:ascii="Times New Roman" w:hAnsi="Times New Roman" w:cs="Times New Roman"/>
          <w:color w:val="000000"/>
          <w:spacing w:val="-1"/>
          <w:sz w:val="24"/>
          <w:szCs w:val="24"/>
        </w:rPr>
        <w:t xml:space="preserve">требований контролируемыми лицами и направлены на снижение риска причинения вреда </w:t>
      </w:r>
      <w:r w:rsidRPr="00C138EE">
        <w:rPr>
          <w:rFonts w:ascii="Times New Roman" w:hAnsi="Times New Roman" w:cs="Times New Roman"/>
          <w:color w:val="000000"/>
          <w:sz w:val="24"/>
          <w:szCs w:val="24"/>
        </w:rPr>
        <w:t>(ущерба), а также являются приоритетным по отношению к проведению контрольных (надзорных) мероприятий.</w:t>
      </w:r>
    </w:p>
    <w:p w:rsidR="00C138EE" w:rsidRPr="00C138EE" w:rsidRDefault="00C138EE" w:rsidP="00C138EE">
      <w:pPr>
        <w:pStyle w:val="ConsPlusNormal"/>
        <w:jc w:val="both"/>
        <w:rPr>
          <w:rFonts w:ascii="Times New Roman" w:hAnsi="Times New Roman" w:cs="Times New Roman"/>
          <w:sz w:val="24"/>
          <w:szCs w:val="24"/>
        </w:rPr>
      </w:pPr>
      <w:r w:rsidRPr="00C138EE">
        <w:rPr>
          <w:rFonts w:ascii="Times New Roman" w:hAnsi="Times New Roman" w:cs="Times New Roman"/>
          <w:color w:val="000000"/>
          <w:sz w:val="24"/>
          <w:szCs w:val="24"/>
        </w:rPr>
        <w:t xml:space="preserve">    2.2.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C138EE" w:rsidRPr="00C138EE" w:rsidRDefault="00C138EE" w:rsidP="00C138EE">
      <w:pPr>
        <w:pStyle w:val="ConsPlusNormal"/>
        <w:ind w:firstLine="709"/>
        <w:jc w:val="both"/>
        <w:rPr>
          <w:rFonts w:ascii="Times New Roman" w:hAnsi="Times New Roman" w:cs="Times New Roman"/>
          <w:sz w:val="24"/>
          <w:szCs w:val="24"/>
        </w:rPr>
      </w:pPr>
      <w:r w:rsidRPr="00C138EE">
        <w:rPr>
          <w:rFonts w:ascii="Times New Roman" w:hAnsi="Times New Roman" w:cs="Times New Roman"/>
          <w:color w:val="000000"/>
          <w:sz w:val="24"/>
          <w:szCs w:val="24"/>
        </w:rPr>
        <w:t xml:space="preserve">   </w:t>
      </w:r>
      <w:proofErr w:type="gramStart"/>
      <w:r w:rsidRPr="00C138EE">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5B4189">
        <w:rPr>
          <w:rFonts w:ascii="Times New Roman" w:hAnsi="Times New Roman" w:cs="Times New Roman"/>
          <w:color w:val="000000"/>
          <w:sz w:val="24"/>
          <w:szCs w:val="24"/>
        </w:rPr>
        <w:t xml:space="preserve">Семёновщинского </w:t>
      </w:r>
      <w:r w:rsidRPr="00C138EE">
        <w:rPr>
          <w:rFonts w:ascii="Times New Roman" w:hAnsi="Times New Roman" w:cs="Times New Roman"/>
          <w:color w:val="000000"/>
          <w:sz w:val="24"/>
          <w:szCs w:val="24"/>
        </w:rPr>
        <w:t>сельского поселения для принятия решения о проведении контрольных мероприятий.</w:t>
      </w:r>
      <w:proofErr w:type="gramEnd"/>
    </w:p>
    <w:p w:rsidR="00C138EE" w:rsidRPr="00C138EE" w:rsidRDefault="00C138EE" w:rsidP="00C138EE">
      <w:pPr>
        <w:shd w:val="clear" w:color="auto" w:fill="FFFFFF"/>
        <w:tabs>
          <w:tab w:val="left" w:pos="851"/>
        </w:tabs>
        <w:spacing w:after="0"/>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ab/>
        <w:t>2.3</w:t>
      </w:r>
      <w:r w:rsidRPr="00C138EE">
        <w:rPr>
          <w:rFonts w:ascii="Times New Roman" w:hAnsi="Times New Roman" w:cs="Times New Roman"/>
          <w:color w:val="000000"/>
          <w:spacing w:val="-1"/>
          <w:sz w:val="24"/>
          <w:szCs w:val="24"/>
        </w:rPr>
        <w:t xml:space="preserve">. </w:t>
      </w:r>
      <w:r w:rsidRPr="00C138EE">
        <w:rPr>
          <w:rFonts w:ascii="Times New Roman" w:hAnsi="Times New Roman" w:cs="Times New Roman"/>
          <w:color w:val="000000"/>
          <w:sz w:val="24"/>
          <w:szCs w:val="24"/>
        </w:rPr>
        <w:t>При осуществлении муниципального  контроля могут проводиться следующие виды профилактических мероприятий:</w:t>
      </w:r>
    </w:p>
    <w:p w:rsidR="00C138EE" w:rsidRPr="00C138EE" w:rsidRDefault="00C138EE" w:rsidP="00C138EE">
      <w:pPr>
        <w:widowControl w:val="0"/>
        <w:numPr>
          <w:ilvl w:val="0"/>
          <w:numId w:val="1"/>
        </w:numPr>
        <w:shd w:val="clear" w:color="auto" w:fill="FFFFFF"/>
        <w:tabs>
          <w:tab w:val="left" w:pos="797"/>
        </w:tabs>
        <w:autoSpaceDE w:val="0"/>
        <w:autoSpaceDN w:val="0"/>
        <w:adjustRightInd w:val="0"/>
        <w:spacing w:after="0" w:line="240" w:lineRule="auto"/>
        <w:jc w:val="both"/>
        <w:rPr>
          <w:rFonts w:ascii="Times New Roman" w:hAnsi="Times New Roman" w:cs="Times New Roman"/>
          <w:color w:val="000000"/>
          <w:spacing w:val="-1"/>
          <w:sz w:val="24"/>
          <w:szCs w:val="24"/>
        </w:rPr>
      </w:pPr>
      <w:r w:rsidRPr="00C138EE">
        <w:rPr>
          <w:rFonts w:ascii="Times New Roman" w:hAnsi="Times New Roman" w:cs="Times New Roman"/>
          <w:color w:val="000000"/>
          <w:sz w:val="24"/>
          <w:szCs w:val="24"/>
        </w:rPr>
        <w:t xml:space="preserve"> информирование;</w:t>
      </w:r>
    </w:p>
    <w:p w:rsidR="00C138EE" w:rsidRPr="00C138EE" w:rsidRDefault="00C138EE" w:rsidP="00C138EE">
      <w:pPr>
        <w:widowControl w:val="0"/>
        <w:numPr>
          <w:ilvl w:val="0"/>
          <w:numId w:val="1"/>
        </w:numPr>
        <w:shd w:val="clear" w:color="auto" w:fill="FFFFFF"/>
        <w:tabs>
          <w:tab w:val="left" w:pos="797"/>
        </w:tabs>
        <w:autoSpaceDE w:val="0"/>
        <w:autoSpaceDN w:val="0"/>
        <w:adjustRightInd w:val="0"/>
        <w:spacing w:after="0" w:line="240" w:lineRule="auto"/>
        <w:jc w:val="both"/>
        <w:rPr>
          <w:rFonts w:ascii="Times New Roman" w:hAnsi="Times New Roman" w:cs="Times New Roman"/>
          <w:color w:val="000000"/>
          <w:spacing w:val="-1"/>
          <w:sz w:val="24"/>
          <w:szCs w:val="24"/>
        </w:rPr>
      </w:pPr>
      <w:r w:rsidRPr="00C138EE">
        <w:rPr>
          <w:rFonts w:ascii="Times New Roman" w:hAnsi="Times New Roman" w:cs="Times New Roman"/>
          <w:color w:val="000000"/>
          <w:sz w:val="24"/>
          <w:szCs w:val="24"/>
        </w:rPr>
        <w:t xml:space="preserve"> объявление предостережения;</w:t>
      </w:r>
    </w:p>
    <w:p w:rsidR="00C138EE" w:rsidRPr="00C138EE" w:rsidRDefault="00C138EE" w:rsidP="00C138EE">
      <w:pPr>
        <w:widowControl w:val="0"/>
        <w:numPr>
          <w:ilvl w:val="0"/>
          <w:numId w:val="1"/>
        </w:numPr>
        <w:shd w:val="clear" w:color="auto" w:fill="FFFFFF"/>
        <w:tabs>
          <w:tab w:val="left" w:pos="797"/>
        </w:tabs>
        <w:autoSpaceDE w:val="0"/>
        <w:autoSpaceDN w:val="0"/>
        <w:adjustRightInd w:val="0"/>
        <w:spacing w:after="0" w:line="240" w:lineRule="auto"/>
        <w:jc w:val="both"/>
        <w:rPr>
          <w:rFonts w:ascii="Times New Roman" w:hAnsi="Times New Roman" w:cs="Times New Roman"/>
          <w:color w:val="000000"/>
          <w:spacing w:val="-1"/>
          <w:sz w:val="24"/>
          <w:szCs w:val="24"/>
        </w:rPr>
      </w:pPr>
      <w:r w:rsidRPr="00C138EE">
        <w:rPr>
          <w:rFonts w:ascii="Times New Roman" w:hAnsi="Times New Roman" w:cs="Times New Roman"/>
          <w:color w:val="000000"/>
          <w:sz w:val="24"/>
          <w:szCs w:val="24"/>
        </w:rPr>
        <w:t xml:space="preserve"> консультирование;</w:t>
      </w:r>
    </w:p>
    <w:p w:rsidR="00C138EE" w:rsidRPr="00C138EE" w:rsidRDefault="00C138EE" w:rsidP="00C138EE">
      <w:pPr>
        <w:widowControl w:val="0"/>
        <w:numPr>
          <w:ilvl w:val="0"/>
          <w:numId w:val="1"/>
        </w:numPr>
        <w:shd w:val="clear" w:color="auto" w:fill="FFFFFF"/>
        <w:tabs>
          <w:tab w:val="left" w:pos="797"/>
        </w:tabs>
        <w:autoSpaceDE w:val="0"/>
        <w:autoSpaceDN w:val="0"/>
        <w:adjustRightInd w:val="0"/>
        <w:spacing w:after="0" w:line="240" w:lineRule="auto"/>
        <w:jc w:val="both"/>
        <w:rPr>
          <w:rFonts w:ascii="Times New Roman" w:hAnsi="Times New Roman" w:cs="Times New Roman"/>
          <w:color w:val="000000"/>
          <w:spacing w:val="-1"/>
          <w:sz w:val="24"/>
          <w:szCs w:val="24"/>
        </w:rPr>
      </w:pPr>
      <w:r w:rsidRPr="00C138EE">
        <w:rPr>
          <w:rFonts w:ascii="Times New Roman" w:hAnsi="Times New Roman" w:cs="Times New Roman"/>
          <w:color w:val="000000"/>
          <w:sz w:val="24"/>
          <w:szCs w:val="24"/>
        </w:rPr>
        <w:t xml:space="preserve"> профилактический визит.</w:t>
      </w:r>
    </w:p>
    <w:p w:rsidR="00C138EE" w:rsidRPr="00C138EE" w:rsidRDefault="00C138EE" w:rsidP="00C138EE">
      <w:pPr>
        <w:pStyle w:val="ConsPlusNormal"/>
        <w:ind w:firstLine="0"/>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2.4. Информирование осуществляется администрацией по вопросам</w:t>
      </w:r>
    </w:p>
    <w:p w:rsidR="00C138EE" w:rsidRPr="00C138EE" w:rsidRDefault="00C138EE" w:rsidP="00C138EE">
      <w:pPr>
        <w:pStyle w:val="ConsPlusNormal"/>
        <w:ind w:firstLine="0"/>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w:t>
      </w:r>
      <w:proofErr w:type="gramStart"/>
      <w:r w:rsidRPr="00C138EE">
        <w:rPr>
          <w:rFonts w:ascii="Times New Roman" w:hAnsi="Times New Roman" w:cs="Times New Roman"/>
          <w:color w:val="000000"/>
          <w:sz w:val="24"/>
          <w:szCs w:val="24"/>
        </w:rPr>
        <w:t xml:space="preserve"> ,</w:t>
      </w:r>
      <w:proofErr w:type="gramEnd"/>
      <w:r w:rsidRPr="00C138EE">
        <w:rPr>
          <w:rFonts w:ascii="Times New Roman" w:hAnsi="Times New Roman" w:cs="Times New Roman"/>
          <w:color w:val="000000"/>
          <w:sz w:val="24"/>
          <w:szCs w:val="24"/>
        </w:rPr>
        <w:t xml:space="preserve"> в средствах массовой информации,</w:t>
      </w:r>
      <w:r w:rsidRPr="00C138EE">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C138EE" w:rsidRPr="00C138EE" w:rsidRDefault="00C138EE" w:rsidP="00C138EE">
      <w:pPr>
        <w:pStyle w:val="ConsPlusNormal"/>
        <w:ind w:firstLine="709"/>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Администрация обязана размещать и поддерживать в актуальном состоянии на официальном сайте</w:t>
      </w:r>
      <w:proofErr w:type="gramStart"/>
      <w:r w:rsidRPr="00C138EE">
        <w:rPr>
          <w:rFonts w:ascii="Times New Roman" w:hAnsi="Times New Roman" w:cs="Times New Roman"/>
          <w:color w:val="000000"/>
          <w:sz w:val="24"/>
          <w:szCs w:val="24"/>
        </w:rPr>
        <w:t xml:space="preserve"> ,</w:t>
      </w:r>
      <w:proofErr w:type="gramEnd"/>
      <w:r w:rsidRPr="00C138EE">
        <w:rPr>
          <w:rFonts w:ascii="Times New Roman" w:hAnsi="Times New Roman" w:cs="Times New Roman"/>
          <w:color w:val="000000"/>
          <w:sz w:val="24"/>
          <w:szCs w:val="24"/>
        </w:rPr>
        <w:t xml:space="preserve"> сведения, предусмотренные </w:t>
      </w:r>
      <w:hyperlink r:id="rId7" w:history="1">
        <w:r w:rsidRPr="00DF2ED9">
          <w:rPr>
            <w:rStyle w:val="a5"/>
            <w:rFonts w:ascii="Times New Roman" w:hAnsi="Times New Roman" w:cs="Times New Roman"/>
            <w:color w:val="000000"/>
            <w:sz w:val="24"/>
            <w:szCs w:val="24"/>
            <w:u w:val="none"/>
          </w:rPr>
          <w:t>частью 3 статьи 46</w:t>
        </w:r>
      </w:hyperlink>
      <w:r w:rsidRPr="00DF2ED9">
        <w:rPr>
          <w:rFonts w:ascii="Times New Roman" w:hAnsi="Times New Roman" w:cs="Times New Roman"/>
          <w:color w:val="000000"/>
          <w:sz w:val="24"/>
          <w:szCs w:val="24"/>
        </w:rPr>
        <w:t xml:space="preserve"> </w:t>
      </w:r>
      <w:r w:rsidRPr="00C138EE">
        <w:rPr>
          <w:rFonts w:ascii="Times New Roman" w:hAnsi="Times New Roman" w:cs="Times New Roman"/>
          <w:color w:val="000000"/>
          <w:sz w:val="24"/>
          <w:szCs w:val="24"/>
        </w:rPr>
        <w:t>Федерального закона от 31.07.2020 № 248-ФЗ «О государственном контроле (надзоре) и муниципальном контроле в Российской Федерации».</w:t>
      </w:r>
    </w:p>
    <w:p w:rsidR="00C138EE" w:rsidRPr="00C138EE" w:rsidRDefault="00C138EE" w:rsidP="00C138EE">
      <w:pPr>
        <w:pStyle w:val="ConsPlusNormal"/>
        <w:ind w:firstLine="706"/>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 xml:space="preserve">Администрация также вправе информировать население </w:t>
      </w:r>
      <w:r w:rsidR="005B4189">
        <w:rPr>
          <w:rFonts w:ascii="Times New Roman" w:hAnsi="Times New Roman" w:cs="Times New Roman"/>
          <w:color w:val="000000"/>
          <w:sz w:val="24"/>
          <w:szCs w:val="24"/>
        </w:rPr>
        <w:t xml:space="preserve">Семёновщинского </w:t>
      </w:r>
      <w:r w:rsidRPr="00C138EE">
        <w:rPr>
          <w:rFonts w:ascii="Times New Roman" w:hAnsi="Times New Roman" w:cs="Times New Roman"/>
          <w:color w:val="000000"/>
          <w:sz w:val="24"/>
          <w:szCs w:val="24"/>
        </w:rPr>
        <w:t>сельского поселения  на собраниях и конференциях граждан об обязательных требованиях, предъявляемых к объектам контроля.</w:t>
      </w:r>
    </w:p>
    <w:p w:rsidR="00C138EE" w:rsidRPr="00C138EE" w:rsidRDefault="00C138EE" w:rsidP="00C138EE">
      <w:pPr>
        <w:spacing w:after="0"/>
        <w:ind w:firstLine="709"/>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 xml:space="preserve">2.5. </w:t>
      </w:r>
      <w:proofErr w:type="gramStart"/>
      <w:r w:rsidRPr="00C138EE">
        <w:rPr>
          <w:rFonts w:ascii="Times New Roman" w:hAnsi="Times New Roman" w:cs="Times New Roman"/>
          <w:color w:val="000000"/>
          <w:sz w:val="24"/>
          <w:szCs w:val="24"/>
        </w:rPr>
        <w:t>Предостережение о недопустимости нарушения обязательных требований и предложение</w:t>
      </w:r>
      <w:r w:rsidRPr="00C138EE">
        <w:rPr>
          <w:rFonts w:ascii="Times New Roman" w:hAnsi="Times New Roman" w:cs="Times New Roman"/>
          <w:color w:val="000000"/>
          <w:sz w:val="24"/>
          <w:szCs w:val="24"/>
          <w:shd w:val="clear" w:color="auto" w:fill="FFFFFF"/>
        </w:rPr>
        <w:t xml:space="preserve"> принять меры по обеспечению соблюдения обязательных требований</w:t>
      </w:r>
      <w:r w:rsidRPr="00C138EE">
        <w:rPr>
          <w:rFonts w:ascii="Times New Roman" w:hAnsi="Times New Roman" w:cs="Times New Roman"/>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C138EE">
        <w:rPr>
          <w:rFonts w:ascii="Times New Roman" w:hAnsi="Times New Roman" w:cs="Times New Roman"/>
          <w:color w:val="000000"/>
          <w:sz w:val="24"/>
          <w:szCs w:val="24"/>
          <w:shd w:val="clear" w:color="auto" w:fill="FFFFFF"/>
        </w:rPr>
        <w:t>или признаках нарушений обязательных требований </w:t>
      </w:r>
      <w:r w:rsidRPr="00C138EE">
        <w:rPr>
          <w:rFonts w:ascii="Times New Roman" w:hAnsi="Times New Roman" w:cs="Times New Roman"/>
          <w:color w:val="000000"/>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C138EE">
        <w:rPr>
          <w:rFonts w:ascii="Times New Roman" w:hAnsi="Times New Roman" w:cs="Times New Roman"/>
          <w:color w:val="000000"/>
          <w:sz w:val="24"/>
          <w:szCs w:val="24"/>
        </w:rPr>
        <w:t xml:space="preserve"> законом ценностям. Предостережения объявляются (подписываются) Главой (заместителем Главы) </w:t>
      </w:r>
      <w:r w:rsidR="005B4189">
        <w:rPr>
          <w:rFonts w:ascii="Times New Roman" w:hAnsi="Times New Roman" w:cs="Times New Roman"/>
          <w:color w:val="000000"/>
          <w:sz w:val="24"/>
          <w:szCs w:val="24"/>
        </w:rPr>
        <w:t xml:space="preserve">Семёновщинского </w:t>
      </w:r>
      <w:r w:rsidRPr="00C138EE">
        <w:rPr>
          <w:rFonts w:ascii="Times New Roman" w:hAnsi="Times New Roman" w:cs="Times New Roman"/>
          <w:color w:val="000000"/>
          <w:sz w:val="24"/>
          <w:szCs w:val="24"/>
        </w:rPr>
        <w:t>сельского поселения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C138EE" w:rsidRPr="00C138EE" w:rsidRDefault="00C138EE" w:rsidP="00C138EE">
      <w:pPr>
        <w:spacing w:after="0"/>
        <w:ind w:firstLine="709"/>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C138EE">
        <w:rPr>
          <w:rFonts w:ascii="Times New Roman" w:hAnsi="Times New Roman" w:cs="Times New Roman"/>
          <w:color w:val="000000"/>
          <w:sz w:val="24"/>
          <w:szCs w:val="24"/>
          <w:shd w:val="clear" w:color="auto" w:fill="FFFFFF"/>
        </w:rPr>
        <w:t xml:space="preserve">приказом Министерства </w:t>
      </w:r>
      <w:r w:rsidRPr="00C138EE">
        <w:rPr>
          <w:rFonts w:ascii="Times New Roman" w:hAnsi="Times New Roman" w:cs="Times New Roman"/>
          <w:color w:val="000000"/>
          <w:sz w:val="24"/>
          <w:szCs w:val="24"/>
          <w:shd w:val="clear" w:color="auto" w:fill="FFFFFF"/>
        </w:rPr>
        <w:lastRenderedPageBreak/>
        <w:t>экономического развития Российской Федерации от 31.03.2021 № 151</w:t>
      </w:r>
      <w:r w:rsidRPr="00C138EE">
        <w:rPr>
          <w:rFonts w:ascii="Times New Roman" w:hAnsi="Times New Roman" w:cs="Times New Roman"/>
          <w:color w:val="000000"/>
          <w:sz w:val="24"/>
          <w:szCs w:val="24"/>
        </w:rPr>
        <w:t xml:space="preserve"> </w:t>
      </w:r>
      <w:r w:rsidRPr="00C138EE">
        <w:rPr>
          <w:rFonts w:ascii="Times New Roman" w:hAnsi="Times New Roman" w:cs="Times New Roman"/>
          <w:color w:val="000000"/>
          <w:sz w:val="24"/>
          <w:szCs w:val="24"/>
          <w:shd w:val="clear" w:color="auto" w:fill="FFFFFF"/>
        </w:rPr>
        <w:t>«О типовых формах документов, используемых контрольным (надзорным) органом»</w:t>
      </w:r>
      <w:r w:rsidRPr="00C138EE">
        <w:rPr>
          <w:rFonts w:ascii="Times New Roman" w:hAnsi="Times New Roman" w:cs="Times New Roman"/>
          <w:color w:val="000000"/>
          <w:sz w:val="24"/>
          <w:szCs w:val="24"/>
        </w:rPr>
        <w:t xml:space="preserve">. </w:t>
      </w:r>
    </w:p>
    <w:p w:rsidR="00C138EE" w:rsidRPr="00C138EE" w:rsidRDefault="00C138EE" w:rsidP="00C138EE">
      <w:pPr>
        <w:pStyle w:val="ConsPlusNormal"/>
        <w:ind w:firstLine="709"/>
        <w:jc w:val="both"/>
        <w:rPr>
          <w:rFonts w:ascii="Times New Roman" w:hAnsi="Times New Roman" w:cs="Times New Roman"/>
          <w:sz w:val="24"/>
          <w:szCs w:val="24"/>
        </w:rPr>
      </w:pPr>
      <w:r w:rsidRPr="00C138EE">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C138EE" w:rsidRPr="00C138EE" w:rsidRDefault="00C138EE" w:rsidP="00C138EE">
      <w:pPr>
        <w:pStyle w:val="ConsPlusNormal"/>
        <w:ind w:firstLine="709"/>
        <w:jc w:val="both"/>
        <w:rPr>
          <w:rFonts w:ascii="Times New Roman" w:hAnsi="Times New Roman" w:cs="Times New Roman"/>
          <w:sz w:val="24"/>
          <w:szCs w:val="24"/>
        </w:rPr>
      </w:pPr>
      <w:r w:rsidRPr="00C138EE">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C138EE" w:rsidRPr="00C138EE" w:rsidRDefault="00C138EE" w:rsidP="00C138EE">
      <w:pPr>
        <w:pStyle w:val="ConsPlusNormal"/>
        <w:ind w:firstLine="0"/>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 xml:space="preserve"> </w:t>
      </w:r>
      <w:r w:rsidRPr="00C138EE">
        <w:rPr>
          <w:rFonts w:ascii="Times New Roman" w:hAnsi="Times New Roman" w:cs="Times New Roman"/>
          <w:color w:val="000000"/>
          <w:sz w:val="24"/>
          <w:szCs w:val="24"/>
        </w:rPr>
        <w:tab/>
        <w:t xml:space="preserve"> 2.6.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w:t>
      </w:r>
      <w:proofErr w:type="spellStart"/>
      <w:r w:rsidRPr="00C138EE">
        <w:rPr>
          <w:rFonts w:ascii="Times New Roman" w:hAnsi="Times New Roman" w:cs="Times New Roman"/>
          <w:color w:val="000000"/>
          <w:sz w:val="24"/>
          <w:szCs w:val="24"/>
        </w:rPr>
        <w:t>видео-конференц-связи</w:t>
      </w:r>
      <w:proofErr w:type="spellEnd"/>
      <w:r w:rsidRPr="00C138EE">
        <w:rPr>
          <w:rFonts w:ascii="Times New Roman" w:hAnsi="Times New Roman" w:cs="Times New Roman"/>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C138EE" w:rsidRPr="00C138EE" w:rsidRDefault="00C138EE" w:rsidP="00C138EE">
      <w:pPr>
        <w:pStyle w:val="ConsPlusNormal"/>
        <w:ind w:firstLine="709"/>
        <w:jc w:val="both"/>
        <w:rPr>
          <w:rFonts w:ascii="Times New Roman" w:hAnsi="Times New Roman" w:cs="Times New Roman"/>
          <w:sz w:val="24"/>
          <w:szCs w:val="24"/>
        </w:rPr>
      </w:pPr>
      <w:r w:rsidRPr="00C138EE">
        <w:rPr>
          <w:rFonts w:ascii="Times New Roman" w:hAnsi="Times New Roman" w:cs="Times New Roman"/>
          <w:color w:val="000000"/>
          <w:sz w:val="24"/>
          <w:szCs w:val="24"/>
        </w:rPr>
        <w:t>Консультирование осуществляется без взимания платы.</w:t>
      </w:r>
    </w:p>
    <w:p w:rsidR="00C138EE" w:rsidRPr="00C138EE" w:rsidRDefault="00C138EE" w:rsidP="00C138EE">
      <w:pPr>
        <w:pStyle w:val="ConsPlusNormal"/>
        <w:ind w:firstLine="709"/>
        <w:jc w:val="both"/>
        <w:rPr>
          <w:rFonts w:ascii="Times New Roman" w:hAnsi="Times New Roman" w:cs="Times New Roman"/>
          <w:sz w:val="24"/>
          <w:szCs w:val="24"/>
        </w:rPr>
      </w:pPr>
      <w:r w:rsidRPr="00C138EE">
        <w:rPr>
          <w:rFonts w:ascii="Times New Roman" w:hAnsi="Times New Roman" w:cs="Times New Roman"/>
          <w:color w:val="000000"/>
          <w:sz w:val="24"/>
          <w:szCs w:val="24"/>
        </w:rPr>
        <w:t xml:space="preserve">Личный прием граждан проводится Главой (заместителем Главы) </w:t>
      </w:r>
      <w:r w:rsidR="005B4189">
        <w:rPr>
          <w:rFonts w:ascii="Times New Roman" w:hAnsi="Times New Roman" w:cs="Times New Roman"/>
          <w:color w:val="000000"/>
          <w:sz w:val="24"/>
          <w:szCs w:val="24"/>
        </w:rPr>
        <w:t xml:space="preserve">Семёновщинского </w:t>
      </w:r>
      <w:r w:rsidRPr="00C138EE">
        <w:rPr>
          <w:rFonts w:ascii="Times New Roman" w:hAnsi="Times New Roman" w:cs="Times New Roman"/>
          <w:color w:val="000000"/>
          <w:sz w:val="24"/>
          <w:szCs w:val="24"/>
        </w:rPr>
        <w:t>сельского поселения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C138EE" w:rsidRPr="00C138EE" w:rsidRDefault="00C138EE" w:rsidP="00C138EE">
      <w:pPr>
        <w:pStyle w:val="ConsPlusNormal"/>
        <w:ind w:firstLine="709"/>
        <w:jc w:val="both"/>
        <w:rPr>
          <w:rFonts w:ascii="Times New Roman" w:hAnsi="Times New Roman" w:cs="Times New Roman"/>
          <w:sz w:val="24"/>
          <w:szCs w:val="24"/>
        </w:rPr>
      </w:pPr>
      <w:r w:rsidRPr="00C138EE">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C138EE" w:rsidRPr="00C138EE" w:rsidRDefault="00C138EE" w:rsidP="00C138EE">
      <w:pPr>
        <w:pStyle w:val="ConsPlusNormal"/>
        <w:ind w:firstLine="709"/>
        <w:jc w:val="both"/>
        <w:rPr>
          <w:rFonts w:ascii="Times New Roman" w:hAnsi="Times New Roman" w:cs="Times New Roman"/>
          <w:sz w:val="24"/>
          <w:szCs w:val="24"/>
        </w:rPr>
      </w:pPr>
      <w:r w:rsidRPr="00C138EE">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p>
    <w:p w:rsidR="00C138EE" w:rsidRPr="00C138EE" w:rsidRDefault="00C138EE" w:rsidP="00C138EE">
      <w:pPr>
        <w:pStyle w:val="ConsPlusNormal"/>
        <w:ind w:firstLine="709"/>
        <w:jc w:val="both"/>
        <w:rPr>
          <w:rFonts w:ascii="Times New Roman" w:hAnsi="Times New Roman" w:cs="Times New Roman"/>
          <w:sz w:val="24"/>
          <w:szCs w:val="24"/>
        </w:rPr>
      </w:pPr>
      <w:r w:rsidRPr="00C138EE">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C138EE" w:rsidRPr="00C138EE" w:rsidRDefault="00C138EE" w:rsidP="00C138EE">
      <w:pPr>
        <w:pStyle w:val="ConsPlusNormal"/>
        <w:ind w:firstLine="709"/>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C138EE" w:rsidRPr="00C138EE" w:rsidRDefault="00C138EE" w:rsidP="00C138EE">
      <w:pPr>
        <w:pStyle w:val="ConsPlusNormal"/>
        <w:ind w:firstLine="709"/>
        <w:jc w:val="both"/>
        <w:rPr>
          <w:rFonts w:ascii="Times New Roman" w:hAnsi="Times New Roman" w:cs="Times New Roman"/>
          <w:sz w:val="24"/>
          <w:szCs w:val="24"/>
        </w:rPr>
      </w:pPr>
      <w:r w:rsidRPr="00C138EE">
        <w:rPr>
          <w:rFonts w:ascii="Times New Roman" w:hAnsi="Times New Roman" w:cs="Times New Roman"/>
          <w:color w:val="000000"/>
          <w:sz w:val="24"/>
          <w:szCs w:val="24"/>
        </w:rPr>
        <w:t>2.7.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C138EE" w:rsidRPr="00C138EE" w:rsidRDefault="00C138EE" w:rsidP="00C138EE">
      <w:pPr>
        <w:pStyle w:val="ConsPlusNormal"/>
        <w:ind w:firstLine="709"/>
        <w:jc w:val="both"/>
        <w:rPr>
          <w:rFonts w:ascii="Times New Roman" w:hAnsi="Times New Roman" w:cs="Times New Roman"/>
          <w:sz w:val="24"/>
          <w:szCs w:val="24"/>
        </w:rPr>
      </w:pPr>
      <w:r w:rsidRPr="00C138EE">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C138EE" w:rsidRPr="00C138EE" w:rsidRDefault="00C138EE" w:rsidP="00C138EE">
      <w:pPr>
        <w:pStyle w:val="ConsPlusNormal"/>
        <w:ind w:firstLine="709"/>
        <w:jc w:val="both"/>
        <w:rPr>
          <w:rFonts w:ascii="Times New Roman" w:hAnsi="Times New Roman" w:cs="Times New Roman"/>
          <w:sz w:val="24"/>
          <w:szCs w:val="24"/>
        </w:rPr>
      </w:pPr>
      <w:r w:rsidRPr="00C138EE">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C138EE" w:rsidRPr="00C138EE" w:rsidRDefault="00C138EE" w:rsidP="00C138EE">
      <w:pPr>
        <w:pStyle w:val="ConsPlusNormal"/>
        <w:ind w:firstLine="709"/>
        <w:jc w:val="both"/>
        <w:rPr>
          <w:rFonts w:ascii="Times New Roman" w:hAnsi="Times New Roman" w:cs="Times New Roman"/>
          <w:sz w:val="24"/>
          <w:szCs w:val="24"/>
        </w:rPr>
      </w:pPr>
      <w:r w:rsidRPr="00C138EE">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C138EE" w:rsidRPr="00C138EE" w:rsidRDefault="00C138EE" w:rsidP="00C138EE">
      <w:pPr>
        <w:pStyle w:val="ConsPlusNormal"/>
        <w:ind w:firstLine="709"/>
        <w:jc w:val="both"/>
        <w:rPr>
          <w:rFonts w:ascii="Times New Roman" w:hAnsi="Times New Roman" w:cs="Times New Roman"/>
          <w:sz w:val="24"/>
          <w:szCs w:val="24"/>
        </w:rPr>
      </w:pPr>
      <w:r w:rsidRPr="00C138EE">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C138EE" w:rsidRPr="00C138EE" w:rsidRDefault="00C138EE" w:rsidP="00C138EE">
      <w:pPr>
        <w:pStyle w:val="ConsPlusNormal"/>
        <w:ind w:firstLine="709"/>
        <w:jc w:val="both"/>
        <w:rPr>
          <w:rFonts w:ascii="Times New Roman" w:hAnsi="Times New Roman" w:cs="Times New Roman"/>
          <w:sz w:val="24"/>
          <w:szCs w:val="24"/>
        </w:rPr>
      </w:pPr>
      <w:r w:rsidRPr="00C138EE">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C138EE" w:rsidRPr="00C138EE" w:rsidRDefault="00C138EE" w:rsidP="00C138EE">
      <w:pPr>
        <w:pStyle w:val="ConsPlusNormal"/>
        <w:ind w:firstLine="709"/>
        <w:jc w:val="both"/>
        <w:rPr>
          <w:rFonts w:ascii="Times New Roman" w:hAnsi="Times New Roman" w:cs="Times New Roman"/>
          <w:sz w:val="24"/>
          <w:szCs w:val="24"/>
        </w:rPr>
      </w:pPr>
      <w:r w:rsidRPr="00C138EE">
        <w:rPr>
          <w:rFonts w:ascii="Times New Roman" w:hAnsi="Times New Roman" w:cs="Times New Roman"/>
          <w:color w:val="000000"/>
          <w:sz w:val="24"/>
          <w:szCs w:val="24"/>
        </w:rPr>
        <w:t xml:space="preserve">Информация, ставшая известной должностному лицу, уполномоченному осуществлять муниципальный контроль на автомобильном транспорте, в ходе </w:t>
      </w:r>
      <w:r w:rsidRPr="00C138EE">
        <w:rPr>
          <w:rFonts w:ascii="Times New Roman" w:hAnsi="Times New Roman" w:cs="Times New Roman"/>
          <w:color w:val="000000"/>
          <w:sz w:val="24"/>
          <w:szCs w:val="24"/>
        </w:rPr>
        <w:lastRenderedPageBreak/>
        <w:t>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C138EE" w:rsidRPr="00C138EE" w:rsidRDefault="00C138EE" w:rsidP="00C138EE">
      <w:pPr>
        <w:pStyle w:val="ConsPlusNormal"/>
        <w:ind w:firstLine="709"/>
        <w:jc w:val="both"/>
        <w:rPr>
          <w:rFonts w:ascii="Times New Roman" w:hAnsi="Times New Roman" w:cs="Times New Roman"/>
          <w:sz w:val="24"/>
          <w:szCs w:val="24"/>
        </w:rPr>
      </w:pPr>
      <w:r w:rsidRPr="00C138EE">
        <w:rPr>
          <w:rFonts w:ascii="Times New Roman" w:hAnsi="Times New Roman" w:cs="Times New Roman"/>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C138EE" w:rsidRPr="00C138EE" w:rsidRDefault="00C138EE" w:rsidP="00C138EE">
      <w:pPr>
        <w:pStyle w:val="ConsPlusNormal"/>
        <w:ind w:firstLine="709"/>
        <w:jc w:val="both"/>
        <w:rPr>
          <w:rFonts w:ascii="Times New Roman" w:hAnsi="Times New Roman" w:cs="Times New Roman"/>
          <w:sz w:val="24"/>
          <w:szCs w:val="24"/>
        </w:rPr>
      </w:pPr>
      <w:r w:rsidRPr="00C138EE">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5B4189">
        <w:rPr>
          <w:rFonts w:ascii="Times New Roman" w:hAnsi="Times New Roman" w:cs="Times New Roman"/>
          <w:color w:val="000000"/>
          <w:sz w:val="24"/>
          <w:szCs w:val="24"/>
        </w:rPr>
        <w:t xml:space="preserve">Семёновщинского </w:t>
      </w:r>
      <w:r w:rsidRPr="00C138EE">
        <w:rPr>
          <w:rFonts w:ascii="Times New Roman" w:hAnsi="Times New Roman" w:cs="Times New Roman"/>
          <w:color w:val="000000"/>
          <w:sz w:val="24"/>
          <w:szCs w:val="24"/>
        </w:rPr>
        <w:t>сельского поселения или должностным лицом, уполномоченным осуществлять муниципальный контроль на автомобильном транспорте.</w:t>
      </w:r>
    </w:p>
    <w:p w:rsidR="00C138EE" w:rsidRPr="00C138EE" w:rsidRDefault="00C138EE" w:rsidP="00C138EE">
      <w:pPr>
        <w:pStyle w:val="ConsPlusNormal"/>
        <w:ind w:firstLine="709"/>
        <w:jc w:val="both"/>
        <w:rPr>
          <w:rFonts w:ascii="Times New Roman" w:hAnsi="Times New Roman" w:cs="Times New Roman"/>
          <w:sz w:val="24"/>
          <w:szCs w:val="24"/>
        </w:rPr>
      </w:pPr>
      <w:r w:rsidRPr="00C138EE">
        <w:rPr>
          <w:rFonts w:ascii="Times New Roman" w:hAnsi="Times New Roman" w:cs="Times New Roman"/>
          <w:sz w:val="24"/>
          <w:szCs w:val="24"/>
        </w:rPr>
        <w:t xml:space="preserve">2.8.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C138EE">
        <w:rPr>
          <w:rFonts w:ascii="Times New Roman" w:hAnsi="Times New Roman" w:cs="Times New Roman"/>
          <w:sz w:val="24"/>
          <w:szCs w:val="24"/>
        </w:rPr>
        <w:t>видео-конференц-связи</w:t>
      </w:r>
      <w:proofErr w:type="spellEnd"/>
      <w:r w:rsidRPr="00C138EE">
        <w:rPr>
          <w:rFonts w:ascii="Times New Roman" w:hAnsi="Times New Roman" w:cs="Times New Roman"/>
          <w:sz w:val="24"/>
          <w:szCs w:val="24"/>
        </w:rPr>
        <w:t>.</w:t>
      </w:r>
    </w:p>
    <w:p w:rsidR="00C138EE" w:rsidRPr="00C138EE" w:rsidRDefault="00C138EE" w:rsidP="00C138EE">
      <w:pPr>
        <w:pStyle w:val="ConsPlusNormal"/>
        <w:ind w:firstLine="709"/>
        <w:jc w:val="both"/>
        <w:rPr>
          <w:rFonts w:ascii="Times New Roman" w:hAnsi="Times New Roman" w:cs="Times New Roman"/>
          <w:sz w:val="24"/>
          <w:szCs w:val="24"/>
        </w:rPr>
      </w:pPr>
      <w:r w:rsidRPr="00C138EE">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C138EE" w:rsidRPr="00C138EE" w:rsidRDefault="00C138EE" w:rsidP="00C138EE">
      <w:pPr>
        <w:pStyle w:val="ConsPlusNormal"/>
        <w:ind w:firstLine="709"/>
        <w:jc w:val="both"/>
        <w:rPr>
          <w:rFonts w:ascii="Times New Roman" w:hAnsi="Times New Roman" w:cs="Times New Roman"/>
          <w:sz w:val="24"/>
          <w:szCs w:val="24"/>
        </w:rPr>
      </w:pPr>
      <w:r w:rsidRPr="00C138EE">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138EE" w:rsidRPr="00C138EE" w:rsidRDefault="00C138EE" w:rsidP="00C138EE">
      <w:pPr>
        <w:pStyle w:val="ConsPlusNormal"/>
        <w:ind w:firstLine="709"/>
        <w:jc w:val="both"/>
        <w:rPr>
          <w:rFonts w:ascii="Times New Roman" w:hAnsi="Times New Roman" w:cs="Times New Roman"/>
          <w:color w:val="000000"/>
          <w:sz w:val="24"/>
          <w:szCs w:val="24"/>
        </w:rPr>
      </w:pPr>
    </w:p>
    <w:p w:rsidR="00C138EE" w:rsidRPr="00C138EE" w:rsidRDefault="00C138EE" w:rsidP="00C138EE">
      <w:pPr>
        <w:spacing w:after="0"/>
        <w:ind w:firstLine="851"/>
        <w:jc w:val="center"/>
        <w:rPr>
          <w:rFonts w:ascii="Times New Roman" w:hAnsi="Times New Roman" w:cs="Times New Roman"/>
          <w:b/>
          <w:sz w:val="24"/>
          <w:szCs w:val="24"/>
        </w:rPr>
      </w:pPr>
      <w:r w:rsidRPr="00C138EE">
        <w:rPr>
          <w:rFonts w:ascii="Times New Roman" w:hAnsi="Times New Roman" w:cs="Times New Roman"/>
          <w:b/>
          <w:sz w:val="24"/>
          <w:szCs w:val="24"/>
        </w:rPr>
        <w:t xml:space="preserve">3.Порядок организации муниципального контроля </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 xml:space="preserve">3.1.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 248-ФЗ </w:t>
      </w:r>
      <w:r w:rsidRPr="00C138EE">
        <w:rPr>
          <w:rFonts w:ascii="Times New Roman" w:hAnsi="Times New Roman" w:cs="Times New Roman"/>
          <w:color w:val="000000"/>
          <w:sz w:val="24"/>
          <w:szCs w:val="24"/>
        </w:rPr>
        <w:t>«О государственном контроле (надзоре) и муниципальном контроле в Российской Федерации».</w:t>
      </w:r>
      <w:r w:rsidRPr="00C138EE">
        <w:rPr>
          <w:rFonts w:ascii="Times New Roman" w:eastAsia="Calibri" w:hAnsi="Times New Roman" w:cs="Times New Roman"/>
          <w:sz w:val="24"/>
          <w:szCs w:val="24"/>
          <w:lang w:eastAsia="en-US"/>
        </w:rPr>
        <w:t xml:space="preserve">  .</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3.2.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1)  дата, время и место принятия решения;</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2)  кем принято решение;</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  основание проведения контрольного (надзорного) мероприятия;</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4)  вид контроля;</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proofErr w:type="gramStart"/>
      <w:r w:rsidRPr="00C138EE">
        <w:rPr>
          <w:rFonts w:ascii="Times New Roman" w:eastAsia="Calibri" w:hAnsi="Times New Roman" w:cs="Times New Roman"/>
          <w:sz w:val="24"/>
          <w:szCs w:val="24"/>
          <w:lang w:eastAsia="en-US"/>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6) объект контроля, в отношении которого проводится контрольное (надзорное) мероприятие;</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C138EE">
        <w:rPr>
          <w:rFonts w:ascii="Times New Roman" w:eastAsia="Calibri" w:hAnsi="Times New Roman" w:cs="Times New Roman"/>
          <w:sz w:val="24"/>
          <w:szCs w:val="24"/>
          <w:lang w:eastAsia="en-US"/>
        </w:rPr>
        <w:t xml:space="preserve">надзорное) </w:t>
      </w:r>
      <w:proofErr w:type="gramEnd"/>
      <w:r w:rsidRPr="00C138EE">
        <w:rPr>
          <w:rFonts w:ascii="Times New Roman" w:eastAsia="Calibri" w:hAnsi="Times New Roman" w:cs="Times New Roman"/>
          <w:sz w:val="24"/>
          <w:szCs w:val="24"/>
          <w:lang w:eastAsia="en-US"/>
        </w:rPr>
        <w:t>мероприятие, может не указываться в отношении рейдового осмотра;</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 xml:space="preserve">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w:t>
      </w:r>
      <w:r w:rsidRPr="00C138EE">
        <w:rPr>
          <w:rFonts w:ascii="Times New Roman" w:eastAsia="Calibri" w:hAnsi="Times New Roman" w:cs="Times New Roman"/>
          <w:sz w:val="24"/>
          <w:szCs w:val="24"/>
          <w:lang w:eastAsia="en-US"/>
        </w:rPr>
        <w:lastRenderedPageBreak/>
        <w:t>объекта контроля, в отношении которого проводится контрольное (</w:t>
      </w:r>
      <w:proofErr w:type="gramStart"/>
      <w:r w:rsidRPr="00C138EE">
        <w:rPr>
          <w:rFonts w:ascii="Times New Roman" w:eastAsia="Calibri" w:hAnsi="Times New Roman" w:cs="Times New Roman"/>
          <w:sz w:val="24"/>
          <w:szCs w:val="24"/>
          <w:lang w:eastAsia="en-US"/>
        </w:rPr>
        <w:t xml:space="preserve">надзорное) </w:t>
      </w:r>
      <w:proofErr w:type="gramEnd"/>
      <w:r w:rsidRPr="00C138EE">
        <w:rPr>
          <w:rFonts w:ascii="Times New Roman" w:eastAsia="Calibri" w:hAnsi="Times New Roman" w:cs="Times New Roman"/>
          <w:sz w:val="24"/>
          <w:szCs w:val="24"/>
          <w:lang w:eastAsia="en-US"/>
        </w:rPr>
        <w:t>мероприятие, может не указываться в отношении рейдового осмотра;</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9)  вид контрольного (надзорного) мероприятия;</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10) перечень контрольных (надзорных) действий, совершаемых в рамках контрольного (надзорного) мероприятия;</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11)  предмет контрольного (надзорного) мероприятия;</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12)  проверочные листы, если их применение является обязательным;</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15)  иные сведения, если это предусмотрено Положением.</w:t>
      </w:r>
    </w:p>
    <w:p w:rsidR="00C138EE" w:rsidRPr="00C138EE" w:rsidRDefault="00C138EE" w:rsidP="00C138EE">
      <w:pPr>
        <w:spacing w:after="0"/>
        <w:ind w:firstLine="851"/>
        <w:contextualSpacing/>
        <w:jc w:val="both"/>
        <w:rPr>
          <w:rFonts w:ascii="Times New Roman" w:eastAsia="Calibri" w:hAnsi="Times New Roman" w:cs="Times New Roman"/>
          <w:bCs/>
          <w:iCs/>
          <w:sz w:val="24"/>
          <w:szCs w:val="24"/>
          <w:lang w:eastAsia="en-US"/>
        </w:rPr>
      </w:pPr>
      <w:r w:rsidRPr="00C138EE">
        <w:rPr>
          <w:rFonts w:ascii="Times New Roman" w:eastAsia="Calibri" w:hAnsi="Times New Roman" w:cs="Times New Roman"/>
          <w:sz w:val="24"/>
          <w:szCs w:val="24"/>
          <w:lang w:eastAsia="en-US"/>
        </w:rPr>
        <w:t xml:space="preserve">3.3. </w:t>
      </w:r>
      <w:r w:rsidRPr="00C138EE">
        <w:rPr>
          <w:rFonts w:ascii="Times New Roman" w:eastAsia="Calibri" w:hAnsi="Times New Roman" w:cs="Times New Roman"/>
          <w:bCs/>
          <w:iCs/>
          <w:sz w:val="24"/>
          <w:szCs w:val="24"/>
          <w:lang w:eastAsia="en-US"/>
        </w:rPr>
        <w:t xml:space="preserve">В рамках осуществления </w:t>
      </w:r>
      <w:r w:rsidRPr="00C138EE">
        <w:rPr>
          <w:rFonts w:ascii="Times New Roman" w:eastAsia="Calibri" w:hAnsi="Times New Roman" w:cs="Times New Roman"/>
          <w:sz w:val="24"/>
          <w:szCs w:val="24"/>
          <w:lang w:eastAsia="en-US"/>
        </w:rPr>
        <w:t>муниципального контроля при взаимодействии с контролируемым лицом</w:t>
      </w:r>
      <w:r w:rsidRPr="00C138EE">
        <w:rPr>
          <w:rFonts w:ascii="Times New Roman" w:eastAsia="Calibri" w:hAnsi="Times New Roman" w:cs="Times New Roman"/>
          <w:bCs/>
          <w:iCs/>
          <w:sz w:val="24"/>
          <w:szCs w:val="24"/>
          <w:lang w:eastAsia="en-US"/>
        </w:rPr>
        <w:t xml:space="preserve"> проводятся следующие контрольные (надзорные) мероприятия:</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1)  инспекционный визит;</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2)  документарная проверка;</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  выездная проверка.</w:t>
      </w:r>
    </w:p>
    <w:p w:rsidR="00C138EE" w:rsidRPr="00C138EE" w:rsidRDefault="00C138EE" w:rsidP="00C138EE">
      <w:pPr>
        <w:spacing w:after="0"/>
        <w:ind w:firstLine="720"/>
        <w:contextualSpacing/>
        <w:jc w:val="both"/>
        <w:rPr>
          <w:rFonts w:ascii="Times New Roman" w:eastAsia="Calibri" w:hAnsi="Times New Roman" w:cs="Times New Roman"/>
          <w:bCs/>
          <w:iCs/>
          <w:sz w:val="24"/>
          <w:szCs w:val="24"/>
          <w:lang w:eastAsia="en-US"/>
        </w:rPr>
      </w:pPr>
      <w:r w:rsidRPr="00C138EE">
        <w:rPr>
          <w:rFonts w:ascii="Times New Roman" w:eastAsia="Calibri" w:hAnsi="Times New Roman" w:cs="Times New Roman"/>
          <w:sz w:val="24"/>
          <w:szCs w:val="24"/>
          <w:lang w:eastAsia="en-US"/>
        </w:rPr>
        <w:t xml:space="preserve">  3.4.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1) наблюдение за соблюдением обязательных требований (мониторинг безопасности);</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2)  выездное обследование.</w:t>
      </w:r>
    </w:p>
    <w:p w:rsidR="00C138EE" w:rsidRPr="00C138EE" w:rsidRDefault="00C138EE" w:rsidP="00C138EE">
      <w:pPr>
        <w:spacing w:after="0"/>
        <w:ind w:firstLine="720"/>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 xml:space="preserve">  3.5. Плановые контрольные (надзорные) мероприятия при осуществлении муниципального контроля</w:t>
      </w:r>
      <w:r w:rsidRPr="00C138EE">
        <w:rPr>
          <w:rFonts w:ascii="Times New Roman" w:eastAsia="Calibri" w:hAnsi="Times New Roman" w:cs="Times New Roman"/>
          <w:i/>
          <w:sz w:val="24"/>
          <w:szCs w:val="24"/>
          <w:lang w:eastAsia="en-US"/>
        </w:rPr>
        <w:t xml:space="preserve"> </w:t>
      </w:r>
      <w:r w:rsidRPr="00C138EE">
        <w:rPr>
          <w:rFonts w:ascii="Times New Roman" w:eastAsia="Calibri" w:hAnsi="Times New Roman" w:cs="Times New Roman"/>
          <w:sz w:val="24"/>
          <w:szCs w:val="24"/>
          <w:lang w:eastAsia="en-US"/>
        </w:rPr>
        <w:t>не проводятся.</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 xml:space="preserve">3.6.  Внеплановые контрольные (надзорные) мероприятия проводятся при наличии оснований, предусмотренных </w:t>
      </w:r>
      <w:hyperlink r:id="rId8" w:history="1">
        <w:r w:rsidRPr="00C138EE">
          <w:rPr>
            <w:rFonts w:ascii="Times New Roman" w:eastAsia="Calibri" w:hAnsi="Times New Roman" w:cs="Times New Roman"/>
            <w:sz w:val="24"/>
            <w:szCs w:val="24"/>
            <w:lang w:eastAsia="en-US"/>
          </w:rPr>
          <w:t>пунктами 1</w:t>
        </w:r>
      </w:hyperlink>
      <w:r w:rsidRPr="00C138EE">
        <w:rPr>
          <w:rFonts w:ascii="Times New Roman" w:eastAsia="Calibri" w:hAnsi="Times New Roman" w:cs="Times New Roman"/>
          <w:sz w:val="24"/>
          <w:szCs w:val="24"/>
          <w:lang w:eastAsia="en-US"/>
        </w:rPr>
        <w:t xml:space="preserve">, </w:t>
      </w:r>
      <w:hyperlink r:id="rId9" w:history="1">
        <w:r w:rsidRPr="00C138EE">
          <w:rPr>
            <w:rFonts w:ascii="Times New Roman" w:eastAsia="Calibri" w:hAnsi="Times New Roman" w:cs="Times New Roman"/>
            <w:sz w:val="24"/>
            <w:szCs w:val="24"/>
            <w:lang w:eastAsia="en-US"/>
          </w:rPr>
          <w:t>3</w:t>
        </w:r>
      </w:hyperlink>
      <w:r w:rsidRPr="00C138EE">
        <w:rPr>
          <w:rFonts w:ascii="Times New Roman" w:eastAsia="Calibri" w:hAnsi="Times New Roman" w:cs="Times New Roman"/>
          <w:sz w:val="24"/>
          <w:szCs w:val="24"/>
          <w:lang w:eastAsia="en-US"/>
        </w:rPr>
        <w:t xml:space="preserve">, </w:t>
      </w:r>
      <w:hyperlink r:id="rId10" w:history="1">
        <w:r w:rsidRPr="00C138EE">
          <w:rPr>
            <w:rFonts w:ascii="Times New Roman" w:eastAsia="Calibri" w:hAnsi="Times New Roman" w:cs="Times New Roman"/>
            <w:sz w:val="24"/>
            <w:szCs w:val="24"/>
            <w:lang w:eastAsia="en-US"/>
          </w:rPr>
          <w:t>4</w:t>
        </w:r>
      </w:hyperlink>
      <w:r w:rsidRPr="00C138EE">
        <w:rPr>
          <w:rFonts w:ascii="Times New Roman" w:eastAsia="Calibri" w:hAnsi="Times New Roman" w:cs="Times New Roman"/>
          <w:sz w:val="24"/>
          <w:szCs w:val="24"/>
          <w:lang w:eastAsia="en-US"/>
        </w:rPr>
        <w:t xml:space="preserve">, </w:t>
      </w:r>
      <w:hyperlink r:id="rId11" w:history="1">
        <w:r w:rsidRPr="00C138EE">
          <w:rPr>
            <w:rFonts w:ascii="Times New Roman" w:eastAsia="Calibri" w:hAnsi="Times New Roman" w:cs="Times New Roman"/>
            <w:sz w:val="24"/>
            <w:szCs w:val="24"/>
            <w:lang w:eastAsia="en-US"/>
          </w:rPr>
          <w:t>5 части 1 статьи 57</w:t>
        </w:r>
      </w:hyperlink>
      <w:r w:rsidRPr="00C138EE">
        <w:rPr>
          <w:rFonts w:ascii="Times New Roman" w:eastAsia="Calibri" w:hAnsi="Times New Roman" w:cs="Times New Roman"/>
          <w:sz w:val="24"/>
          <w:szCs w:val="24"/>
          <w:lang w:eastAsia="en-US"/>
        </w:rPr>
        <w:t xml:space="preserve"> Федерального закона № 248-ФЗ </w:t>
      </w:r>
      <w:r w:rsidRPr="00C138EE">
        <w:rPr>
          <w:rFonts w:ascii="Times New Roman" w:hAnsi="Times New Roman" w:cs="Times New Roman"/>
          <w:color w:val="000000"/>
          <w:sz w:val="24"/>
          <w:szCs w:val="24"/>
        </w:rPr>
        <w:t>«О государственном контроле (надзоре) и муниципальном контроле в Российской Федерации».</w:t>
      </w:r>
      <w:r w:rsidRPr="00C138EE">
        <w:rPr>
          <w:rFonts w:ascii="Times New Roman" w:eastAsia="Calibri" w:hAnsi="Times New Roman" w:cs="Times New Roman"/>
          <w:sz w:val="24"/>
          <w:szCs w:val="24"/>
          <w:lang w:eastAsia="en-US"/>
        </w:rPr>
        <w:t xml:space="preserve"> </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 xml:space="preserve"> 3.7. Контрольные (надзорные) мероприятия без взаимодействия проводятся должностным лицом контрольного органа на основании заданий, содержащихся в планах работы контрольного органа, в том числе в случаях, установленных Федеральным законом №248-ФЗ </w:t>
      </w:r>
      <w:r w:rsidRPr="00C138EE">
        <w:rPr>
          <w:rFonts w:ascii="Times New Roman" w:hAnsi="Times New Roman" w:cs="Times New Roman"/>
          <w:color w:val="000000"/>
          <w:sz w:val="24"/>
          <w:szCs w:val="24"/>
        </w:rPr>
        <w:t>«О государственном контроле (надзоре) и муниципальном контроле в Российской Федерации».</w:t>
      </w:r>
      <w:r w:rsidRPr="00C138EE">
        <w:rPr>
          <w:rFonts w:ascii="Times New Roman" w:eastAsia="Calibri" w:hAnsi="Times New Roman" w:cs="Times New Roman"/>
          <w:sz w:val="24"/>
          <w:szCs w:val="24"/>
          <w:lang w:eastAsia="en-US"/>
        </w:rPr>
        <w:t xml:space="preserve"> </w:t>
      </w:r>
    </w:p>
    <w:p w:rsidR="00C138EE" w:rsidRPr="00C138EE" w:rsidRDefault="00C138EE" w:rsidP="00C138EE">
      <w:pPr>
        <w:spacing w:after="0"/>
        <w:ind w:firstLine="720"/>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bCs/>
          <w:sz w:val="24"/>
          <w:szCs w:val="24"/>
          <w:lang w:eastAsia="en-US"/>
        </w:rPr>
        <w:t xml:space="preserve"> 3.8.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C138EE" w:rsidRPr="00C138EE" w:rsidRDefault="00C138EE" w:rsidP="00C138EE">
      <w:pPr>
        <w:spacing w:after="0"/>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bCs/>
          <w:sz w:val="24"/>
          <w:szCs w:val="24"/>
          <w:lang w:eastAsia="en-US"/>
        </w:rPr>
        <w:t xml:space="preserve">          3.9.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138EE" w:rsidRPr="00C138EE" w:rsidRDefault="00C138EE" w:rsidP="00C138EE">
      <w:pPr>
        <w:spacing w:after="0"/>
        <w:ind w:firstLine="720"/>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bCs/>
          <w:sz w:val="24"/>
          <w:szCs w:val="24"/>
          <w:lang w:eastAsia="en-US"/>
        </w:rPr>
        <w:t>3.10. В ходе инспекционного визита могут совершаться следующие контрольные (надзорные) действия:</w:t>
      </w:r>
    </w:p>
    <w:p w:rsidR="00C138EE" w:rsidRPr="00C138EE" w:rsidRDefault="00C138EE" w:rsidP="00C138EE">
      <w:pPr>
        <w:spacing w:after="0"/>
        <w:ind w:firstLine="851"/>
        <w:jc w:val="both"/>
        <w:rPr>
          <w:rFonts w:ascii="Times New Roman" w:eastAsia="Calibri" w:hAnsi="Times New Roman" w:cs="Times New Roman"/>
          <w:bCs/>
          <w:sz w:val="24"/>
          <w:szCs w:val="24"/>
          <w:lang w:eastAsia="en-US"/>
        </w:rPr>
      </w:pPr>
      <w:r w:rsidRPr="00C138EE">
        <w:rPr>
          <w:rFonts w:ascii="Times New Roman" w:eastAsia="Calibri" w:hAnsi="Times New Roman" w:cs="Times New Roman"/>
          <w:bCs/>
          <w:sz w:val="24"/>
          <w:szCs w:val="24"/>
          <w:lang w:eastAsia="en-US"/>
        </w:rPr>
        <w:lastRenderedPageBreak/>
        <w:t>1) осмотр;</w:t>
      </w:r>
    </w:p>
    <w:p w:rsidR="00C138EE" w:rsidRPr="00C138EE" w:rsidRDefault="00C138EE" w:rsidP="00C138EE">
      <w:pPr>
        <w:spacing w:after="0"/>
        <w:ind w:firstLine="851"/>
        <w:jc w:val="both"/>
        <w:rPr>
          <w:rFonts w:ascii="Times New Roman" w:eastAsia="Calibri" w:hAnsi="Times New Roman" w:cs="Times New Roman"/>
          <w:bCs/>
          <w:sz w:val="24"/>
          <w:szCs w:val="24"/>
          <w:lang w:eastAsia="en-US"/>
        </w:rPr>
      </w:pPr>
      <w:r w:rsidRPr="00C138EE">
        <w:rPr>
          <w:rFonts w:ascii="Times New Roman" w:eastAsia="Calibri" w:hAnsi="Times New Roman" w:cs="Times New Roman"/>
          <w:bCs/>
          <w:sz w:val="24"/>
          <w:szCs w:val="24"/>
          <w:lang w:eastAsia="en-US"/>
        </w:rPr>
        <w:t>2) опрос;</w:t>
      </w:r>
    </w:p>
    <w:p w:rsidR="00C138EE" w:rsidRPr="00C138EE" w:rsidRDefault="00C138EE" w:rsidP="00C138EE">
      <w:pPr>
        <w:spacing w:after="0"/>
        <w:ind w:firstLine="851"/>
        <w:jc w:val="both"/>
        <w:rPr>
          <w:rFonts w:ascii="Times New Roman" w:eastAsia="Calibri" w:hAnsi="Times New Roman" w:cs="Times New Roman"/>
          <w:bCs/>
          <w:sz w:val="24"/>
          <w:szCs w:val="24"/>
          <w:lang w:eastAsia="en-US"/>
        </w:rPr>
      </w:pPr>
      <w:r w:rsidRPr="00C138EE">
        <w:rPr>
          <w:rFonts w:ascii="Times New Roman" w:eastAsia="Calibri" w:hAnsi="Times New Roman" w:cs="Times New Roman"/>
          <w:bCs/>
          <w:sz w:val="24"/>
          <w:szCs w:val="24"/>
          <w:lang w:eastAsia="en-US"/>
        </w:rPr>
        <w:t>3) получение письменных объяснений;</w:t>
      </w:r>
    </w:p>
    <w:p w:rsidR="00C138EE" w:rsidRPr="00C138EE" w:rsidRDefault="00C138EE" w:rsidP="00C138EE">
      <w:pPr>
        <w:spacing w:after="0"/>
        <w:ind w:firstLine="851"/>
        <w:jc w:val="both"/>
        <w:rPr>
          <w:rFonts w:ascii="Times New Roman" w:eastAsia="Calibri" w:hAnsi="Times New Roman" w:cs="Times New Roman"/>
          <w:bCs/>
          <w:sz w:val="24"/>
          <w:szCs w:val="24"/>
          <w:lang w:eastAsia="en-US"/>
        </w:rPr>
      </w:pPr>
      <w:r w:rsidRPr="00C138EE">
        <w:rPr>
          <w:rFonts w:ascii="Times New Roman" w:eastAsia="Calibri" w:hAnsi="Times New Roman" w:cs="Times New Roman"/>
          <w:bCs/>
          <w:sz w:val="24"/>
          <w:szCs w:val="24"/>
          <w:lang w:eastAsia="en-US"/>
        </w:rPr>
        <w:t>4)  инструментальное обследование;</w:t>
      </w:r>
    </w:p>
    <w:p w:rsidR="00C138EE" w:rsidRPr="00C138EE" w:rsidRDefault="00C138EE" w:rsidP="00C138EE">
      <w:pPr>
        <w:spacing w:after="0"/>
        <w:ind w:firstLine="851"/>
        <w:jc w:val="both"/>
        <w:rPr>
          <w:rFonts w:ascii="Times New Roman" w:eastAsia="Calibri" w:hAnsi="Times New Roman" w:cs="Times New Roman"/>
          <w:bCs/>
          <w:sz w:val="24"/>
          <w:szCs w:val="24"/>
          <w:lang w:eastAsia="en-US"/>
        </w:rPr>
      </w:pPr>
      <w:r w:rsidRPr="00C138EE">
        <w:rPr>
          <w:rFonts w:ascii="Times New Roman" w:eastAsia="Calibri" w:hAnsi="Times New Roman" w:cs="Times New Roman"/>
          <w:bCs/>
          <w:sz w:val="24"/>
          <w:szCs w:val="24"/>
          <w:lang w:eastAsia="en-US"/>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138EE" w:rsidRPr="00C138EE" w:rsidRDefault="00C138EE" w:rsidP="00C138EE">
      <w:pPr>
        <w:spacing w:after="0"/>
        <w:ind w:firstLine="851"/>
        <w:jc w:val="both"/>
        <w:rPr>
          <w:rFonts w:ascii="Times New Roman" w:eastAsia="Calibri" w:hAnsi="Times New Roman" w:cs="Times New Roman"/>
          <w:bCs/>
          <w:sz w:val="24"/>
          <w:szCs w:val="24"/>
          <w:lang w:eastAsia="en-US"/>
        </w:rPr>
      </w:pPr>
      <w:r w:rsidRPr="00C138EE">
        <w:rPr>
          <w:rFonts w:ascii="Times New Roman" w:eastAsia="Calibri" w:hAnsi="Times New Roman" w:cs="Times New Roman"/>
          <w:bCs/>
          <w:sz w:val="24"/>
          <w:szCs w:val="24"/>
          <w:lang w:eastAsia="en-US"/>
        </w:rPr>
        <w:t>3.11. Инспекционный визит проводится без предварительного уведомления контролируемого лица и собственника производственного объекта.</w:t>
      </w:r>
    </w:p>
    <w:p w:rsidR="00C138EE" w:rsidRPr="00C138EE" w:rsidRDefault="00C138EE" w:rsidP="00C138EE">
      <w:pPr>
        <w:spacing w:after="0"/>
        <w:ind w:firstLine="851"/>
        <w:jc w:val="both"/>
        <w:rPr>
          <w:rFonts w:ascii="Times New Roman" w:eastAsia="Calibri" w:hAnsi="Times New Roman" w:cs="Times New Roman"/>
          <w:bCs/>
          <w:sz w:val="24"/>
          <w:szCs w:val="24"/>
          <w:lang w:eastAsia="en-US"/>
        </w:rPr>
      </w:pPr>
      <w:r w:rsidRPr="00C138EE">
        <w:rPr>
          <w:rFonts w:ascii="Times New Roman" w:eastAsia="Calibri" w:hAnsi="Times New Roman" w:cs="Times New Roman"/>
          <w:bCs/>
          <w:sz w:val="24"/>
          <w:szCs w:val="24"/>
          <w:lang w:eastAsia="en-US"/>
        </w:rPr>
        <w:t>3.12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C138EE" w:rsidRPr="00C138EE" w:rsidRDefault="00C138EE" w:rsidP="00C138EE">
      <w:pPr>
        <w:spacing w:after="0"/>
        <w:ind w:firstLine="851"/>
        <w:jc w:val="both"/>
        <w:rPr>
          <w:rFonts w:ascii="Times New Roman" w:eastAsia="Calibri" w:hAnsi="Times New Roman" w:cs="Times New Roman"/>
          <w:bCs/>
          <w:sz w:val="24"/>
          <w:szCs w:val="24"/>
          <w:lang w:eastAsia="en-US"/>
        </w:rPr>
      </w:pPr>
      <w:r w:rsidRPr="00C138EE">
        <w:rPr>
          <w:rFonts w:ascii="Times New Roman" w:eastAsia="Calibri" w:hAnsi="Times New Roman" w:cs="Times New Roman"/>
          <w:bCs/>
          <w:sz w:val="24"/>
          <w:szCs w:val="24"/>
          <w:lang w:eastAsia="en-US"/>
        </w:rPr>
        <w:t>3.13. Контролируемые лица или их представители обязаны обеспечить беспрепятственный доступ должностного лица в здания, сооружения, помещения.</w:t>
      </w:r>
    </w:p>
    <w:p w:rsidR="00C138EE" w:rsidRPr="00C138EE" w:rsidRDefault="00C138EE" w:rsidP="00C138EE">
      <w:pPr>
        <w:spacing w:after="0"/>
        <w:ind w:firstLine="851"/>
        <w:jc w:val="both"/>
        <w:rPr>
          <w:rFonts w:ascii="Times New Roman" w:eastAsia="Calibri" w:hAnsi="Times New Roman" w:cs="Times New Roman"/>
          <w:bCs/>
          <w:sz w:val="24"/>
          <w:szCs w:val="24"/>
          <w:lang w:eastAsia="en-US"/>
        </w:rPr>
      </w:pPr>
      <w:r w:rsidRPr="00C138EE">
        <w:rPr>
          <w:rFonts w:ascii="Times New Roman" w:eastAsia="Calibri" w:hAnsi="Times New Roman" w:cs="Times New Roman"/>
          <w:bCs/>
          <w:sz w:val="24"/>
          <w:szCs w:val="24"/>
          <w:lang w:eastAsia="en-US"/>
        </w:rPr>
        <w:t xml:space="preserve">3.14.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2" w:history="1">
        <w:r w:rsidRPr="00DF2ED9">
          <w:rPr>
            <w:rStyle w:val="a5"/>
            <w:rFonts w:ascii="Times New Roman" w:eastAsia="Calibri" w:hAnsi="Times New Roman" w:cs="Times New Roman"/>
            <w:bCs/>
            <w:color w:val="auto"/>
            <w:sz w:val="24"/>
            <w:szCs w:val="24"/>
            <w:u w:val="none"/>
            <w:lang w:eastAsia="en-US"/>
          </w:rPr>
          <w:t>пунктами 3</w:t>
        </w:r>
      </w:hyperlink>
      <w:r w:rsidRPr="00DF2ED9">
        <w:rPr>
          <w:rFonts w:ascii="Times New Roman" w:eastAsia="Calibri" w:hAnsi="Times New Roman" w:cs="Times New Roman"/>
          <w:bCs/>
          <w:sz w:val="24"/>
          <w:szCs w:val="24"/>
          <w:lang w:eastAsia="en-US"/>
        </w:rPr>
        <w:t xml:space="preserve"> - </w:t>
      </w:r>
      <w:hyperlink r:id="rId13" w:history="1">
        <w:r w:rsidRPr="00DF2ED9">
          <w:rPr>
            <w:rStyle w:val="a5"/>
            <w:rFonts w:ascii="Times New Roman" w:eastAsia="Calibri" w:hAnsi="Times New Roman" w:cs="Times New Roman"/>
            <w:bCs/>
            <w:color w:val="auto"/>
            <w:sz w:val="24"/>
            <w:szCs w:val="24"/>
            <w:u w:val="none"/>
            <w:lang w:eastAsia="en-US"/>
          </w:rPr>
          <w:t>6 части 1 статьи 57</w:t>
        </w:r>
      </w:hyperlink>
      <w:r w:rsidRPr="00DF2ED9">
        <w:rPr>
          <w:rFonts w:ascii="Times New Roman" w:eastAsia="Calibri" w:hAnsi="Times New Roman" w:cs="Times New Roman"/>
          <w:bCs/>
          <w:sz w:val="24"/>
          <w:szCs w:val="24"/>
          <w:lang w:eastAsia="en-US"/>
        </w:rPr>
        <w:t xml:space="preserve"> и </w:t>
      </w:r>
      <w:hyperlink r:id="rId14" w:history="1">
        <w:r w:rsidRPr="00DF2ED9">
          <w:rPr>
            <w:rStyle w:val="a5"/>
            <w:rFonts w:ascii="Times New Roman" w:eastAsia="Calibri" w:hAnsi="Times New Roman" w:cs="Times New Roman"/>
            <w:bCs/>
            <w:color w:val="auto"/>
            <w:sz w:val="24"/>
            <w:szCs w:val="24"/>
            <w:u w:val="none"/>
            <w:lang w:eastAsia="en-US"/>
          </w:rPr>
          <w:t>частью 12 статьи 66</w:t>
        </w:r>
      </w:hyperlink>
      <w:r w:rsidRPr="00C138EE">
        <w:rPr>
          <w:rFonts w:ascii="Times New Roman" w:eastAsia="Calibri" w:hAnsi="Times New Roman" w:cs="Times New Roman"/>
          <w:bCs/>
          <w:sz w:val="24"/>
          <w:szCs w:val="24"/>
          <w:lang w:eastAsia="en-US"/>
        </w:rPr>
        <w:t xml:space="preserve"> Федерального закона № 248-ФЗ </w:t>
      </w:r>
      <w:r w:rsidRPr="00C138EE">
        <w:rPr>
          <w:rFonts w:ascii="Times New Roman" w:hAnsi="Times New Roman" w:cs="Times New Roman"/>
          <w:color w:val="000000"/>
          <w:sz w:val="24"/>
          <w:szCs w:val="24"/>
        </w:rPr>
        <w:t>«О государственном контроле (надзоре) и муниципальном контроле в Российской Федерации».</w:t>
      </w:r>
      <w:r w:rsidRPr="00C138EE">
        <w:rPr>
          <w:rFonts w:ascii="Times New Roman" w:eastAsia="Calibri" w:hAnsi="Times New Roman" w:cs="Times New Roman"/>
          <w:bCs/>
          <w:sz w:val="24"/>
          <w:szCs w:val="24"/>
          <w:lang w:eastAsia="en-US"/>
        </w:rPr>
        <w:t xml:space="preserve"> </w:t>
      </w:r>
    </w:p>
    <w:p w:rsidR="00C138EE" w:rsidRPr="00C138EE" w:rsidRDefault="00C138EE" w:rsidP="00C138EE">
      <w:pPr>
        <w:spacing w:after="0"/>
        <w:ind w:firstLine="851"/>
        <w:jc w:val="both"/>
        <w:rPr>
          <w:rFonts w:ascii="Times New Roman" w:eastAsia="Calibri" w:hAnsi="Times New Roman" w:cs="Times New Roman"/>
          <w:bCs/>
          <w:sz w:val="24"/>
          <w:szCs w:val="24"/>
          <w:lang w:eastAsia="en-US"/>
        </w:rPr>
      </w:pPr>
      <w:r w:rsidRPr="00C138EE">
        <w:rPr>
          <w:rFonts w:ascii="Times New Roman" w:eastAsia="Calibri" w:hAnsi="Times New Roman" w:cs="Times New Roman"/>
          <w:bCs/>
          <w:sz w:val="24"/>
          <w:szCs w:val="24"/>
          <w:lang w:eastAsia="en-US"/>
        </w:rPr>
        <w:t>3</w:t>
      </w:r>
      <w:r w:rsidRPr="00C138EE">
        <w:rPr>
          <w:rFonts w:ascii="Times New Roman" w:eastAsia="Calibri" w:hAnsi="Times New Roman" w:cs="Times New Roman"/>
          <w:sz w:val="24"/>
          <w:szCs w:val="24"/>
          <w:lang w:eastAsia="en-US"/>
        </w:rPr>
        <w:t xml:space="preserve">.15. </w:t>
      </w:r>
      <w:proofErr w:type="gramStart"/>
      <w:r w:rsidRPr="00C138EE">
        <w:rPr>
          <w:rFonts w:ascii="Times New Roman" w:eastAsia="Calibri" w:hAnsi="Times New Roman" w:cs="Times New Roman"/>
          <w:sz w:val="24"/>
          <w:szCs w:val="24"/>
          <w:lang w:eastAsia="en-US"/>
        </w:rP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C138EE" w:rsidRPr="00C138EE" w:rsidRDefault="00C138EE" w:rsidP="00C138EE">
      <w:pPr>
        <w:spacing w:after="0"/>
        <w:ind w:firstLine="851"/>
        <w:jc w:val="both"/>
        <w:rPr>
          <w:rFonts w:ascii="Times New Roman" w:eastAsia="Calibri" w:hAnsi="Times New Roman" w:cs="Times New Roman"/>
          <w:bCs/>
          <w:sz w:val="24"/>
          <w:szCs w:val="24"/>
          <w:lang w:eastAsia="en-US"/>
        </w:rPr>
      </w:pPr>
      <w:r w:rsidRPr="00C138EE">
        <w:rPr>
          <w:rFonts w:ascii="Times New Roman" w:eastAsia="Calibri" w:hAnsi="Times New Roman" w:cs="Times New Roman"/>
          <w:sz w:val="24"/>
          <w:szCs w:val="24"/>
          <w:lang w:eastAsia="en-US"/>
        </w:rPr>
        <w:t>3.16.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C138EE" w:rsidRPr="00C138EE" w:rsidRDefault="00C138EE" w:rsidP="00C138EE">
      <w:pPr>
        <w:spacing w:after="0"/>
        <w:ind w:firstLine="851"/>
        <w:jc w:val="both"/>
        <w:rPr>
          <w:rFonts w:ascii="Times New Roman" w:eastAsia="Calibri" w:hAnsi="Times New Roman" w:cs="Times New Roman"/>
          <w:bCs/>
          <w:sz w:val="24"/>
          <w:szCs w:val="24"/>
          <w:lang w:eastAsia="en-US"/>
        </w:rPr>
      </w:pPr>
      <w:r w:rsidRPr="00C138EE">
        <w:rPr>
          <w:rFonts w:ascii="Times New Roman" w:eastAsia="Calibri" w:hAnsi="Times New Roman" w:cs="Times New Roman"/>
          <w:sz w:val="24"/>
          <w:szCs w:val="24"/>
          <w:lang w:eastAsia="en-US"/>
        </w:rPr>
        <w:t>3.17. В ходе документарной проверки могут совершаться следующие контрольные (надзорные) действия:</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1) получение письменных объяснений;</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2) истребование документов;</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 экспертиза.</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3.18. В случае</w:t>
      </w:r>
      <w:proofErr w:type="gramStart"/>
      <w:r w:rsidRPr="00C138EE">
        <w:rPr>
          <w:rFonts w:ascii="Times New Roman" w:eastAsia="Calibri" w:hAnsi="Times New Roman" w:cs="Times New Roman"/>
          <w:sz w:val="24"/>
          <w:szCs w:val="24"/>
          <w:lang w:eastAsia="en-US"/>
        </w:rPr>
        <w:t>,</w:t>
      </w:r>
      <w:proofErr w:type="gramEnd"/>
      <w:r w:rsidRPr="00C138EE">
        <w:rPr>
          <w:rFonts w:ascii="Times New Roman" w:eastAsia="Calibri" w:hAnsi="Times New Roman" w:cs="Times New Roman"/>
          <w:sz w:val="24"/>
          <w:szCs w:val="24"/>
          <w:lang w:eastAsia="en-US"/>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3.19. В случае</w:t>
      </w:r>
      <w:proofErr w:type="gramStart"/>
      <w:r w:rsidRPr="00C138EE">
        <w:rPr>
          <w:rFonts w:ascii="Times New Roman" w:eastAsia="Calibri" w:hAnsi="Times New Roman" w:cs="Times New Roman"/>
          <w:sz w:val="24"/>
          <w:szCs w:val="24"/>
          <w:lang w:eastAsia="en-US"/>
        </w:rPr>
        <w:t>,</w:t>
      </w:r>
      <w:proofErr w:type="gramEnd"/>
      <w:r w:rsidRPr="00C138EE">
        <w:rPr>
          <w:rFonts w:ascii="Times New Roman" w:eastAsia="Calibri" w:hAnsi="Times New Roman" w:cs="Times New Roman"/>
          <w:sz w:val="24"/>
          <w:szCs w:val="24"/>
          <w:lang w:eastAsia="en-US"/>
        </w:rPr>
        <w:t xml:space="preserve"> если в ходе документарной проверки выявлены ошибки и (или) противоречия в представленных контролируемым лицом документах либо выявлено </w:t>
      </w:r>
      <w:r w:rsidRPr="00C138EE">
        <w:rPr>
          <w:rFonts w:ascii="Times New Roman" w:eastAsia="Calibri" w:hAnsi="Times New Roman" w:cs="Times New Roman"/>
          <w:sz w:val="24"/>
          <w:szCs w:val="24"/>
          <w:lang w:eastAsia="en-US"/>
        </w:rPr>
        <w:lastRenderedPageBreak/>
        <w:t xml:space="preserve">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rsidRPr="00C138EE">
        <w:rPr>
          <w:rFonts w:ascii="Times New Roman" w:eastAsia="Calibri" w:hAnsi="Times New Roman" w:cs="Times New Roman"/>
          <w:sz w:val="24"/>
          <w:szCs w:val="24"/>
          <w:lang w:eastAsia="en-US"/>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3.20.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 xml:space="preserve">3.21.  Срок проведения документарной проверки не может превышать 10 рабочих дней. </w:t>
      </w:r>
      <w:proofErr w:type="gramStart"/>
      <w:r w:rsidRPr="00C138EE">
        <w:rPr>
          <w:rFonts w:ascii="Times New Roman" w:eastAsia="Calibri" w:hAnsi="Times New Roman" w:cs="Times New Roman"/>
          <w:sz w:val="24"/>
          <w:szCs w:val="24"/>
          <w:lang w:eastAsia="en-US"/>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C138EE">
        <w:rPr>
          <w:rFonts w:ascii="Times New Roman" w:eastAsia="Calibri" w:hAnsi="Times New Roman" w:cs="Times New Roman"/>
          <w:sz w:val="24"/>
          <w:szCs w:val="24"/>
          <w:lang w:eastAsia="en-US"/>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3.22. Внеплановая документарная проверка проводится без согласования с органами прокуратуры.</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3.23.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bookmarkStart w:id="1" w:name="p1051"/>
      <w:bookmarkEnd w:id="1"/>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3.24.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3.25.  Выездная проверка проводится в случае, если не представляется возможным:</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proofErr w:type="gramStart"/>
      <w:r w:rsidRPr="00C138EE">
        <w:rPr>
          <w:rFonts w:ascii="Times New Roman" w:eastAsia="Calibri" w:hAnsi="Times New Roman" w:cs="Times New Roman"/>
          <w:sz w:val="24"/>
          <w:szCs w:val="24"/>
          <w:lang w:eastAsia="en-US"/>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w:t>
      </w:r>
      <w:r w:rsidRPr="00C138EE">
        <w:rPr>
          <w:rFonts w:ascii="Times New Roman" w:eastAsia="Calibri" w:hAnsi="Times New Roman" w:cs="Times New Roman"/>
          <w:sz w:val="24"/>
          <w:szCs w:val="24"/>
          <w:lang w:eastAsia="en-US"/>
        </w:rPr>
        <w:lastRenderedPageBreak/>
        <w:t>(надзорных) действий, предусмотренных в рамках иного вида контрольных (надзорных) мероприятий.</w:t>
      </w:r>
      <w:proofErr w:type="gramEnd"/>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 xml:space="preserve">3.26.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5" w:history="1">
        <w:r w:rsidRPr="00DF2ED9">
          <w:rPr>
            <w:rStyle w:val="a5"/>
            <w:rFonts w:ascii="Times New Roman" w:eastAsia="Calibri" w:hAnsi="Times New Roman" w:cs="Times New Roman"/>
            <w:color w:val="auto"/>
            <w:sz w:val="24"/>
            <w:szCs w:val="24"/>
            <w:u w:val="none"/>
            <w:lang w:eastAsia="en-US"/>
          </w:rPr>
          <w:t>пунктами 3</w:t>
        </w:r>
      </w:hyperlink>
      <w:r w:rsidRPr="00DF2ED9">
        <w:rPr>
          <w:rFonts w:ascii="Times New Roman" w:eastAsia="Calibri" w:hAnsi="Times New Roman" w:cs="Times New Roman"/>
          <w:sz w:val="24"/>
          <w:szCs w:val="24"/>
          <w:lang w:eastAsia="en-US"/>
        </w:rPr>
        <w:t xml:space="preserve"> - </w:t>
      </w:r>
      <w:hyperlink r:id="rId16" w:history="1">
        <w:r w:rsidRPr="00DF2ED9">
          <w:rPr>
            <w:rStyle w:val="a5"/>
            <w:rFonts w:ascii="Times New Roman" w:eastAsia="Calibri" w:hAnsi="Times New Roman" w:cs="Times New Roman"/>
            <w:color w:val="auto"/>
            <w:sz w:val="24"/>
            <w:szCs w:val="24"/>
            <w:u w:val="none"/>
            <w:lang w:eastAsia="en-US"/>
          </w:rPr>
          <w:t>6 части 1 статьи 57</w:t>
        </w:r>
      </w:hyperlink>
      <w:r w:rsidRPr="00DF2ED9">
        <w:rPr>
          <w:rFonts w:ascii="Times New Roman" w:eastAsia="Calibri" w:hAnsi="Times New Roman" w:cs="Times New Roman"/>
          <w:sz w:val="24"/>
          <w:szCs w:val="24"/>
          <w:lang w:eastAsia="en-US"/>
        </w:rPr>
        <w:t xml:space="preserve"> и </w:t>
      </w:r>
      <w:hyperlink r:id="rId17" w:history="1">
        <w:r w:rsidRPr="00DF2ED9">
          <w:rPr>
            <w:rStyle w:val="a5"/>
            <w:rFonts w:ascii="Times New Roman" w:eastAsia="Calibri" w:hAnsi="Times New Roman" w:cs="Times New Roman"/>
            <w:color w:val="auto"/>
            <w:sz w:val="24"/>
            <w:szCs w:val="24"/>
            <w:u w:val="none"/>
            <w:lang w:eastAsia="en-US"/>
          </w:rPr>
          <w:t>частью 12 статьи 66</w:t>
        </w:r>
      </w:hyperlink>
      <w:r w:rsidRPr="00C138EE">
        <w:rPr>
          <w:rFonts w:ascii="Times New Roman" w:eastAsia="Calibri" w:hAnsi="Times New Roman" w:cs="Times New Roman"/>
          <w:sz w:val="24"/>
          <w:szCs w:val="24"/>
          <w:lang w:eastAsia="en-US"/>
        </w:rPr>
        <w:t xml:space="preserve"> Федерального закона №248-ФЗ </w:t>
      </w:r>
      <w:r w:rsidRPr="00C138EE">
        <w:rPr>
          <w:rFonts w:ascii="Times New Roman" w:hAnsi="Times New Roman" w:cs="Times New Roman"/>
          <w:color w:val="000000"/>
          <w:sz w:val="24"/>
          <w:szCs w:val="24"/>
        </w:rPr>
        <w:t>«О государственном контроле (надзоре) и муниципальном контроле в Российской Федерации»</w:t>
      </w:r>
      <w:r w:rsidRPr="00C138EE">
        <w:rPr>
          <w:rFonts w:ascii="Times New Roman" w:eastAsia="Calibri" w:hAnsi="Times New Roman" w:cs="Times New Roman"/>
          <w:sz w:val="24"/>
          <w:szCs w:val="24"/>
          <w:lang w:eastAsia="en-US"/>
        </w:rPr>
        <w:t>.</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 xml:space="preserve">3.27.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18" w:history="1">
        <w:r w:rsidRPr="00622FAB">
          <w:rPr>
            <w:rStyle w:val="a5"/>
            <w:rFonts w:ascii="Times New Roman" w:eastAsia="Calibri" w:hAnsi="Times New Roman" w:cs="Times New Roman"/>
            <w:color w:val="auto"/>
            <w:sz w:val="24"/>
            <w:szCs w:val="24"/>
            <w:lang w:eastAsia="en-US"/>
          </w:rPr>
          <w:t>статьей 21</w:t>
        </w:r>
      </w:hyperlink>
      <w:r w:rsidRPr="00C138EE">
        <w:rPr>
          <w:rFonts w:ascii="Times New Roman" w:eastAsia="Calibri" w:hAnsi="Times New Roman" w:cs="Times New Roman"/>
          <w:sz w:val="24"/>
          <w:szCs w:val="24"/>
          <w:lang w:eastAsia="en-US"/>
        </w:rPr>
        <w:t xml:space="preserve"> Федерального закона №248-ФЗ </w:t>
      </w:r>
      <w:r w:rsidRPr="00C138EE">
        <w:rPr>
          <w:rFonts w:ascii="Times New Roman" w:hAnsi="Times New Roman" w:cs="Times New Roman"/>
          <w:color w:val="000000"/>
          <w:sz w:val="24"/>
          <w:szCs w:val="24"/>
        </w:rPr>
        <w:t>«О государственном контроле (надзоре) и муниципальном контроле в Российской Федерации»</w:t>
      </w:r>
      <w:proofErr w:type="gramStart"/>
      <w:r w:rsidRPr="00C138EE">
        <w:rPr>
          <w:rFonts w:ascii="Times New Roman" w:eastAsia="Calibri" w:hAnsi="Times New Roman" w:cs="Times New Roman"/>
          <w:sz w:val="24"/>
          <w:szCs w:val="24"/>
          <w:lang w:eastAsia="en-US"/>
        </w:rPr>
        <w:t xml:space="preserve"> ,</w:t>
      </w:r>
      <w:proofErr w:type="gramEnd"/>
      <w:r w:rsidRPr="00C138EE">
        <w:rPr>
          <w:rFonts w:ascii="Times New Roman" w:eastAsia="Calibri" w:hAnsi="Times New Roman" w:cs="Times New Roman"/>
          <w:sz w:val="24"/>
          <w:szCs w:val="24"/>
          <w:lang w:eastAsia="en-US"/>
        </w:rPr>
        <w:t xml:space="preserve"> если иное не предусмотрено федеральным законом о виде контроля.</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 xml:space="preserve">3.28. Срок проведения выездной проверки не может превышать 10 рабочих дней. </w:t>
      </w:r>
      <w:proofErr w:type="gramStart"/>
      <w:r w:rsidRPr="00C138EE">
        <w:rPr>
          <w:rFonts w:ascii="Times New Roman" w:eastAsia="Calibri" w:hAnsi="Times New Roman" w:cs="Times New Roman"/>
          <w:sz w:val="24"/>
          <w:szCs w:val="24"/>
          <w:lang w:eastAsia="en-US"/>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C138EE">
        <w:rPr>
          <w:rFonts w:ascii="Times New Roman" w:eastAsia="Calibri" w:hAnsi="Times New Roman" w:cs="Times New Roman"/>
          <w:sz w:val="24"/>
          <w:szCs w:val="24"/>
          <w:lang w:eastAsia="en-US"/>
        </w:rPr>
        <w:t>микропредприятия</w:t>
      </w:r>
      <w:proofErr w:type="spellEnd"/>
      <w:r w:rsidRPr="00C138EE">
        <w:rPr>
          <w:rFonts w:ascii="Times New Roman" w:eastAsia="Calibri" w:hAnsi="Times New Roman" w:cs="Times New Roman"/>
          <w:sz w:val="24"/>
          <w:szCs w:val="24"/>
          <w:lang w:eastAsia="en-US"/>
        </w:rPr>
        <w:t xml:space="preserve">, за исключением выездной проверки, основанием для проведения которой является </w:t>
      </w:r>
      <w:hyperlink r:id="rId19" w:history="1">
        <w:r w:rsidRPr="00DF2ED9">
          <w:rPr>
            <w:rStyle w:val="a5"/>
            <w:rFonts w:ascii="Times New Roman" w:eastAsia="Calibri" w:hAnsi="Times New Roman" w:cs="Times New Roman"/>
            <w:color w:val="auto"/>
            <w:sz w:val="24"/>
            <w:szCs w:val="24"/>
            <w:u w:val="none"/>
            <w:lang w:eastAsia="en-US"/>
          </w:rPr>
          <w:t>пункт 6 части 1 статьи 57</w:t>
        </w:r>
      </w:hyperlink>
      <w:r w:rsidRPr="00C138EE">
        <w:rPr>
          <w:rFonts w:ascii="Times New Roman" w:eastAsia="Calibri" w:hAnsi="Times New Roman" w:cs="Times New Roman"/>
          <w:sz w:val="24"/>
          <w:szCs w:val="24"/>
          <w:lang w:eastAsia="en-US"/>
        </w:rPr>
        <w:t xml:space="preserve"> Федерального закона №248-ФЗ </w:t>
      </w:r>
      <w:r w:rsidRPr="00C138EE">
        <w:rPr>
          <w:rFonts w:ascii="Times New Roman" w:hAnsi="Times New Roman" w:cs="Times New Roman"/>
          <w:color w:val="000000"/>
          <w:sz w:val="24"/>
          <w:szCs w:val="24"/>
        </w:rPr>
        <w:t>«О государственном контроле (надзоре) и муниципальном контроле в Российской Федерации»</w:t>
      </w:r>
      <w:r w:rsidRPr="00C138EE">
        <w:rPr>
          <w:rFonts w:ascii="Times New Roman" w:eastAsia="Calibri" w:hAnsi="Times New Roman" w:cs="Times New Roman"/>
          <w:sz w:val="24"/>
          <w:szCs w:val="24"/>
          <w:lang w:eastAsia="en-US"/>
        </w:rPr>
        <w:t xml:space="preserve"> и которая для </w:t>
      </w:r>
      <w:proofErr w:type="spellStart"/>
      <w:r w:rsidRPr="00C138EE">
        <w:rPr>
          <w:rFonts w:ascii="Times New Roman" w:eastAsia="Calibri" w:hAnsi="Times New Roman" w:cs="Times New Roman"/>
          <w:sz w:val="24"/>
          <w:szCs w:val="24"/>
          <w:lang w:eastAsia="en-US"/>
        </w:rPr>
        <w:t>микропредприятия</w:t>
      </w:r>
      <w:proofErr w:type="spellEnd"/>
      <w:r w:rsidRPr="00C138EE">
        <w:rPr>
          <w:rFonts w:ascii="Times New Roman" w:eastAsia="Calibri" w:hAnsi="Times New Roman" w:cs="Times New Roman"/>
          <w:sz w:val="24"/>
          <w:szCs w:val="24"/>
          <w:lang w:eastAsia="en-US"/>
        </w:rPr>
        <w:t xml:space="preserve"> не</w:t>
      </w:r>
      <w:proofErr w:type="gramEnd"/>
      <w:r w:rsidRPr="00C138EE">
        <w:rPr>
          <w:rFonts w:ascii="Times New Roman" w:eastAsia="Calibri" w:hAnsi="Times New Roman" w:cs="Times New Roman"/>
          <w:sz w:val="24"/>
          <w:szCs w:val="24"/>
          <w:lang w:eastAsia="en-US"/>
        </w:rPr>
        <w:t xml:space="preserve"> может продолжаться более 40 часов. </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3.29. В ходе выездной проверки могут совершаться следующие контрольные (надзорные) действия:</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1) осмотр;</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2) досмотр;</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 опрос;</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4) получение письменных объяснений;</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5) истребование документов;</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6) инструментальное обследование;</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7) экспертиза.</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3.30.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3.31. В ходе рейдового осмотра могут совершаться следующие контрольные (надзорные) действия:</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1) осмотр;</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2) досмотр;</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 опрос;</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4) получение письменных объяснений;</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5) истребование документов;</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6) инструментальное обследование;</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7) экспертиза.</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lastRenderedPageBreak/>
        <w:t>3.32.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3.33. При проведении рейдового осмотра должностные лица вправе взаимодействовать с находящимися на производственных объектах лицами.</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3.34.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3.35. В случае</w:t>
      </w:r>
      <w:proofErr w:type="gramStart"/>
      <w:r w:rsidRPr="00C138EE">
        <w:rPr>
          <w:rFonts w:ascii="Times New Roman" w:eastAsia="Calibri" w:hAnsi="Times New Roman" w:cs="Times New Roman"/>
          <w:sz w:val="24"/>
          <w:szCs w:val="24"/>
          <w:lang w:eastAsia="en-US"/>
        </w:rPr>
        <w:t>,</w:t>
      </w:r>
      <w:proofErr w:type="gramEnd"/>
      <w:r w:rsidRPr="00C138EE">
        <w:rPr>
          <w:rFonts w:ascii="Times New Roman" w:eastAsia="Calibri" w:hAnsi="Times New Roman" w:cs="Times New Roman"/>
          <w:sz w:val="24"/>
          <w:szCs w:val="24"/>
          <w:lang w:eastAsia="en-US"/>
        </w:rPr>
        <w:t xml:space="preserve">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 xml:space="preserve">3.36.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 </w:t>
      </w:r>
      <w:r w:rsidRPr="00C138EE">
        <w:rPr>
          <w:rFonts w:ascii="Times New Roman" w:hAnsi="Times New Roman" w:cs="Times New Roman"/>
          <w:color w:val="000000"/>
          <w:sz w:val="24"/>
          <w:szCs w:val="24"/>
        </w:rPr>
        <w:t>«О государственном контроле (надзоре) и муниципальном контроле в Российской Федерации».</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 xml:space="preserve">3.37. </w:t>
      </w:r>
      <w:proofErr w:type="gramStart"/>
      <w:r w:rsidRPr="00C138EE">
        <w:rPr>
          <w:rFonts w:ascii="Times New Roman" w:eastAsia="Calibri" w:hAnsi="Times New Roman" w:cs="Times New Roman"/>
          <w:sz w:val="24"/>
          <w:szCs w:val="24"/>
          <w:lang w:eastAsia="en-US"/>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C138EE">
        <w:rPr>
          <w:rFonts w:ascii="Times New Roman" w:eastAsia="Calibri" w:hAnsi="Times New Roman" w:cs="Times New Roman"/>
          <w:sz w:val="24"/>
          <w:szCs w:val="24"/>
          <w:lang w:eastAsia="en-US"/>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3.38.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 xml:space="preserve">3.39. </w:t>
      </w:r>
      <w:proofErr w:type="gramStart"/>
      <w:r w:rsidRPr="00C138EE">
        <w:rPr>
          <w:rFonts w:ascii="Times New Roman" w:eastAsia="Calibri" w:hAnsi="Times New Roman" w:cs="Times New Roman"/>
          <w:sz w:val="24"/>
          <w:szCs w:val="24"/>
          <w:lang w:eastAsia="en-US"/>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 </w:t>
      </w:r>
      <w:r w:rsidRPr="00C138EE">
        <w:rPr>
          <w:rFonts w:ascii="Times New Roman" w:hAnsi="Times New Roman" w:cs="Times New Roman"/>
          <w:color w:val="000000"/>
          <w:sz w:val="24"/>
          <w:szCs w:val="24"/>
        </w:rPr>
        <w:t>«О государственном контроле (надзоре) и муниципальном контроле</w:t>
      </w:r>
      <w:proofErr w:type="gramEnd"/>
      <w:r w:rsidRPr="00C138EE">
        <w:rPr>
          <w:rFonts w:ascii="Times New Roman" w:hAnsi="Times New Roman" w:cs="Times New Roman"/>
          <w:color w:val="000000"/>
          <w:sz w:val="24"/>
          <w:szCs w:val="24"/>
        </w:rPr>
        <w:t xml:space="preserve"> в Российской Федерации»</w:t>
      </w:r>
      <w:r w:rsidRPr="00C138EE">
        <w:rPr>
          <w:rFonts w:ascii="Times New Roman" w:eastAsia="Calibri" w:hAnsi="Times New Roman" w:cs="Times New Roman"/>
          <w:sz w:val="24"/>
          <w:szCs w:val="24"/>
          <w:lang w:eastAsia="en-US"/>
        </w:rPr>
        <w:t xml:space="preserve">. </w:t>
      </w:r>
    </w:p>
    <w:p w:rsidR="00C138EE" w:rsidRPr="00C138EE" w:rsidRDefault="00C138EE" w:rsidP="00C138EE">
      <w:pPr>
        <w:spacing w:after="0"/>
        <w:ind w:firstLine="720"/>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3.40.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C138EE" w:rsidRPr="00C138EE" w:rsidRDefault="00C138EE" w:rsidP="00C138EE">
      <w:pPr>
        <w:spacing w:after="0"/>
        <w:ind w:firstLine="720"/>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3.41.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C138EE" w:rsidRPr="00C138EE" w:rsidRDefault="00C138EE" w:rsidP="00C138EE">
      <w:pPr>
        <w:spacing w:after="0"/>
        <w:ind w:firstLine="720"/>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lastRenderedPageBreak/>
        <w:t>3.42.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1) осмотр;</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2) инструментальное обследование (с применением видеозаписи);</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 испытание;</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4) экспертиза.</w:t>
      </w:r>
    </w:p>
    <w:p w:rsidR="00C138EE" w:rsidRPr="00C138EE" w:rsidRDefault="00C138EE" w:rsidP="00C138EE">
      <w:pPr>
        <w:spacing w:after="0"/>
        <w:ind w:firstLine="720"/>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3.43. Выездное обследование проводится без информирования контролируемого лица.</w:t>
      </w:r>
    </w:p>
    <w:p w:rsidR="00C138EE" w:rsidRPr="00C138EE" w:rsidRDefault="00C138EE" w:rsidP="00C138EE">
      <w:pPr>
        <w:spacing w:after="0"/>
        <w:ind w:firstLine="720"/>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 xml:space="preserve">3.44. По результатам проведения выездного обследования не могут быть приняты решения, предусмотренные пунктами 1 и 2 части 2 статьи 90 Федерального закона 248-ФЗ </w:t>
      </w:r>
      <w:r w:rsidRPr="00C138EE">
        <w:rPr>
          <w:rFonts w:ascii="Times New Roman" w:hAnsi="Times New Roman" w:cs="Times New Roman"/>
          <w:color w:val="000000"/>
          <w:sz w:val="24"/>
          <w:szCs w:val="24"/>
        </w:rPr>
        <w:t>«О государственном контроле (надзоре) и муниципальном контроле в Российской Федерации»</w:t>
      </w:r>
      <w:r w:rsidRPr="00C138EE">
        <w:rPr>
          <w:rFonts w:ascii="Times New Roman" w:eastAsia="Calibri" w:hAnsi="Times New Roman" w:cs="Times New Roman"/>
          <w:sz w:val="24"/>
          <w:szCs w:val="24"/>
          <w:lang w:eastAsia="en-US"/>
        </w:rPr>
        <w:t>.</w:t>
      </w:r>
    </w:p>
    <w:p w:rsidR="00C138EE" w:rsidRPr="00C138EE" w:rsidRDefault="00C138EE" w:rsidP="00C138EE">
      <w:pPr>
        <w:spacing w:after="0"/>
        <w:ind w:firstLine="720"/>
        <w:contextualSpacing/>
        <w:jc w:val="both"/>
        <w:rPr>
          <w:rFonts w:ascii="Times New Roman" w:eastAsia="Calibri" w:hAnsi="Times New Roman" w:cs="Times New Roman"/>
          <w:bCs/>
          <w:sz w:val="24"/>
          <w:szCs w:val="24"/>
          <w:lang w:eastAsia="en-US"/>
        </w:rPr>
      </w:pPr>
      <w:r w:rsidRPr="00C138EE">
        <w:rPr>
          <w:rFonts w:ascii="Times New Roman" w:eastAsia="Calibri" w:hAnsi="Times New Roman" w:cs="Times New Roman"/>
          <w:bCs/>
          <w:sz w:val="24"/>
          <w:szCs w:val="24"/>
          <w:lang w:eastAsia="en-US"/>
        </w:rPr>
        <w:t>3.45.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C138EE" w:rsidRPr="00C138EE" w:rsidRDefault="00C138EE" w:rsidP="00C138EE">
      <w:pPr>
        <w:spacing w:after="0"/>
        <w:ind w:firstLine="720"/>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 xml:space="preserve">3.46. Контролируемые лица, вправе в соответствии с частью 8 статьи 31 Федерального закона №248-ФЗ </w:t>
      </w:r>
      <w:r w:rsidRPr="00C138EE">
        <w:rPr>
          <w:rFonts w:ascii="Times New Roman" w:hAnsi="Times New Roman" w:cs="Times New Roman"/>
          <w:color w:val="000000"/>
          <w:sz w:val="24"/>
          <w:szCs w:val="24"/>
        </w:rPr>
        <w:t>«О государственном контроле (надзоре) и муниципальном контроле в Российской Федерации»</w:t>
      </w:r>
      <w:r w:rsidRPr="00C138EE">
        <w:rPr>
          <w:rFonts w:ascii="Times New Roman" w:eastAsia="Calibri" w:hAnsi="Times New Roman" w:cs="Times New Roman"/>
          <w:sz w:val="24"/>
          <w:szCs w:val="24"/>
          <w:lang w:eastAsia="en-US"/>
        </w:rPr>
        <w:t>, представить в контрольный орган</w:t>
      </w:r>
      <w:r w:rsidRPr="00C138EE">
        <w:rPr>
          <w:rFonts w:ascii="Times New Roman" w:eastAsia="Calibri" w:hAnsi="Times New Roman" w:cs="Times New Roman"/>
          <w:i/>
          <w:sz w:val="24"/>
          <w:szCs w:val="24"/>
          <w:lang w:eastAsia="en-US"/>
        </w:rPr>
        <w:t xml:space="preserve"> </w:t>
      </w:r>
      <w:r w:rsidRPr="00C138EE">
        <w:rPr>
          <w:rFonts w:ascii="Times New Roman" w:eastAsia="Calibri" w:hAnsi="Times New Roman" w:cs="Times New Roman"/>
          <w:sz w:val="24"/>
          <w:szCs w:val="24"/>
          <w:lang w:eastAsia="en-US"/>
        </w:rPr>
        <w:t>информацию о невозможности присутствия при проведении контрольного (надзорного) мероприятия в случаях:</w:t>
      </w:r>
    </w:p>
    <w:p w:rsidR="00C138EE" w:rsidRPr="00C138EE" w:rsidRDefault="00C138EE" w:rsidP="00C138EE">
      <w:pPr>
        <w:spacing w:after="0"/>
        <w:ind w:firstLine="851"/>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1) нахождения на стационарном лечении в медицинском учреждении;</w:t>
      </w:r>
    </w:p>
    <w:p w:rsidR="00C138EE" w:rsidRPr="00C138EE" w:rsidRDefault="00C138EE" w:rsidP="00C138EE">
      <w:pPr>
        <w:spacing w:after="0"/>
        <w:ind w:firstLine="851"/>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2) нахождения за пределами Российской Федерации;</w:t>
      </w:r>
    </w:p>
    <w:p w:rsidR="00C138EE" w:rsidRPr="00C138EE" w:rsidRDefault="00C138EE" w:rsidP="00C138EE">
      <w:pPr>
        <w:spacing w:after="0"/>
        <w:ind w:firstLine="851"/>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 административного ареста;</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iCs/>
          <w:sz w:val="24"/>
          <w:szCs w:val="24"/>
          <w:lang w:eastAsia="en-US"/>
        </w:rPr>
        <w:t xml:space="preserve">5) </w:t>
      </w:r>
      <w:r w:rsidRPr="00C138EE">
        <w:rPr>
          <w:rFonts w:ascii="Times New Roman" w:eastAsia="Calibri" w:hAnsi="Times New Roman" w:cs="Times New Roman"/>
          <w:sz w:val="24"/>
          <w:szCs w:val="24"/>
          <w:lang w:eastAsia="en-US"/>
        </w:rPr>
        <w:t>признания недееспособным или ограниченно дееспособным решением суда, вступившим в законную силу.</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 xml:space="preserve">6) наступления </w:t>
      </w:r>
      <w:r w:rsidRPr="00C138EE">
        <w:rPr>
          <w:rFonts w:ascii="Times New Roman" w:eastAsia="Calibri" w:hAnsi="Times New Roman" w:cs="Times New Roman"/>
          <w:iCs/>
          <w:sz w:val="24"/>
          <w:szCs w:val="24"/>
          <w:lang w:eastAsia="en-US"/>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C138EE" w:rsidRPr="00C138EE" w:rsidRDefault="00C138EE" w:rsidP="00C138EE">
      <w:pPr>
        <w:spacing w:after="0"/>
        <w:ind w:firstLine="720"/>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3.47. Информация о невозможности присутствия при проведении контрольного (надзорного) мероприятия должна содержать:</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1) описание обстоятельств, препятствующих присутствию при проведении контрольных (надзорных) мероприятий и их продолжительность;</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2) срок, необходимый для устранения обстоятельств, препятствующих присутствию при проведении контрольного (надзорного) мероприятия.</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C138EE" w:rsidRPr="00C138EE" w:rsidRDefault="00C138EE" w:rsidP="00C138EE">
      <w:pPr>
        <w:spacing w:after="0"/>
        <w:ind w:firstLine="720"/>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3.48. При проведении контрольных (надзорных) мероприятий может осуществляться фотосъемка, аудио- и видеозапись, иные способы фиксации доказательств.</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lastRenderedPageBreak/>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C138EE" w:rsidRPr="00C138EE" w:rsidRDefault="00C138EE" w:rsidP="00C138EE">
      <w:pPr>
        <w:spacing w:after="0"/>
        <w:ind w:firstLine="720"/>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 xml:space="preserve">3.49. Результаты контрольного (надзорного) мероприятия оформляются в порядке, установленном статьей 87 Федерального закона № 248-ФЗ </w:t>
      </w:r>
      <w:r w:rsidRPr="00C138EE">
        <w:rPr>
          <w:rFonts w:ascii="Times New Roman" w:hAnsi="Times New Roman" w:cs="Times New Roman"/>
          <w:color w:val="000000"/>
          <w:sz w:val="24"/>
          <w:szCs w:val="24"/>
        </w:rPr>
        <w:t>«О государственном контроле (надзоре) и муниципальном контроле в Российской Федерации»</w:t>
      </w:r>
      <w:proofErr w:type="gramStart"/>
      <w:r w:rsidRPr="00C138EE">
        <w:rPr>
          <w:rFonts w:ascii="Times New Roman" w:eastAsia="Calibri" w:hAnsi="Times New Roman" w:cs="Times New Roman"/>
          <w:sz w:val="24"/>
          <w:szCs w:val="24"/>
          <w:lang w:eastAsia="en-US"/>
        </w:rPr>
        <w:t xml:space="preserve"> .</w:t>
      </w:r>
      <w:proofErr w:type="gramEnd"/>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proofErr w:type="gramStart"/>
      <w:r w:rsidRPr="00C138EE">
        <w:rPr>
          <w:rFonts w:ascii="Times New Roman" w:eastAsia="Calibri" w:hAnsi="Times New Roman" w:cs="Times New Roman"/>
          <w:sz w:val="24"/>
          <w:szCs w:val="24"/>
          <w:lang w:eastAsia="en-US"/>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rsidRPr="00C138EE">
        <w:rPr>
          <w:rFonts w:ascii="Times New Roman" w:eastAsia="Calibri" w:hAnsi="Times New Roman" w:cs="Times New Roman"/>
          <w:sz w:val="24"/>
          <w:szCs w:val="24"/>
          <w:lang w:eastAsia="en-US"/>
        </w:rPr>
        <w:t xml:space="preserve"> В случае</w:t>
      </w:r>
      <w:proofErr w:type="gramStart"/>
      <w:r w:rsidRPr="00C138EE">
        <w:rPr>
          <w:rFonts w:ascii="Times New Roman" w:eastAsia="Calibri" w:hAnsi="Times New Roman" w:cs="Times New Roman"/>
          <w:sz w:val="24"/>
          <w:szCs w:val="24"/>
          <w:lang w:eastAsia="en-US"/>
        </w:rPr>
        <w:t>,</w:t>
      </w:r>
      <w:proofErr w:type="gramEnd"/>
      <w:r w:rsidRPr="00C138EE">
        <w:rPr>
          <w:rFonts w:ascii="Times New Roman" w:eastAsia="Calibri" w:hAnsi="Times New Roman" w:cs="Times New Roman"/>
          <w:sz w:val="24"/>
          <w:szCs w:val="24"/>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C138EE" w:rsidRPr="00C138EE" w:rsidRDefault="00C138EE" w:rsidP="00C138EE">
      <w:pPr>
        <w:spacing w:after="0"/>
        <w:ind w:firstLine="709"/>
        <w:jc w:val="both"/>
        <w:rPr>
          <w:rFonts w:ascii="Times New Roman" w:hAnsi="Times New Roman" w:cs="Times New Roman"/>
          <w:sz w:val="24"/>
          <w:szCs w:val="24"/>
        </w:rPr>
      </w:pPr>
      <w:r w:rsidRPr="00C138EE">
        <w:rPr>
          <w:rFonts w:ascii="Times New Roman" w:hAnsi="Times New Roman" w:cs="Times New Roman"/>
          <w:sz w:val="24"/>
          <w:szCs w:val="24"/>
        </w:rPr>
        <w:t>3.50.Оформление акта производится на месте проведения контрольного мероприятия в день окончания проведения такого мероприятия,</w:t>
      </w:r>
      <w:r w:rsidRPr="00C138EE">
        <w:rPr>
          <w:rFonts w:ascii="Times New Roman" w:hAnsi="Times New Roman" w:cs="Times New Roman"/>
          <w:sz w:val="24"/>
          <w:szCs w:val="24"/>
          <w:shd w:val="clear" w:color="auto" w:fill="FFFFFF"/>
        </w:rPr>
        <w:t xml:space="preserve"> если иной порядок оформления акта не установлен Правительством Российской Федерации</w:t>
      </w:r>
      <w:r w:rsidRPr="00C138EE">
        <w:rPr>
          <w:rFonts w:ascii="Times New Roman" w:hAnsi="Times New Roman" w:cs="Times New Roman"/>
          <w:sz w:val="24"/>
          <w:szCs w:val="24"/>
        </w:rPr>
        <w:t>.</w:t>
      </w:r>
    </w:p>
    <w:p w:rsidR="00C138EE" w:rsidRPr="00C138EE" w:rsidRDefault="00C138EE" w:rsidP="00C138EE">
      <w:pPr>
        <w:pStyle w:val="ConsPlusNormal"/>
        <w:ind w:firstLine="709"/>
        <w:jc w:val="both"/>
        <w:rPr>
          <w:rFonts w:ascii="Times New Roman" w:hAnsi="Times New Roman" w:cs="Times New Roman"/>
          <w:sz w:val="24"/>
          <w:szCs w:val="24"/>
        </w:rPr>
      </w:pPr>
      <w:r w:rsidRPr="00C138EE">
        <w:rPr>
          <w:rFonts w:ascii="Times New Roman" w:hAnsi="Times New Roman" w:cs="Times New Roman"/>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138EE" w:rsidRPr="00C138EE" w:rsidRDefault="00C138EE" w:rsidP="00C138EE">
      <w:pPr>
        <w:spacing w:after="0"/>
        <w:ind w:firstLine="709"/>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3.51. Контролируемое лицо или его представитель знакомится с содержанием акта на месте проведения контрольного (надзорного) мероприятия.</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bookmarkStart w:id="2" w:name="p1207"/>
      <w:bookmarkEnd w:id="2"/>
      <w:r w:rsidRPr="00C138EE">
        <w:rPr>
          <w:rFonts w:ascii="Times New Roman" w:eastAsia="Calibri" w:hAnsi="Times New Roman" w:cs="Times New Roman"/>
          <w:sz w:val="24"/>
          <w:szCs w:val="24"/>
          <w:lang w:eastAsia="en-US"/>
        </w:rP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20" w:history="1">
        <w:r w:rsidRPr="00804EBD">
          <w:rPr>
            <w:rStyle w:val="a5"/>
            <w:rFonts w:ascii="Times New Roman" w:eastAsia="Calibri" w:hAnsi="Times New Roman" w:cs="Times New Roman"/>
            <w:color w:val="auto"/>
            <w:sz w:val="24"/>
            <w:szCs w:val="24"/>
            <w:u w:val="none"/>
            <w:lang w:eastAsia="en-US"/>
          </w:rPr>
          <w:t xml:space="preserve">пунктами </w:t>
        </w:r>
      </w:hyperlink>
      <w:hyperlink r:id="rId21" w:history="1">
        <w:r w:rsidRPr="00804EBD">
          <w:rPr>
            <w:rStyle w:val="a5"/>
            <w:rFonts w:ascii="Times New Roman" w:eastAsia="Calibri" w:hAnsi="Times New Roman" w:cs="Times New Roman"/>
            <w:color w:val="auto"/>
            <w:sz w:val="24"/>
            <w:szCs w:val="24"/>
            <w:u w:val="none"/>
            <w:lang w:eastAsia="en-US"/>
          </w:rPr>
          <w:t>8</w:t>
        </w:r>
      </w:hyperlink>
      <w:r w:rsidRPr="00804EBD">
        <w:rPr>
          <w:rFonts w:ascii="Times New Roman" w:eastAsia="Calibri" w:hAnsi="Times New Roman" w:cs="Times New Roman"/>
          <w:sz w:val="24"/>
          <w:szCs w:val="24"/>
          <w:lang w:eastAsia="en-US"/>
        </w:rPr>
        <w:t xml:space="preserve"> и </w:t>
      </w:r>
      <w:hyperlink r:id="rId22" w:history="1">
        <w:r w:rsidRPr="00804EBD">
          <w:rPr>
            <w:rStyle w:val="a5"/>
            <w:rFonts w:ascii="Times New Roman" w:eastAsia="Calibri" w:hAnsi="Times New Roman" w:cs="Times New Roman"/>
            <w:color w:val="auto"/>
            <w:sz w:val="24"/>
            <w:szCs w:val="24"/>
            <w:u w:val="none"/>
            <w:lang w:eastAsia="en-US"/>
          </w:rPr>
          <w:t>9 части 1 статьи 65</w:t>
        </w:r>
      </w:hyperlink>
      <w:r w:rsidRPr="00804EBD">
        <w:rPr>
          <w:rFonts w:ascii="Times New Roman" w:eastAsia="Calibri" w:hAnsi="Times New Roman" w:cs="Times New Roman"/>
          <w:sz w:val="24"/>
          <w:szCs w:val="24"/>
          <w:lang w:eastAsia="en-US"/>
        </w:rPr>
        <w:t xml:space="preserve"> Федерального закона 248-ФЗ</w:t>
      </w:r>
      <w:proofErr w:type="gramStart"/>
      <w:r w:rsidRPr="00804EBD">
        <w:rPr>
          <w:rFonts w:ascii="Times New Roman" w:hAnsi="Times New Roman" w:cs="Times New Roman"/>
          <w:sz w:val="24"/>
          <w:szCs w:val="24"/>
        </w:rPr>
        <w:t>«О</w:t>
      </w:r>
      <w:proofErr w:type="gramEnd"/>
      <w:r w:rsidRPr="00804EBD">
        <w:rPr>
          <w:rFonts w:ascii="Times New Roman" w:hAnsi="Times New Roman" w:cs="Times New Roman"/>
          <w:sz w:val="24"/>
          <w:szCs w:val="24"/>
        </w:rPr>
        <w:t xml:space="preserve"> государственном контроле (надзоре) и муниципальном контроле в Российской Федерации»</w:t>
      </w:r>
      <w:r w:rsidRPr="00804EBD">
        <w:rPr>
          <w:rFonts w:ascii="Times New Roman" w:eastAsia="Calibri" w:hAnsi="Times New Roman" w:cs="Times New Roman"/>
          <w:sz w:val="24"/>
          <w:szCs w:val="24"/>
          <w:lang w:eastAsia="en-US"/>
        </w:rPr>
        <w:t xml:space="preserve">, контрольный орган направляет акт контролируемому лицу в порядке, установленном </w:t>
      </w:r>
      <w:hyperlink r:id="rId23" w:history="1">
        <w:r w:rsidRPr="00804EBD">
          <w:rPr>
            <w:rStyle w:val="a5"/>
            <w:rFonts w:ascii="Times New Roman" w:eastAsia="Calibri" w:hAnsi="Times New Roman" w:cs="Times New Roman"/>
            <w:color w:val="auto"/>
            <w:sz w:val="24"/>
            <w:szCs w:val="24"/>
            <w:u w:val="none"/>
            <w:lang w:eastAsia="en-US"/>
          </w:rPr>
          <w:t>статьей 21</w:t>
        </w:r>
      </w:hyperlink>
      <w:r w:rsidRPr="00804EBD">
        <w:rPr>
          <w:rFonts w:ascii="Times New Roman" w:eastAsia="Calibri" w:hAnsi="Times New Roman" w:cs="Times New Roman"/>
          <w:sz w:val="24"/>
          <w:szCs w:val="24"/>
          <w:lang w:eastAsia="en-US"/>
        </w:rPr>
        <w:t xml:space="preserve"> Ф</w:t>
      </w:r>
      <w:r w:rsidRPr="00622FAB">
        <w:rPr>
          <w:rFonts w:ascii="Times New Roman" w:eastAsia="Calibri" w:hAnsi="Times New Roman" w:cs="Times New Roman"/>
          <w:sz w:val="24"/>
          <w:szCs w:val="24"/>
          <w:lang w:eastAsia="en-US"/>
        </w:rPr>
        <w:t xml:space="preserve">едерального закона 248-ФЗ </w:t>
      </w:r>
      <w:r w:rsidRPr="00622FAB">
        <w:rPr>
          <w:rFonts w:ascii="Times New Roman" w:hAnsi="Times New Roman" w:cs="Times New Roman"/>
          <w:sz w:val="24"/>
          <w:szCs w:val="24"/>
        </w:rPr>
        <w:t>«О государственном контроле (надзоре) и муниципальном ко</w:t>
      </w:r>
      <w:r w:rsidRPr="00C138EE">
        <w:rPr>
          <w:rFonts w:ascii="Times New Roman" w:hAnsi="Times New Roman" w:cs="Times New Roman"/>
          <w:color w:val="000000"/>
          <w:sz w:val="24"/>
          <w:szCs w:val="24"/>
        </w:rPr>
        <w:t>нтроле в Российской Федерации».</w:t>
      </w:r>
    </w:p>
    <w:p w:rsidR="00C138EE" w:rsidRPr="00C138EE" w:rsidRDefault="00C138EE" w:rsidP="00C138EE">
      <w:pPr>
        <w:spacing w:after="0"/>
        <w:ind w:firstLine="720"/>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3.52.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bookmarkStart w:id="3" w:name="p1212"/>
      <w:bookmarkEnd w:id="3"/>
    </w:p>
    <w:p w:rsidR="00C138EE" w:rsidRPr="00C138EE" w:rsidRDefault="00C138EE" w:rsidP="00C138EE">
      <w:pPr>
        <w:spacing w:after="0"/>
        <w:ind w:firstLine="851"/>
        <w:contextualSpacing/>
        <w:jc w:val="both"/>
        <w:rPr>
          <w:rFonts w:ascii="Times New Roman" w:eastAsia="Calibri" w:hAnsi="Times New Roman" w:cs="Times New Roman"/>
          <w:iCs/>
          <w:sz w:val="24"/>
          <w:szCs w:val="24"/>
          <w:lang w:eastAsia="en-US"/>
        </w:rPr>
      </w:pPr>
      <w:r w:rsidRPr="00C138EE">
        <w:rPr>
          <w:rFonts w:ascii="Times New Roman" w:eastAsia="Calibri" w:hAnsi="Times New Roman" w:cs="Times New Roman"/>
          <w:sz w:val="24"/>
          <w:szCs w:val="24"/>
          <w:lang w:eastAsia="en-US"/>
        </w:rPr>
        <w:t>3.53.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lastRenderedPageBreak/>
        <w:t xml:space="preserve">3.54.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 248-ФЗ </w:t>
      </w:r>
      <w:r w:rsidRPr="00C138EE">
        <w:rPr>
          <w:rFonts w:ascii="Times New Roman" w:hAnsi="Times New Roman" w:cs="Times New Roman"/>
          <w:color w:val="000000"/>
          <w:sz w:val="24"/>
          <w:szCs w:val="24"/>
        </w:rPr>
        <w:t>«О государственном контроле (надзоре) и муниципальном контроле в Российской Федерации».</w:t>
      </w:r>
    </w:p>
    <w:p w:rsidR="00C138EE" w:rsidRPr="00C138EE" w:rsidRDefault="00C138EE" w:rsidP="00C138EE">
      <w:pPr>
        <w:spacing w:after="0"/>
        <w:ind w:firstLine="851"/>
        <w:contextualSpacing/>
        <w:jc w:val="both"/>
        <w:rPr>
          <w:rFonts w:ascii="Times New Roman" w:eastAsia="Calibri" w:hAnsi="Times New Roman" w:cs="Times New Roman"/>
          <w:iCs/>
          <w:sz w:val="24"/>
          <w:szCs w:val="24"/>
          <w:lang w:eastAsia="en-US"/>
        </w:rPr>
      </w:pPr>
      <w:r w:rsidRPr="00C138EE">
        <w:rPr>
          <w:rFonts w:ascii="Times New Roman" w:eastAsia="Calibri" w:hAnsi="Times New Roman" w:cs="Times New Roman"/>
          <w:sz w:val="24"/>
          <w:szCs w:val="24"/>
          <w:lang w:eastAsia="en-US"/>
        </w:rPr>
        <w:t xml:space="preserve"> 3.55.  </w:t>
      </w:r>
      <w:proofErr w:type="gramStart"/>
      <w:r w:rsidRPr="00C138EE">
        <w:rPr>
          <w:rFonts w:ascii="Times New Roman" w:eastAsia="Calibri" w:hAnsi="Times New Roman" w:cs="Times New Roman"/>
          <w:sz w:val="24"/>
          <w:szCs w:val="24"/>
          <w:lang w:eastAsia="en-US"/>
        </w:rPr>
        <w:t>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w:t>
      </w:r>
      <w:proofErr w:type="gramEnd"/>
      <w:r w:rsidRPr="00C138EE">
        <w:rPr>
          <w:rFonts w:ascii="Times New Roman" w:eastAsia="Calibri" w:hAnsi="Times New Roman" w:cs="Times New Roman"/>
          <w:sz w:val="24"/>
          <w:szCs w:val="24"/>
          <w:lang w:eastAsia="en-US"/>
        </w:rPr>
        <w:t xml:space="preserve"> </w:t>
      </w:r>
      <w:proofErr w:type="gramStart"/>
      <w:r w:rsidRPr="00C138EE">
        <w:rPr>
          <w:rFonts w:ascii="Times New Roman" w:eastAsia="Calibri" w:hAnsi="Times New Roman" w:cs="Times New Roman"/>
          <w:sz w:val="24"/>
          <w:szCs w:val="24"/>
          <w:lang w:eastAsia="en-US"/>
        </w:rPr>
        <w:t>устанавливающих</w:t>
      </w:r>
      <w:proofErr w:type="gramEnd"/>
      <w:r w:rsidRPr="00C138EE">
        <w:rPr>
          <w:rFonts w:ascii="Times New Roman" w:eastAsia="Calibri" w:hAnsi="Times New Roman" w:cs="Times New Roman"/>
          <w:sz w:val="24"/>
          <w:szCs w:val="24"/>
          <w:lang w:eastAsia="en-US"/>
        </w:rPr>
        <w:t>, сроки исполнения предписания, по форме утвержденной муниципальным правовым актом.</w:t>
      </w:r>
    </w:p>
    <w:p w:rsidR="00C138EE" w:rsidRPr="00C138EE" w:rsidRDefault="00C138EE" w:rsidP="00C138EE">
      <w:pPr>
        <w:spacing w:after="0"/>
        <w:ind w:firstLine="851"/>
        <w:contextualSpacing/>
        <w:jc w:val="both"/>
        <w:rPr>
          <w:rFonts w:ascii="Times New Roman" w:eastAsia="Calibri" w:hAnsi="Times New Roman" w:cs="Times New Roman"/>
          <w:iCs/>
          <w:sz w:val="24"/>
          <w:szCs w:val="24"/>
          <w:lang w:eastAsia="en-US"/>
        </w:rPr>
      </w:pPr>
      <w:r w:rsidRPr="00C138EE">
        <w:rPr>
          <w:rFonts w:ascii="Times New Roman" w:eastAsia="Calibri" w:hAnsi="Times New Roman" w:cs="Times New Roman"/>
          <w:iCs/>
          <w:sz w:val="24"/>
          <w:szCs w:val="24"/>
          <w:lang w:eastAsia="en-US"/>
        </w:rPr>
        <w:t xml:space="preserve">3.56.  </w:t>
      </w:r>
      <w:proofErr w:type="gramStart"/>
      <w:r w:rsidRPr="00C138EE">
        <w:rPr>
          <w:rFonts w:ascii="Times New Roman" w:eastAsia="Calibri" w:hAnsi="Times New Roman" w:cs="Times New Roman"/>
          <w:iCs/>
          <w:sz w:val="24"/>
          <w:szCs w:val="24"/>
          <w:lang w:eastAsia="en-US"/>
        </w:rPr>
        <w:t>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w:t>
      </w:r>
      <w:r w:rsidRPr="00C138EE">
        <w:rPr>
          <w:rFonts w:ascii="Times New Roman" w:hAnsi="Times New Roman" w:cs="Times New Roman"/>
          <w:sz w:val="24"/>
          <w:szCs w:val="24"/>
        </w:rPr>
        <w:t xml:space="preserve"> </w:t>
      </w:r>
      <w:r w:rsidRPr="00C138EE">
        <w:rPr>
          <w:rFonts w:ascii="Times New Roman" w:eastAsia="Calibri" w:hAnsi="Times New Roman" w:cs="Times New Roman"/>
          <w:iCs/>
          <w:sz w:val="24"/>
          <w:szCs w:val="24"/>
          <w:lang w:eastAsia="en-US"/>
        </w:rPr>
        <w:t xml:space="preserve">Федерального закона №248-ФЗ </w:t>
      </w:r>
      <w:r w:rsidRPr="00C138EE">
        <w:rPr>
          <w:rFonts w:ascii="Times New Roman" w:hAnsi="Times New Roman" w:cs="Times New Roman"/>
          <w:color w:val="000000"/>
          <w:sz w:val="24"/>
          <w:szCs w:val="24"/>
        </w:rPr>
        <w:t>«О государственном контроле (надзоре) и муниципальном контроле в Российской Федерации»</w:t>
      </w:r>
      <w:r w:rsidRPr="00C138EE">
        <w:rPr>
          <w:rFonts w:ascii="Times New Roman" w:eastAsia="Calibri" w:hAnsi="Times New Roman" w:cs="Times New Roman"/>
          <w:iCs/>
          <w:sz w:val="24"/>
          <w:szCs w:val="24"/>
          <w:lang w:eastAsia="en-US"/>
        </w:rPr>
        <w:t>, подлежат отмене контрольным органом, проводившим контрольное (надзорное) мероприятие, или судом, в том числе по представлению (заявлению) прокурора.</w:t>
      </w:r>
      <w:proofErr w:type="gramEnd"/>
      <w:r w:rsidRPr="00C138EE">
        <w:rPr>
          <w:rFonts w:ascii="Times New Roman" w:eastAsia="Calibri" w:hAnsi="Times New Roman" w:cs="Times New Roman"/>
          <w:iCs/>
          <w:sz w:val="24"/>
          <w:szCs w:val="24"/>
          <w:lang w:eastAsia="en-US"/>
        </w:rPr>
        <w:t xml:space="preserve">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w:t>
      </w:r>
      <w:proofErr w:type="gramStart"/>
      <w:r w:rsidRPr="00C138EE">
        <w:rPr>
          <w:rFonts w:ascii="Times New Roman" w:eastAsia="Calibri" w:hAnsi="Times New Roman" w:cs="Times New Roman"/>
          <w:iCs/>
          <w:sz w:val="24"/>
          <w:szCs w:val="24"/>
          <w:lang w:eastAsia="en-US"/>
        </w:rPr>
        <w:t>недействительными</w:t>
      </w:r>
      <w:proofErr w:type="gramEnd"/>
      <w:r w:rsidRPr="00C138EE">
        <w:rPr>
          <w:rFonts w:ascii="Times New Roman" w:eastAsia="Calibri" w:hAnsi="Times New Roman" w:cs="Times New Roman"/>
          <w:iCs/>
          <w:sz w:val="24"/>
          <w:szCs w:val="24"/>
          <w:lang w:eastAsia="en-US"/>
        </w:rPr>
        <w:t>.</w:t>
      </w:r>
    </w:p>
    <w:p w:rsidR="00C138EE" w:rsidRPr="00C138EE" w:rsidRDefault="00C138EE" w:rsidP="00C138EE">
      <w:pPr>
        <w:spacing w:after="0"/>
        <w:ind w:firstLine="851"/>
        <w:contextualSpacing/>
        <w:jc w:val="both"/>
        <w:rPr>
          <w:rFonts w:ascii="Times New Roman" w:eastAsia="Calibri" w:hAnsi="Times New Roman" w:cs="Times New Roman"/>
          <w:iCs/>
          <w:sz w:val="24"/>
          <w:szCs w:val="24"/>
          <w:lang w:eastAsia="en-US"/>
        </w:rPr>
      </w:pPr>
      <w:r w:rsidRPr="00C138EE">
        <w:rPr>
          <w:rFonts w:ascii="Times New Roman" w:eastAsia="Calibri" w:hAnsi="Times New Roman" w:cs="Times New Roman"/>
          <w:iCs/>
          <w:sz w:val="24"/>
          <w:szCs w:val="24"/>
          <w:lang w:eastAsia="en-US"/>
        </w:rPr>
        <w:t xml:space="preserve">3.57. Исполнение решений контрольного органа осуществляется в </w:t>
      </w:r>
      <w:proofErr w:type="gramStart"/>
      <w:r w:rsidRPr="00C138EE">
        <w:rPr>
          <w:rFonts w:ascii="Times New Roman" w:eastAsia="Calibri" w:hAnsi="Times New Roman" w:cs="Times New Roman"/>
          <w:iCs/>
          <w:sz w:val="24"/>
          <w:szCs w:val="24"/>
          <w:lang w:eastAsia="en-US"/>
        </w:rPr>
        <w:t>порядке</w:t>
      </w:r>
      <w:proofErr w:type="gramEnd"/>
      <w:r w:rsidRPr="00C138EE">
        <w:rPr>
          <w:rFonts w:ascii="Times New Roman" w:eastAsia="Calibri" w:hAnsi="Times New Roman" w:cs="Times New Roman"/>
          <w:iCs/>
          <w:sz w:val="24"/>
          <w:szCs w:val="24"/>
          <w:lang w:eastAsia="en-US"/>
        </w:rPr>
        <w:t xml:space="preserve"> установленном статьями 92-95 Федерального закона № 248-ФЗ </w:t>
      </w:r>
      <w:r w:rsidRPr="00C138EE">
        <w:rPr>
          <w:rFonts w:ascii="Times New Roman" w:hAnsi="Times New Roman" w:cs="Times New Roman"/>
          <w:color w:val="000000"/>
          <w:sz w:val="24"/>
          <w:szCs w:val="24"/>
        </w:rPr>
        <w:t>«О государственном контроле (надзоре) и муниципальном контроле в Российской Федерации».</w:t>
      </w:r>
    </w:p>
    <w:p w:rsidR="00C138EE" w:rsidRPr="00C138EE" w:rsidRDefault="00C138EE" w:rsidP="00C138EE">
      <w:pPr>
        <w:spacing w:after="0"/>
        <w:ind w:firstLine="851"/>
        <w:contextualSpacing/>
        <w:jc w:val="both"/>
        <w:rPr>
          <w:rFonts w:ascii="Times New Roman" w:eastAsia="Calibri" w:hAnsi="Times New Roman" w:cs="Times New Roman"/>
          <w:iCs/>
          <w:sz w:val="24"/>
          <w:szCs w:val="24"/>
          <w:lang w:eastAsia="en-US"/>
        </w:rPr>
      </w:pPr>
    </w:p>
    <w:p w:rsidR="00C138EE" w:rsidRPr="00C138EE" w:rsidRDefault="00C138EE" w:rsidP="00C138EE">
      <w:pPr>
        <w:shd w:val="clear" w:color="auto" w:fill="FFFFFF"/>
        <w:spacing w:after="0"/>
        <w:jc w:val="center"/>
        <w:rPr>
          <w:rFonts w:ascii="Times New Roman" w:hAnsi="Times New Roman" w:cs="Times New Roman"/>
          <w:b/>
          <w:bCs/>
          <w:color w:val="000000"/>
          <w:sz w:val="24"/>
          <w:szCs w:val="24"/>
        </w:rPr>
      </w:pPr>
      <w:r w:rsidRPr="00C138EE">
        <w:rPr>
          <w:rFonts w:ascii="Times New Roman" w:hAnsi="Times New Roman" w:cs="Times New Roman"/>
          <w:b/>
          <w:bCs/>
          <w:color w:val="000000"/>
          <w:sz w:val="24"/>
          <w:szCs w:val="24"/>
        </w:rPr>
        <w:t>4.Заключительные положения</w:t>
      </w:r>
    </w:p>
    <w:p w:rsidR="00C138EE" w:rsidRPr="00C138EE" w:rsidRDefault="00C138EE" w:rsidP="00C138EE">
      <w:pPr>
        <w:shd w:val="clear" w:color="auto" w:fill="FFFFFF"/>
        <w:tabs>
          <w:tab w:val="left" w:pos="1210"/>
        </w:tabs>
        <w:spacing w:after="0"/>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t xml:space="preserve">              </w:t>
      </w:r>
      <w:r w:rsidRPr="00C138EE">
        <w:rPr>
          <w:rFonts w:ascii="Times New Roman" w:hAnsi="Times New Roman" w:cs="Times New Roman"/>
          <w:color w:val="000000"/>
          <w:spacing w:val="-1"/>
          <w:sz w:val="24"/>
          <w:szCs w:val="24"/>
        </w:rPr>
        <w:t>4.1.</w:t>
      </w:r>
      <w:r w:rsidRPr="00C138EE">
        <w:rPr>
          <w:rFonts w:ascii="Times New Roman" w:hAnsi="Times New Roman" w:cs="Times New Roman"/>
          <w:color w:val="000000"/>
          <w:sz w:val="24"/>
          <w:szCs w:val="24"/>
        </w:rPr>
        <w:t>Настоящее положение вступает в силу с 1 января  2022 года.</w:t>
      </w:r>
    </w:p>
    <w:p w:rsidR="00C138EE" w:rsidRPr="00C138EE" w:rsidRDefault="00C138EE" w:rsidP="00C138EE">
      <w:pPr>
        <w:shd w:val="clear" w:color="auto" w:fill="FFFFFF"/>
        <w:tabs>
          <w:tab w:val="left" w:pos="1291"/>
        </w:tabs>
        <w:spacing w:after="0"/>
        <w:ind w:firstLine="850"/>
        <w:jc w:val="both"/>
        <w:rPr>
          <w:rFonts w:ascii="Times New Roman" w:hAnsi="Times New Roman" w:cs="Times New Roman"/>
          <w:color w:val="000000"/>
          <w:sz w:val="24"/>
          <w:szCs w:val="24"/>
        </w:rPr>
      </w:pPr>
      <w:proofErr w:type="gramStart"/>
      <w:r w:rsidRPr="00C138EE">
        <w:rPr>
          <w:rFonts w:ascii="Times New Roman" w:hAnsi="Times New Roman" w:cs="Times New Roman"/>
          <w:color w:val="000000"/>
          <w:spacing w:val="-1"/>
          <w:sz w:val="24"/>
          <w:szCs w:val="24"/>
        </w:rPr>
        <w:t>4.2 .</w:t>
      </w:r>
      <w:r w:rsidRPr="00C138EE">
        <w:rPr>
          <w:rFonts w:ascii="Times New Roman" w:hAnsi="Times New Roman" w:cs="Times New Roman"/>
          <w:color w:val="000000"/>
          <w:sz w:val="24"/>
          <w:szCs w:val="24"/>
        </w:rPr>
        <w:tab/>
        <w:t xml:space="preserve">До 31 декабря 2023 года подготовка администрацией </w:t>
      </w:r>
      <w:r w:rsidR="005B4189">
        <w:rPr>
          <w:rFonts w:ascii="Times New Roman" w:hAnsi="Times New Roman" w:cs="Times New Roman"/>
          <w:color w:val="000000"/>
          <w:spacing w:val="-1"/>
          <w:sz w:val="24"/>
          <w:szCs w:val="24"/>
        </w:rPr>
        <w:t>Семёновщинского</w:t>
      </w:r>
      <w:r w:rsidRPr="00C138EE">
        <w:rPr>
          <w:rFonts w:ascii="Times New Roman" w:hAnsi="Times New Roman" w:cs="Times New Roman"/>
          <w:color w:val="000000"/>
          <w:spacing w:val="-1"/>
          <w:sz w:val="24"/>
          <w:szCs w:val="24"/>
        </w:rPr>
        <w:t xml:space="preserve"> сельского  поселения Валдайского</w:t>
      </w:r>
      <w:r w:rsidRPr="00C138EE">
        <w:rPr>
          <w:rFonts w:ascii="Times New Roman" w:hAnsi="Times New Roman" w:cs="Times New Roman"/>
          <w:color w:val="000000"/>
          <w:sz w:val="24"/>
          <w:szCs w:val="24"/>
        </w:rPr>
        <w:t xml:space="preserve"> муниципального района в ходе осуществления вида муниципального контроля документов, информирование контролируемых лиц о совершаемых должностными лицами администрации</w:t>
      </w:r>
      <w:r w:rsidRPr="00C138EE">
        <w:rPr>
          <w:rFonts w:ascii="Times New Roman" w:hAnsi="Times New Roman" w:cs="Times New Roman"/>
          <w:color w:val="000000"/>
          <w:spacing w:val="-1"/>
          <w:sz w:val="24"/>
          <w:szCs w:val="24"/>
        </w:rPr>
        <w:t xml:space="preserve"> </w:t>
      </w:r>
      <w:r w:rsidR="005B4189">
        <w:rPr>
          <w:rFonts w:ascii="Times New Roman" w:hAnsi="Times New Roman" w:cs="Times New Roman"/>
          <w:color w:val="000000"/>
          <w:spacing w:val="-1"/>
          <w:sz w:val="24"/>
          <w:szCs w:val="24"/>
        </w:rPr>
        <w:t>Семёновщинского</w:t>
      </w:r>
      <w:r w:rsidRPr="00C138EE">
        <w:rPr>
          <w:rFonts w:ascii="Times New Roman" w:hAnsi="Times New Roman" w:cs="Times New Roman"/>
          <w:color w:val="000000"/>
          <w:spacing w:val="-1"/>
          <w:sz w:val="24"/>
          <w:szCs w:val="24"/>
        </w:rPr>
        <w:t xml:space="preserve"> сельского  поселения Валдайского</w:t>
      </w:r>
      <w:r w:rsidRPr="00C138EE">
        <w:rPr>
          <w:rFonts w:ascii="Times New Roman" w:hAnsi="Times New Roman" w:cs="Times New Roman"/>
          <w:color w:val="000000"/>
          <w:sz w:val="24"/>
          <w:szCs w:val="24"/>
        </w:rPr>
        <w:t xml:space="preserve"> муниципального района действиях и принимаемых решениях, обмен документами и сведениями с контролируемыми лицами осуществляется на бумажном носителе.</w:t>
      </w:r>
      <w:proofErr w:type="gramEnd"/>
    </w:p>
    <w:p w:rsidR="00C138EE" w:rsidRPr="00C138EE" w:rsidRDefault="00C138EE" w:rsidP="00C138EE">
      <w:pPr>
        <w:shd w:val="clear" w:color="auto" w:fill="FFFFFF"/>
        <w:tabs>
          <w:tab w:val="left" w:pos="0"/>
        </w:tabs>
        <w:spacing w:after="0"/>
        <w:jc w:val="both"/>
        <w:rPr>
          <w:rFonts w:ascii="Times New Roman" w:hAnsi="Times New Roman" w:cs="Times New Roman"/>
          <w:spacing w:val="-1"/>
          <w:sz w:val="24"/>
          <w:szCs w:val="24"/>
        </w:rPr>
      </w:pPr>
      <w:r w:rsidRPr="00C138EE">
        <w:rPr>
          <w:rFonts w:ascii="Times New Roman" w:hAnsi="Times New Roman" w:cs="Times New Roman"/>
          <w:sz w:val="24"/>
          <w:szCs w:val="24"/>
        </w:rPr>
        <w:tab/>
        <w:t>4.3.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на автомобильном транспорте  и в дорожном хозяйстве не применяется.</w:t>
      </w:r>
    </w:p>
    <w:p w:rsidR="00C138EE" w:rsidRPr="00D22492" w:rsidRDefault="00C138EE" w:rsidP="00C138EE">
      <w:pPr>
        <w:spacing w:after="0"/>
        <w:ind w:firstLine="851"/>
        <w:contextualSpacing/>
        <w:jc w:val="both"/>
        <w:rPr>
          <w:rFonts w:eastAsia="Calibri"/>
          <w:iCs/>
          <w:color w:val="FF0000"/>
          <w:sz w:val="24"/>
          <w:szCs w:val="24"/>
          <w:lang w:eastAsia="en-US"/>
        </w:rPr>
      </w:pPr>
    </w:p>
    <w:p w:rsidR="00645CE6" w:rsidRDefault="00645CE6" w:rsidP="00C138EE">
      <w:pPr>
        <w:spacing w:after="0"/>
      </w:pPr>
    </w:p>
    <w:sectPr w:rsidR="00645CE6" w:rsidSect="00387D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BB7E4F"/>
    <w:multiLevelType w:val="singleLevel"/>
    <w:tmpl w:val="E42E6E6A"/>
    <w:lvl w:ilvl="0">
      <w:start w:val="1"/>
      <w:numFmt w:val="decimal"/>
      <w:lvlText w:val="%1)"/>
      <w:legacy w:legacy="1" w:legacySpace="0" w:legacyIndent="259"/>
      <w:lvlJc w:val="left"/>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774D1"/>
    <w:rsid w:val="001048FD"/>
    <w:rsid w:val="00117F50"/>
    <w:rsid w:val="00257C84"/>
    <w:rsid w:val="00387DF5"/>
    <w:rsid w:val="005774D1"/>
    <w:rsid w:val="005B4189"/>
    <w:rsid w:val="005B5558"/>
    <w:rsid w:val="005C5FBB"/>
    <w:rsid w:val="00622FAB"/>
    <w:rsid w:val="00645CE6"/>
    <w:rsid w:val="00667C7E"/>
    <w:rsid w:val="00682F6A"/>
    <w:rsid w:val="007A6F0F"/>
    <w:rsid w:val="00804EBD"/>
    <w:rsid w:val="00887E09"/>
    <w:rsid w:val="008F5554"/>
    <w:rsid w:val="00B77C73"/>
    <w:rsid w:val="00BE3EC8"/>
    <w:rsid w:val="00C138EE"/>
    <w:rsid w:val="00DF2E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D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5774D1"/>
    <w:rPr>
      <w:rFonts w:ascii="Calibri" w:eastAsia="Times New Roman" w:hAnsi="Calibri" w:cs="Times New Roman"/>
    </w:rPr>
  </w:style>
  <w:style w:type="paragraph" w:styleId="a4">
    <w:name w:val="No Spacing"/>
    <w:link w:val="a3"/>
    <w:uiPriority w:val="1"/>
    <w:qFormat/>
    <w:rsid w:val="005774D1"/>
    <w:pPr>
      <w:spacing w:after="0" w:line="240" w:lineRule="auto"/>
    </w:pPr>
    <w:rPr>
      <w:rFonts w:ascii="Calibri" w:eastAsia="Times New Roman" w:hAnsi="Calibri" w:cs="Times New Roman"/>
    </w:rPr>
  </w:style>
  <w:style w:type="character" w:styleId="a5">
    <w:name w:val="Hyperlink"/>
    <w:basedOn w:val="a0"/>
    <w:uiPriority w:val="99"/>
    <w:unhideWhenUsed/>
    <w:rsid w:val="00C138EE"/>
    <w:rPr>
      <w:color w:val="0000FF"/>
      <w:u w:val="single"/>
    </w:rPr>
  </w:style>
  <w:style w:type="paragraph" w:customStyle="1" w:styleId="ConsPlusNormal">
    <w:name w:val="ConsPlusNormal"/>
    <w:link w:val="ConsPlusNormal0"/>
    <w:rsid w:val="00C138EE"/>
    <w:pPr>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C138EE"/>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32632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5285C3D8291065AFE56704B4B5FA87C24CDB8E14FED710BCUBy5H" TargetMode="External"/><Relationship Id="rId13" Type="http://schemas.openxmlformats.org/officeDocument/2006/relationships/hyperlink" Target="https://login.consultant.ru/link/?rnd=81A26F3F2790CBC411E897F38B27F871&amp;req=doc&amp;base=LAW&amp;n=358750&amp;dst=100639&amp;fld=134&amp;date=21.05.2021" TargetMode="External"/><Relationship Id="rId18" Type="http://schemas.openxmlformats.org/officeDocument/2006/relationships/hyperlink" Target="https://login.consultant.ru/link/?rnd=5AD74B6D2E97A351E8B738DB1259C5F2&amp;req=doc&amp;base=LAW&amp;n=358750&amp;dst=100225&amp;fld=134&amp;date=24.05.2021" TargetMode="External"/><Relationship Id="rId3" Type="http://schemas.openxmlformats.org/officeDocument/2006/relationships/settings" Target="settings.xml"/><Relationship Id="rId21" Type="http://schemas.openxmlformats.org/officeDocument/2006/relationships/hyperlink" Target="https://login.consultant.ru/link/?rnd=1FF9CCC08E3BC696D126779A474E2F6C&amp;req=doc&amp;base=LAW&amp;n=386954&amp;dst=100710&amp;fld=134&amp;date=17.06.2021" TargetMode="Externa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yperlink" Target="https://login.consultant.ru/link/?rnd=81A26F3F2790CBC411E897F38B27F871&amp;req=doc&amp;base=LAW&amp;n=358750&amp;dst=100636&amp;fld=134&amp;date=21.05.2021" TargetMode="External"/><Relationship Id="rId17" Type="http://schemas.openxmlformats.org/officeDocument/2006/relationships/hyperlink" Target="https://login.consultant.ru/link/?rnd=5AD74B6D2E97A351E8B738DB1259C5F2&amp;req=doc&amp;base=LAW&amp;n=358750&amp;dst=100747&amp;fld=134&amp;date=24.05.202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nd=5AD74B6D2E97A351E8B738DB1259C5F2&amp;req=doc&amp;base=LAW&amp;n=358750&amp;dst=100639&amp;fld=134&amp;date=24.05.2021" TargetMode="External"/><Relationship Id="rId20" Type="http://schemas.openxmlformats.org/officeDocument/2006/relationships/hyperlink" Target="https://login.consultant.ru/link/?rnd=1FF9CCC08E3BC696D126779A474E2F6C&amp;req=doc&amp;base=LAW&amp;n=386954&amp;dst=100708&amp;fld=134&amp;date=17.06.2021"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1D4E32A31A176726FF77A9EFC32AC1AADF1A11E10915B9C2EAEB08B6420BA89D5285C3D8291065AFE96704B4B5FA87C24CDB8E14FED710BCUBy5H" TargetMode="External"/><Relationship Id="rId24"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hyperlink" Target="https://login.consultant.ru/link/?rnd=5AD74B6D2E97A351E8B738DB1259C5F2&amp;req=doc&amp;base=LAW&amp;n=358750&amp;dst=100636&amp;fld=134&amp;date=24.05.2021" TargetMode="External"/><Relationship Id="rId23" Type="http://schemas.openxmlformats.org/officeDocument/2006/relationships/hyperlink" Target="https://login.consultant.ru/link/?rnd=1FF9CCC08E3BC696D126779A474E2F6C&amp;req=doc&amp;base=LAW&amp;n=386954&amp;dst=100225&amp;fld=134&amp;date=17.06.2021" TargetMode="External"/><Relationship Id="rId10" Type="http://schemas.openxmlformats.org/officeDocument/2006/relationships/hyperlink" Target="consultantplus://offline/ref=1D4E32A31A176726FF77A9EFC32AC1AADF1A11E10915B9C2EAEB08B6420BA89D5285C3D8291065AFE66704B4B5FA87C24CDB8E14FED710BCUBy5H" TargetMode="External"/><Relationship Id="rId19" Type="http://schemas.openxmlformats.org/officeDocument/2006/relationships/hyperlink" Target="https://login.consultant.ru/link/?rnd=5AD74B6D2E97A351E8B738DB1259C5F2&amp;req=doc&amp;base=LAW&amp;n=358750&amp;dst=100639&amp;fld=134&amp;date=24.05.2021" TargetMode="External"/><Relationship Id="rId4" Type="http://schemas.openxmlformats.org/officeDocument/2006/relationships/webSettings" Target="webSettings.xml"/><Relationship Id="rId9" Type="http://schemas.openxmlformats.org/officeDocument/2006/relationships/hyperlink" Target="consultantplus://offline/ref=1D4E32A31A176726FF77A9EFC32AC1AADF1A11E10915B9C2EAEB08B6420BA89D5285C3D8291065AFE76704B4B5FA87C24CDB8E14FED710BCUBy5H" TargetMode="External"/><Relationship Id="rId14" Type="http://schemas.openxmlformats.org/officeDocument/2006/relationships/hyperlink" Target="https://login.consultant.ru/link/?rnd=81A26F3F2790CBC411E897F38B27F871&amp;req=doc&amp;base=LAW&amp;n=358750&amp;dst=100747&amp;fld=134&amp;date=21.05.2021" TargetMode="External"/><Relationship Id="rId22" Type="http://schemas.openxmlformats.org/officeDocument/2006/relationships/hyperlink" Target="https://login.consultant.ru/link/?rnd=1FF9CCC08E3BC696D126779A474E2F6C&amp;req=doc&amp;base=LAW&amp;n=386954&amp;dst=100711&amp;fld=134&amp;date=17.06.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6348</Words>
  <Characters>36184</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Бухгалтер</cp:lastModifiedBy>
  <cp:revision>2</cp:revision>
  <cp:lastPrinted>2021-11-23T18:22:00Z</cp:lastPrinted>
  <dcterms:created xsi:type="dcterms:W3CDTF">2021-12-01T19:32:00Z</dcterms:created>
  <dcterms:modified xsi:type="dcterms:W3CDTF">2021-12-01T19:32:00Z</dcterms:modified>
</cp:coreProperties>
</file>