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12" w:rsidRDefault="000C3F62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9433526" r:id="rId5"/>
        </w:pict>
      </w:r>
    </w:p>
    <w:p w:rsidR="00F05812" w:rsidRDefault="00F05812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F05812" w:rsidRPr="00A70219" w:rsidRDefault="00F0581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F05812" w:rsidRDefault="00F05812" w:rsidP="001F6326">
      <w:pPr>
        <w:jc w:val="center"/>
        <w:rPr>
          <w:b/>
          <w:color w:val="000000"/>
          <w:sz w:val="36"/>
          <w:szCs w:val="36"/>
        </w:rPr>
      </w:pPr>
    </w:p>
    <w:p w:rsidR="00F05812" w:rsidRPr="001F6326" w:rsidRDefault="003833F9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24.10. 2016  № 94</w:t>
      </w:r>
    </w:p>
    <w:p w:rsidR="00F05812" w:rsidRPr="001F6326" w:rsidRDefault="00F058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F05812" w:rsidRDefault="00F05812">
      <w:pPr>
        <w:rPr>
          <w:sz w:val="24"/>
        </w:rPr>
      </w:pP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О предварительном согласовании</w:t>
      </w: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предоставления земельного участка</w:t>
      </w:r>
    </w:p>
    <w:p w:rsidR="00F05812" w:rsidRPr="00711CB6" w:rsidRDefault="00F05812" w:rsidP="00711CB6">
      <w:pPr>
        <w:ind w:right="-766"/>
        <w:jc w:val="both"/>
        <w:rPr>
          <w:b/>
          <w:i/>
          <w:sz w:val="24"/>
          <w:szCs w:val="24"/>
        </w:rPr>
      </w:pPr>
    </w:p>
    <w:p w:rsidR="00F05812" w:rsidRPr="00711CB6" w:rsidRDefault="00F05812" w:rsidP="00711CB6">
      <w:pPr>
        <w:pStyle w:val="a5"/>
        <w:ind w:right="-39" w:firstLine="720"/>
        <w:rPr>
          <w:szCs w:val="24"/>
        </w:rPr>
      </w:pPr>
      <w:proofErr w:type="gramStart"/>
      <w:r w:rsidRPr="00711CB6">
        <w:rPr>
          <w:szCs w:val="24"/>
        </w:rPr>
        <w:t>Руководствуясь подпунктом 19 пункта 2 статьи 39.6 Земельного кодекса Российской Федерации», в соответ</w:t>
      </w:r>
      <w:r>
        <w:rPr>
          <w:szCs w:val="24"/>
        </w:rPr>
        <w:t xml:space="preserve">ствии с постановлением Администрации Семёновщинского </w:t>
      </w:r>
      <w:r w:rsidRPr="00711CB6">
        <w:rPr>
          <w:szCs w:val="24"/>
        </w:rPr>
        <w:t xml:space="preserve">сельского поселения от </w:t>
      </w:r>
      <w:r>
        <w:rPr>
          <w:szCs w:val="24"/>
        </w:rPr>
        <w:t>19</w:t>
      </w:r>
      <w:r w:rsidRPr="00711CB6">
        <w:rPr>
          <w:szCs w:val="24"/>
        </w:rPr>
        <w:t>.10.2</w:t>
      </w:r>
      <w:r>
        <w:rPr>
          <w:szCs w:val="24"/>
        </w:rPr>
        <w:t>016</w:t>
      </w:r>
      <w:r w:rsidRPr="00711CB6">
        <w:rPr>
          <w:szCs w:val="24"/>
        </w:rPr>
        <w:t xml:space="preserve"> №</w:t>
      </w:r>
      <w:r w:rsidR="003833F9">
        <w:rPr>
          <w:szCs w:val="24"/>
        </w:rPr>
        <w:t xml:space="preserve"> 84</w:t>
      </w:r>
      <w:r w:rsidRPr="00711CB6">
        <w:rPr>
          <w:szCs w:val="24"/>
        </w:rPr>
        <w:t xml:space="preserve">  «Об утверждении схемы расположения земельного участка»</w:t>
      </w:r>
      <w:r>
        <w:rPr>
          <w:szCs w:val="24"/>
        </w:rPr>
        <w:t>,</w:t>
      </w:r>
      <w:r w:rsidRPr="00711CB6">
        <w:rPr>
          <w:color w:val="FF0000"/>
          <w:szCs w:val="24"/>
        </w:rPr>
        <w:t xml:space="preserve"> </w:t>
      </w:r>
      <w:r w:rsidRPr="00711CB6">
        <w:rPr>
          <w:szCs w:val="24"/>
        </w:rPr>
        <w:t xml:space="preserve">на основании заявления </w:t>
      </w:r>
      <w:r w:rsidR="003833F9">
        <w:rPr>
          <w:szCs w:val="24"/>
        </w:rPr>
        <w:t>Кузнецова Сергея Николаевича</w:t>
      </w:r>
      <w:r w:rsidRPr="00711CB6">
        <w:rPr>
          <w:szCs w:val="24"/>
        </w:rPr>
        <w:t xml:space="preserve">, паспорт </w:t>
      </w:r>
      <w:r w:rsidR="003833F9">
        <w:rPr>
          <w:szCs w:val="24"/>
        </w:rPr>
        <w:t>49 09</w:t>
      </w:r>
      <w:r>
        <w:rPr>
          <w:szCs w:val="24"/>
        </w:rPr>
        <w:t xml:space="preserve"> </w:t>
      </w:r>
      <w:r w:rsidR="003833F9">
        <w:rPr>
          <w:szCs w:val="24"/>
        </w:rPr>
        <w:t xml:space="preserve"> 901478</w:t>
      </w:r>
      <w:r w:rsidRPr="00711CB6">
        <w:rPr>
          <w:szCs w:val="24"/>
        </w:rPr>
        <w:t xml:space="preserve">,  выданный </w:t>
      </w:r>
      <w:r w:rsidR="003833F9">
        <w:rPr>
          <w:szCs w:val="24"/>
        </w:rPr>
        <w:t>Отделением УФМС России по Новгородской области в Валдайском районе 07.05.2009</w:t>
      </w:r>
      <w:r w:rsidRPr="00711CB6">
        <w:rPr>
          <w:szCs w:val="24"/>
        </w:rPr>
        <w:t>,   зарегистрированно</w:t>
      </w:r>
      <w:r>
        <w:rPr>
          <w:szCs w:val="24"/>
        </w:rPr>
        <w:t>го</w:t>
      </w:r>
      <w:r w:rsidRPr="00711CB6">
        <w:rPr>
          <w:szCs w:val="24"/>
        </w:rPr>
        <w:t xml:space="preserve">  по адресу:</w:t>
      </w:r>
      <w:proofErr w:type="gramEnd"/>
      <w:r w:rsidRPr="00711CB6">
        <w:rPr>
          <w:szCs w:val="24"/>
        </w:rPr>
        <w:t xml:space="preserve"> Новгородская область, </w:t>
      </w:r>
      <w:r w:rsidR="003833F9">
        <w:rPr>
          <w:szCs w:val="24"/>
        </w:rPr>
        <w:t>Валдайский район, д. Кирилловщина, ул</w:t>
      </w:r>
      <w:proofErr w:type="gramStart"/>
      <w:r w:rsidR="003833F9">
        <w:rPr>
          <w:szCs w:val="24"/>
        </w:rPr>
        <w:t>.П</w:t>
      </w:r>
      <w:proofErr w:type="gramEnd"/>
      <w:r w:rsidR="003833F9">
        <w:rPr>
          <w:szCs w:val="24"/>
        </w:rPr>
        <w:t>ервая, д.5</w:t>
      </w:r>
      <w:r>
        <w:rPr>
          <w:szCs w:val="24"/>
        </w:rPr>
        <w:t>, Администрация Семёновщинского</w:t>
      </w:r>
      <w:r w:rsidRPr="00711CB6">
        <w:rPr>
          <w:szCs w:val="24"/>
        </w:rPr>
        <w:t xml:space="preserve"> сельского поселения  </w:t>
      </w:r>
    </w:p>
    <w:p w:rsidR="00F05812" w:rsidRPr="00711CB6" w:rsidRDefault="00F05812" w:rsidP="00711CB6">
      <w:pPr>
        <w:pStyle w:val="a5"/>
        <w:ind w:right="-39" w:firstLine="720"/>
        <w:rPr>
          <w:b/>
          <w:szCs w:val="24"/>
        </w:rPr>
      </w:pPr>
      <w:r w:rsidRPr="00711CB6">
        <w:rPr>
          <w:b/>
          <w:szCs w:val="24"/>
        </w:rPr>
        <w:t>ПОСТАНОВЛЯЕТ:</w:t>
      </w:r>
    </w:p>
    <w:p w:rsidR="00F05812" w:rsidRPr="00711CB6" w:rsidRDefault="00F05812" w:rsidP="00711CB6">
      <w:pPr>
        <w:pStyle w:val="a5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711CB6">
        <w:rPr>
          <w:szCs w:val="24"/>
        </w:rPr>
        <w:t xml:space="preserve">   </w:t>
      </w:r>
      <w:r w:rsidR="003833F9">
        <w:rPr>
          <w:szCs w:val="24"/>
        </w:rPr>
        <w:t xml:space="preserve">      </w:t>
      </w:r>
      <w:r w:rsidRPr="00711CB6">
        <w:rPr>
          <w:szCs w:val="24"/>
        </w:rPr>
        <w:t>предварительно согласовать</w:t>
      </w:r>
      <w:r>
        <w:rPr>
          <w:szCs w:val="24"/>
        </w:rPr>
        <w:t xml:space="preserve"> </w:t>
      </w:r>
      <w:r w:rsidR="003833F9">
        <w:rPr>
          <w:szCs w:val="24"/>
        </w:rPr>
        <w:t>Кузнецову Сергею Николаевичу</w:t>
      </w:r>
      <w:r>
        <w:rPr>
          <w:szCs w:val="24"/>
        </w:rPr>
        <w:t xml:space="preserve"> </w:t>
      </w:r>
      <w:r w:rsidRPr="00711CB6">
        <w:rPr>
          <w:szCs w:val="24"/>
        </w:rPr>
        <w:t xml:space="preserve">предоставление земельного участка площадью </w:t>
      </w:r>
      <w:r w:rsidR="003833F9">
        <w:rPr>
          <w:szCs w:val="24"/>
        </w:rPr>
        <w:t>25000</w:t>
      </w:r>
      <w:r w:rsidRPr="00711CB6">
        <w:rPr>
          <w:szCs w:val="24"/>
        </w:rPr>
        <w:t xml:space="preserve"> кв</w:t>
      </w:r>
      <w:proofErr w:type="gramStart"/>
      <w:r w:rsidRPr="00711CB6">
        <w:rPr>
          <w:szCs w:val="24"/>
        </w:rPr>
        <w:t>.м</w:t>
      </w:r>
      <w:proofErr w:type="gramEnd"/>
      <w:r w:rsidRPr="00711CB6">
        <w:rPr>
          <w:szCs w:val="24"/>
        </w:rPr>
        <w:t xml:space="preserve">,  расположенного по адресу: Российская Федерация, Новгородская область, Валдайский район, </w:t>
      </w:r>
      <w:r>
        <w:rPr>
          <w:szCs w:val="24"/>
        </w:rPr>
        <w:t xml:space="preserve">Семёновщинское </w:t>
      </w:r>
      <w:r w:rsidRPr="00711CB6">
        <w:rPr>
          <w:szCs w:val="24"/>
        </w:rPr>
        <w:t xml:space="preserve">сельское поселение, </w:t>
      </w:r>
      <w:r>
        <w:rPr>
          <w:szCs w:val="24"/>
        </w:rPr>
        <w:t xml:space="preserve">в зоне  </w:t>
      </w:r>
      <w:r w:rsidRPr="00711CB6">
        <w:rPr>
          <w:szCs w:val="24"/>
        </w:rPr>
        <w:t>сель</w:t>
      </w:r>
      <w:r>
        <w:rPr>
          <w:szCs w:val="24"/>
        </w:rPr>
        <w:t>скохозяйственного назначения (СХ.</w:t>
      </w:r>
      <w:r w:rsidRPr="00711CB6">
        <w:rPr>
          <w:szCs w:val="24"/>
        </w:rPr>
        <w:t>1</w:t>
      </w:r>
      <w:r>
        <w:rPr>
          <w:szCs w:val="24"/>
        </w:rPr>
        <w:t xml:space="preserve">), </w:t>
      </w:r>
      <w:r w:rsidRPr="00711CB6">
        <w:rPr>
          <w:szCs w:val="24"/>
        </w:rPr>
        <w:t>предназначенного для предоставления в установленном порядке</w:t>
      </w:r>
      <w:r>
        <w:rPr>
          <w:szCs w:val="24"/>
        </w:rPr>
        <w:t xml:space="preserve"> в аренду</w:t>
      </w:r>
      <w:r w:rsidRPr="00711CB6">
        <w:rPr>
          <w:szCs w:val="24"/>
        </w:rPr>
        <w:t xml:space="preserve"> из земель</w:t>
      </w:r>
      <w:r>
        <w:rPr>
          <w:szCs w:val="24"/>
        </w:rPr>
        <w:t xml:space="preserve"> сельскохозяйственного назначения,</w:t>
      </w:r>
      <w:r w:rsidRPr="00711CB6">
        <w:rPr>
          <w:szCs w:val="24"/>
        </w:rPr>
        <w:t xml:space="preserve"> ра</w:t>
      </w:r>
      <w:r>
        <w:rPr>
          <w:szCs w:val="24"/>
        </w:rPr>
        <w:t>сположенных в границах Семёновщинского</w:t>
      </w:r>
      <w:r w:rsidRPr="00711CB6">
        <w:rPr>
          <w:szCs w:val="24"/>
        </w:rPr>
        <w:t xml:space="preserve"> сельского поселения, за пределами границ населенного пункта, в соответствии со схемой расположения земельного участка, для ведения личного подсобного хозяйства.    </w:t>
      </w:r>
    </w:p>
    <w:p w:rsidR="00F05812" w:rsidRDefault="00F05812">
      <w:pPr>
        <w:rPr>
          <w:sz w:val="24"/>
        </w:rPr>
      </w:pPr>
    </w:p>
    <w:p w:rsidR="00F05812" w:rsidRDefault="00F05812">
      <w:pPr>
        <w:rPr>
          <w:sz w:val="24"/>
        </w:rPr>
      </w:pPr>
    </w:p>
    <w:p w:rsidR="00F05812" w:rsidRPr="00722DFF" w:rsidRDefault="00F05812" w:rsidP="00BD0AE6">
      <w:pPr>
        <w:rPr>
          <w:b/>
          <w:sz w:val="24"/>
        </w:rPr>
      </w:pP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F05812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3F62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13AD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27D34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0516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277AA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833F9"/>
    <w:rsid w:val="00392C8A"/>
    <w:rsid w:val="003A19B5"/>
    <w:rsid w:val="003A48EB"/>
    <w:rsid w:val="003A4A72"/>
    <w:rsid w:val="003A532D"/>
    <w:rsid w:val="003A6ACC"/>
    <w:rsid w:val="003B246E"/>
    <w:rsid w:val="003B3879"/>
    <w:rsid w:val="003B5238"/>
    <w:rsid w:val="003C2C84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2F9"/>
    <w:rsid w:val="004C4FEC"/>
    <w:rsid w:val="004C5EA3"/>
    <w:rsid w:val="004C6F8D"/>
    <w:rsid w:val="004C7DAE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66BD5"/>
    <w:rsid w:val="00667B8E"/>
    <w:rsid w:val="006749BA"/>
    <w:rsid w:val="00677EAB"/>
    <w:rsid w:val="00682453"/>
    <w:rsid w:val="00683093"/>
    <w:rsid w:val="006853A6"/>
    <w:rsid w:val="00687263"/>
    <w:rsid w:val="00692FF2"/>
    <w:rsid w:val="00694D64"/>
    <w:rsid w:val="00696D13"/>
    <w:rsid w:val="006A0D89"/>
    <w:rsid w:val="006A4398"/>
    <w:rsid w:val="006A4F78"/>
    <w:rsid w:val="006B34A5"/>
    <w:rsid w:val="006B76F9"/>
    <w:rsid w:val="006B7DB4"/>
    <w:rsid w:val="006C0148"/>
    <w:rsid w:val="006E19B1"/>
    <w:rsid w:val="006F4952"/>
    <w:rsid w:val="006F59EA"/>
    <w:rsid w:val="00704D24"/>
    <w:rsid w:val="007059B2"/>
    <w:rsid w:val="00711CB6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607F"/>
    <w:rsid w:val="00797814"/>
    <w:rsid w:val="007A0886"/>
    <w:rsid w:val="007A124D"/>
    <w:rsid w:val="007A146D"/>
    <w:rsid w:val="007A3E0C"/>
    <w:rsid w:val="007A7414"/>
    <w:rsid w:val="007B0E69"/>
    <w:rsid w:val="007B5292"/>
    <w:rsid w:val="007B6643"/>
    <w:rsid w:val="007C77BE"/>
    <w:rsid w:val="007D060B"/>
    <w:rsid w:val="007D1813"/>
    <w:rsid w:val="007D3AEB"/>
    <w:rsid w:val="007D4A6F"/>
    <w:rsid w:val="007E1055"/>
    <w:rsid w:val="007E4D5E"/>
    <w:rsid w:val="007E63B1"/>
    <w:rsid w:val="007F2C86"/>
    <w:rsid w:val="008017AD"/>
    <w:rsid w:val="0080369D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27312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D780B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0524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154D1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1A71"/>
    <w:rsid w:val="00D620C8"/>
    <w:rsid w:val="00D66038"/>
    <w:rsid w:val="00D80AB6"/>
    <w:rsid w:val="00D8621A"/>
    <w:rsid w:val="00D94C11"/>
    <w:rsid w:val="00DB124D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08AF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5812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0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60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607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607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60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607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607F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7960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79607F"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9607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2016-10-31T12:39:00Z</cp:lastPrinted>
  <dcterms:created xsi:type="dcterms:W3CDTF">2016-10-28T12:40:00Z</dcterms:created>
  <dcterms:modified xsi:type="dcterms:W3CDTF">2016-10-31T12:39:00Z</dcterms:modified>
</cp:coreProperties>
</file>