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59AE" w:rsidRDefault="004A6F32" w:rsidP="00A82AD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A6F32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9.25pt;margin-top:33.45pt;width:55.3pt;height:71pt;z-index:251657728;visibility:visible;mso-wrap-edited:f;mso-position-horizontal-relative:margin;mso-position-vertical-relative:page">
            <v:imagedata r:id="rId4" o:title="" grayscale="t" bilevel="t"/>
            <w10:wrap type="topAndBottom" anchorx="margin" anchory="page"/>
          </v:shape>
          <o:OLEObject Type="Embed" ProgID="Word.Picture.8" ShapeID="_x0000_s1026" DrawAspect="Content" ObjectID="_1577081274" r:id="rId5"/>
        </w:pict>
      </w:r>
      <w:r w:rsidR="002659AE" w:rsidRPr="00CA0D1A">
        <w:rPr>
          <w:rFonts w:ascii="Times New Roman" w:hAnsi="Times New Roman" w:cs="Times New Roman"/>
          <w:b/>
          <w:bCs/>
          <w:sz w:val="28"/>
          <w:szCs w:val="28"/>
        </w:rPr>
        <w:t>Российская   Федерация</w:t>
      </w:r>
    </w:p>
    <w:p w:rsidR="002659AE" w:rsidRPr="00CA0D1A" w:rsidRDefault="002659AE" w:rsidP="00A82AD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 область Валдайский район</w:t>
      </w:r>
      <w:r w:rsidRPr="00CA0D1A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2659AE" w:rsidRPr="00A84887" w:rsidRDefault="002659AE" w:rsidP="00A82ADA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A0D1A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b/>
          <w:bCs/>
          <w:sz w:val="28"/>
          <w:szCs w:val="28"/>
        </w:rPr>
        <w:t>СЕМЁНОВЩИНСКОГО</w:t>
      </w:r>
      <w:r w:rsidRPr="00CA0D1A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</w:t>
      </w:r>
      <w:r w:rsidRPr="00A84887">
        <w:rPr>
          <w:rFonts w:ascii="Times New Roman" w:hAnsi="Times New Roman" w:cs="Times New Roman"/>
          <w:b/>
          <w:bCs/>
          <w:sz w:val="28"/>
          <w:szCs w:val="28"/>
        </w:rPr>
        <w:t>ПОСЕЛЕНИЯ</w:t>
      </w:r>
    </w:p>
    <w:p w:rsidR="002659AE" w:rsidRPr="00A84887" w:rsidRDefault="002659AE" w:rsidP="00A82ADA">
      <w:pPr>
        <w:pStyle w:val="2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</w:p>
    <w:p w:rsidR="002659AE" w:rsidRPr="00A84887" w:rsidRDefault="002659AE" w:rsidP="00A82ADA">
      <w:pPr>
        <w:pStyle w:val="2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84887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A84887">
        <w:rPr>
          <w:rFonts w:ascii="Times New Roman" w:hAnsi="Times New Roman" w:cs="Times New Roman"/>
          <w:color w:val="000000"/>
          <w:sz w:val="28"/>
          <w:szCs w:val="28"/>
        </w:rPr>
        <w:t xml:space="preserve"> О С Т А Н О В Л Е Н И Е</w:t>
      </w:r>
    </w:p>
    <w:p w:rsidR="002659AE" w:rsidRPr="004A5C13" w:rsidRDefault="002659AE" w:rsidP="004A5C13"/>
    <w:p w:rsidR="002659AE" w:rsidRPr="004A5C13" w:rsidRDefault="002659AE" w:rsidP="004A5C1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A5C13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227F14">
        <w:rPr>
          <w:rFonts w:ascii="Times New Roman" w:hAnsi="Times New Roman" w:cs="Times New Roman"/>
          <w:b/>
          <w:bCs/>
          <w:sz w:val="28"/>
          <w:szCs w:val="28"/>
        </w:rPr>
        <w:t>23</w:t>
      </w:r>
      <w:r>
        <w:rPr>
          <w:rFonts w:ascii="Times New Roman" w:hAnsi="Times New Roman" w:cs="Times New Roman"/>
          <w:b/>
          <w:bCs/>
          <w:sz w:val="28"/>
          <w:szCs w:val="28"/>
        </w:rPr>
        <w:t>.11.2017  №73</w:t>
      </w:r>
    </w:p>
    <w:p w:rsidR="002659AE" w:rsidRDefault="002659AE" w:rsidP="00A82ADA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д. Семёновщина</w:t>
      </w:r>
    </w:p>
    <w:p w:rsidR="002659AE" w:rsidRPr="00B84A91" w:rsidRDefault="002659AE" w:rsidP="00A82A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659AE" w:rsidRDefault="002659AE" w:rsidP="00AF231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AF231C">
        <w:rPr>
          <w:rFonts w:ascii="Times New Roman" w:hAnsi="Times New Roman" w:cs="Times New Roman"/>
          <w:b/>
          <w:bCs/>
          <w:sz w:val="28"/>
          <w:szCs w:val="28"/>
        </w:rPr>
        <w:t>О внесении изменени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й в </w:t>
      </w:r>
      <w:r w:rsidRPr="00AF231C">
        <w:rPr>
          <w:rFonts w:ascii="Times New Roman" w:hAnsi="Times New Roman" w:cs="Times New Roman"/>
          <w:b/>
          <w:bCs/>
          <w:sz w:val="28"/>
          <w:szCs w:val="28"/>
        </w:rPr>
        <w:t xml:space="preserve">Порядок </w:t>
      </w:r>
    </w:p>
    <w:p w:rsidR="002659AE" w:rsidRDefault="002659AE" w:rsidP="00AF231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AF231C">
        <w:rPr>
          <w:rFonts w:ascii="Times New Roman" w:hAnsi="Times New Roman" w:cs="Times New Roman"/>
          <w:b/>
          <w:bCs/>
          <w:sz w:val="28"/>
          <w:szCs w:val="28"/>
        </w:rPr>
        <w:t>формирования, ведения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F231C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</w:p>
    <w:p w:rsidR="002659AE" w:rsidRPr="00AF231C" w:rsidRDefault="002659AE" w:rsidP="00AF231C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  <w:r w:rsidRPr="00AF231C">
        <w:rPr>
          <w:rFonts w:ascii="Times New Roman" w:hAnsi="Times New Roman" w:cs="Times New Roman"/>
          <w:b/>
          <w:bCs/>
          <w:sz w:val="28"/>
          <w:szCs w:val="28"/>
        </w:rPr>
        <w:t>обязательного опубликования</w:t>
      </w:r>
    </w:p>
    <w:p w:rsidR="002659AE" w:rsidRPr="00AF231C" w:rsidRDefault="002659AE" w:rsidP="00AF231C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231C">
        <w:rPr>
          <w:rFonts w:ascii="Times New Roman" w:hAnsi="Times New Roman" w:cs="Times New Roman"/>
          <w:b/>
          <w:bCs/>
          <w:sz w:val="28"/>
          <w:szCs w:val="28"/>
        </w:rPr>
        <w:t xml:space="preserve">перечня муниципального имущества </w:t>
      </w:r>
    </w:p>
    <w:p w:rsidR="002659AE" w:rsidRPr="00AF231C" w:rsidRDefault="002659AE" w:rsidP="00AF231C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231C">
        <w:rPr>
          <w:rFonts w:ascii="Times New Roman" w:hAnsi="Times New Roman" w:cs="Times New Roman"/>
          <w:b/>
          <w:bCs/>
          <w:sz w:val="28"/>
          <w:szCs w:val="28"/>
        </w:rPr>
        <w:t>в целях предоставления его во владение</w:t>
      </w:r>
    </w:p>
    <w:p w:rsidR="002659AE" w:rsidRPr="00AF231C" w:rsidRDefault="002659AE" w:rsidP="00AF231C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231C">
        <w:rPr>
          <w:rFonts w:ascii="Times New Roman" w:hAnsi="Times New Roman" w:cs="Times New Roman"/>
          <w:b/>
          <w:bCs/>
          <w:sz w:val="28"/>
          <w:szCs w:val="28"/>
        </w:rPr>
        <w:t xml:space="preserve">и (или) пользование субъектам малого </w:t>
      </w:r>
    </w:p>
    <w:p w:rsidR="002659AE" w:rsidRPr="00AF231C" w:rsidRDefault="002659AE" w:rsidP="00AF231C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231C">
        <w:rPr>
          <w:rFonts w:ascii="Times New Roman" w:hAnsi="Times New Roman" w:cs="Times New Roman"/>
          <w:b/>
          <w:bCs/>
          <w:sz w:val="28"/>
          <w:szCs w:val="28"/>
        </w:rPr>
        <w:t xml:space="preserve">и среднего предпринимательства и </w:t>
      </w:r>
    </w:p>
    <w:p w:rsidR="002659AE" w:rsidRDefault="002659AE" w:rsidP="00AF231C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231C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организациям, образующим </w:t>
      </w:r>
    </w:p>
    <w:p w:rsidR="002659AE" w:rsidRDefault="002659AE" w:rsidP="00AF231C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231C">
        <w:rPr>
          <w:rFonts w:ascii="Times New Roman" w:hAnsi="Times New Roman" w:cs="Times New Roman"/>
          <w:b/>
          <w:bCs/>
          <w:sz w:val="28"/>
          <w:szCs w:val="28"/>
        </w:rPr>
        <w:t>инфраструктуру поддержки малого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2659AE" w:rsidRPr="00AF231C" w:rsidRDefault="002659AE" w:rsidP="00AF231C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 среднего предпринимательства</w:t>
      </w:r>
    </w:p>
    <w:p w:rsidR="002659AE" w:rsidRPr="00A2173A" w:rsidRDefault="002659AE" w:rsidP="00AF231C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</w:t>
      </w:r>
    </w:p>
    <w:p w:rsidR="002659AE" w:rsidRDefault="002659AE" w:rsidP="00AF231C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659AE" w:rsidRPr="00E6363E" w:rsidRDefault="002659AE" w:rsidP="00AF231C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6363E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2659AE" w:rsidRPr="00A2173A" w:rsidRDefault="002659AE" w:rsidP="00AF23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C5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C502A">
        <w:rPr>
          <w:rFonts w:ascii="Times New Roman" w:hAnsi="Times New Roman" w:cs="Times New Roman"/>
          <w:sz w:val="28"/>
          <w:szCs w:val="28"/>
        </w:rPr>
        <w:t xml:space="preserve">1. Внести  в </w:t>
      </w:r>
      <w:r w:rsidRPr="008F4753">
        <w:rPr>
          <w:rFonts w:ascii="Times New Roman" w:hAnsi="Times New Roman" w:cs="Times New Roman"/>
          <w:sz w:val="28"/>
          <w:szCs w:val="28"/>
        </w:rPr>
        <w:t>Порядок формирования, 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4753">
        <w:rPr>
          <w:rFonts w:ascii="Times New Roman" w:hAnsi="Times New Roman" w:cs="Times New Roman"/>
          <w:sz w:val="28"/>
          <w:szCs w:val="28"/>
        </w:rPr>
        <w:t>и обязательного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4753">
        <w:rPr>
          <w:rFonts w:ascii="Times New Roman" w:hAnsi="Times New Roman" w:cs="Times New Roman"/>
          <w:sz w:val="28"/>
          <w:szCs w:val="28"/>
        </w:rPr>
        <w:t>перечня муниципального имущества в целях предоставления его во владение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4753">
        <w:rPr>
          <w:rFonts w:ascii="Times New Roman" w:hAnsi="Times New Roman" w:cs="Times New Roman"/>
          <w:sz w:val="28"/>
          <w:szCs w:val="28"/>
        </w:rPr>
        <w:t xml:space="preserve">и (или) пользование субъектам малого и среднего предпринимательства и организациям, образующим инфраструктуру поддержки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4753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Семёновщинского сельского поселения №20 от 10.05.2017, следующие </w:t>
      </w:r>
      <w:r w:rsidRPr="00DC502A">
        <w:rPr>
          <w:rFonts w:ascii="Times New Roman" w:hAnsi="Times New Roman" w:cs="Times New Roman"/>
          <w:sz w:val="28"/>
          <w:szCs w:val="28"/>
        </w:rPr>
        <w:t>изменения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659AE" w:rsidRDefault="002659AE" w:rsidP="00AF23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C5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1.1. Читать абзац 2 пункта 3 в следующей редакции: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«Включенное в перечень имущество может быть использовано в целях предоставления его во владение и (или) в пользование на долгосрочной основе (в том числе по льготным ставкам арендной платы) </w:t>
      </w:r>
      <w:r w:rsidRPr="00FC50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субъектам малого и среднего предпринимательства, а также организациям, образующим инфраструктуру поддержки субъектов малого и среднего предпринимательства (за исключением указанных в </w:t>
      </w:r>
      <w:hyperlink r:id="rId6" w:anchor="block_15" w:history="1">
        <w:r w:rsidRPr="00AF231C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 15</w:t>
        </w:r>
      </w:hyperlink>
      <w:r w:rsidRPr="00AF231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FC50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Федерального закона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№209-ФЗ от 24.07.2007, </w:t>
      </w:r>
      <w:r w:rsidRPr="00FC50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государственных фондов поддержки научной, научно-технической</w:t>
      </w:r>
      <w:proofErr w:type="gramEnd"/>
      <w:r w:rsidRPr="00FC50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gramStart"/>
      <w:r w:rsidRPr="00FC50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инновационной деятельности, осуществляющих деятельность в форме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C50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государственных учреждений</w:t>
      </w:r>
      <w:r>
        <w:rPr>
          <w:rFonts w:ascii="Arial" w:hAnsi="Arial" w:cs="Arial"/>
          <w:b/>
          <w:bCs/>
          <w:color w:val="000000"/>
          <w:sz w:val="18"/>
          <w:szCs w:val="18"/>
          <w:shd w:val="clear" w:color="auto" w:fill="FFFFFF"/>
        </w:rPr>
        <w:t xml:space="preserve">); </w:t>
      </w:r>
      <w:r w:rsidRPr="00FC50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 также</w:t>
      </w:r>
      <w:r>
        <w:rPr>
          <w:rFonts w:ascii="Times New Roman" w:hAnsi="Times New Roman" w:cs="Times New Roman"/>
          <w:sz w:val="28"/>
          <w:szCs w:val="28"/>
        </w:rPr>
        <w:t xml:space="preserve"> отчуждено на возмездной основе в собственность субъектов малого и среднего предпринимательства в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соответствии с частью 2.1 статьи 9 Федерального закона от 22 июля 2008</w:t>
      </w:r>
      <w:r w:rsidRPr="00FC50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№ 159-ФЗ «Об особенностях отчуждения недвижимого имущества, находящегося в муниципальной собственности и арендуемого субъектами малого и среднего предпринимательства».</w:t>
      </w:r>
      <w:proofErr w:type="gramEnd"/>
    </w:p>
    <w:p w:rsidR="002659AE" w:rsidRDefault="002659AE" w:rsidP="00AF231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1.2. Пункт 7 дополнить абзацем следующего содержания: «Перечень дополняется  муниципальным имуществом ежегодно до 1 ноября текущего года».</w:t>
      </w:r>
    </w:p>
    <w:p w:rsidR="002659AE" w:rsidRPr="00B328D0" w:rsidRDefault="002659AE" w:rsidP="00AF231C">
      <w:pPr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328D0">
        <w:rPr>
          <w:rFonts w:ascii="Times New Roman" w:hAnsi="Times New Roman" w:cs="Times New Roman"/>
          <w:sz w:val="28"/>
          <w:szCs w:val="28"/>
        </w:rPr>
        <w:t>2. Опубликовать поста</w:t>
      </w:r>
      <w:r>
        <w:rPr>
          <w:rFonts w:ascii="Times New Roman" w:hAnsi="Times New Roman" w:cs="Times New Roman"/>
          <w:sz w:val="28"/>
          <w:szCs w:val="28"/>
        </w:rPr>
        <w:t>новление в бюллетене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Семёновщинский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B328D0">
        <w:rPr>
          <w:rFonts w:ascii="Times New Roman" w:hAnsi="Times New Roman" w:cs="Times New Roman"/>
          <w:sz w:val="28"/>
          <w:szCs w:val="28"/>
        </w:rPr>
        <w:t xml:space="preserve">естник» и разместить на официальном сайте Администрации </w:t>
      </w:r>
      <w:r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328D0">
        <w:rPr>
          <w:rFonts w:ascii="Times New Roman" w:hAnsi="Times New Roman" w:cs="Times New Roman"/>
          <w:sz w:val="28"/>
          <w:szCs w:val="28"/>
        </w:rPr>
        <w:t xml:space="preserve"> сельского поселения в сети «Интернет».</w:t>
      </w:r>
    </w:p>
    <w:p w:rsidR="002659AE" w:rsidRPr="00110AF6" w:rsidRDefault="002659AE" w:rsidP="00A82ADA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:rsidR="002659AE" w:rsidRPr="000C7669" w:rsidRDefault="002659AE" w:rsidP="000C7669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C7669">
        <w:rPr>
          <w:rFonts w:ascii="Times New Roman" w:hAnsi="Times New Roman" w:cs="Times New Roman"/>
          <w:b/>
          <w:bCs/>
          <w:sz w:val="28"/>
          <w:szCs w:val="28"/>
        </w:rPr>
        <w:t>Глава  Семёновщинского  сельского поселения</w:t>
      </w:r>
      <w:r w:rsidRPr="000C7669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C7669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Е.В.Баранов</w:t>
      </w:r>
    </w:p>
    <w:p w:rsidR="002659AE" w:rsidRDefault="002659AE"/>
    <w:sectPr w:rsidR="002659AE" w:rsidSect="00563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82ADA"/>
    <w:rsid w:val="00005DC8"/>
    <w:rsid w:val="00024B97"/>
    <w:rsid w:val="00072E9B"/>
    <w:rsid w:val="00096A1B"/>
    <w:rsid w:val="00096B1B"/>
    <w:rsid w:val="000C573D"/>
    <w:rsid w:val="000C7669"/>
    <w:rsid w:val="000E1C5B"/>
    <w:rsid w:val="000F3FDA"/>
    <w:rsid w:val="00110AF6"/>
    <w:rsid w:val="0012703B"/>
    <w:rsid w:val="00127C93"/>
    <w:rsid w:val="0013344A"/>
    <w:rsid w:val="00152B97"/>
    <w:rsid w:val="0017585F"/>
    <w:rsid w:val="001C12E2"/>
    <w:rsid w:val="001C46AF"/>
    <w:rsid w:val="001D639A"/>
    <w:rsid w:val="00201A50"/>
    <w:rsid w:val="00214DD9"/>
    <w:rsid w:val="002266C1"/>
    <w:rsid w:val="00227F14"/>
    <w:rsid w:val="002659AE"/>
    <w:rsid w:val="00270ACC"/>
    <w:rsid w:val="002C0636"/>
    <w:rsid w:val="002F310E"/>
    <w:rsid w:val="00310C3D"/>
    <w:rsid w:val="003272EC"/>
    <w:rsid w:val="00345D52"/>
    <w:rsid w:val="003647DB"/>
    <w:rsid w:val="00367690"/>
    <w:rsid w:val="0039458A"/>
    <w:rsid w:val="003C217E"/>
    <w:rsid w:val="003E6456"/>
    <w:rsid w:val="0045040F"/>
    <w:rsid w:val="00485743"/>
    <w:rsid w:val="004858C0"/>
    <w:rsid w:val="004A01D3"/>
    <w:rsid w:val="004A5C13"/>
    <w:rsid w:val="004A6F32"/>
    <w:rsid w:val="004B251D"/>
    <w:rsid w:val="00502D25"/>
    <w:rsid w:val="005310EB"/>
    <w:rsid w:val="00563111"/>
    <w:rsid w:val="00593EDC"/>
    <w:rsid w:val="005970CE"/>
    <w:rsid w:val="005A0E5A"/>
    <w:rsid w:val="005D6BE7"/>
    <w:rsid w:val="005E0C01"/>
    <w:rsid w:val="00622469"/>
    <w:rsid w:val="00652A54"/>
    <w:rsid w:val="00672B09"/>
    <w:rsid w:val="006B5DCB"/>
    <w:rsid w:val="006E178C"/>
    <w:rsid w:val="006E322A"/>
    <w:rsid w:val="006E62FC"/>
    <w:rsid w:val="00731EAC"/>
    <w:rsid w:val="00751634"/>
    <w:rsid w:val="00765A2A"/>
    <w:rsid w:val="00832FA6"/>
    <w:rsid w:val="008356EA"/>
    <w:rsid w:val="00860743"/>
    <w:rsid w:val="00860F9B"/>
    <w:rsid w:val="008719E7"/>
    <w:rsid w:val="00881748"/>
    <w:rsid w:val="00897EE0"/>
    <w:rsid w:val="008F4753"/>
    <w:rsid w:val="00913122"/>
    <w:rsid w:val="00916C17"/>
    <w:rsid w:val="00964ECA"/>
    <w:rsid w:val="0098127B"/>
    <w:rsid w:val="00994653"/>
    <w:rsid w:val="00A07501"/>
    <w:rsid w:val="00A2173A"/>
    <w:rsid w:val="00A53CED"/>
    <w:rsid w:val="00A614F2"/>
    <w:rsid w:val="00A81550"/>
    <w:rsid w:val="00A82ADA"/>
    <w:rsid w:val="00A84887"/>
    <w:rsid w:val="00AA7CDD"/>
    <w:rsid w:val="00AC0881"/>
    <w:rsid w:val="00AC7B7B"/>
    <w:rsid w:val="00AD1F32"/>
    <w:rsid w:val="00AE1C31"/>
    <w:rsid w:val="00AE28CF"/>
    <w:rsid w:val="00AF231C"/>
    <w:rsid w:val="00AF39D0"/>
    <w:rsid w:val="00B0355B"/>
    <w:rsid w:val="00B111A3"/>
    <w:rsid w:val="00B328D0"/>
    <w:rsid w:val="00B43F38"/>
    <w:rsid w:val="00B479D7"/>
    <w:rsid w:val="00B53DE9"/>
    <w:rsid w:val="00B73156"/>
    <w:rsid w:val="00B8177B"/>
    <w:rsid w:val="00B84A91"/>
    <w:rsid w:val="00B9191B"/>
    <w:rsid w:val="00BA0AC7"/>
    <w:rsid w:val="00BA4188"/>
    <w:rsid w:val="00BA79A2"/>
    <w:rsid w:val="00BE4A5D"/>
    <w:rsid w:val="00C069FF"/>
    <w:rsid w:val="00C24549"/>
    <w:rsid w:val="00C833DD"/>
    <w:rsid w:val="00C93555"/>
    <w:rsid w:val="00CA0D1A"/>
    <w:rsid w:val="00CF2248"/>
    <w:rsid w:val="00CF4F50"/>
    <w:rsid w:val="00D264EE"/>
    <w:rsid w:val="00D400DE"/>
    <w:rsid w:val="00D82504"/>
    <w:rsid w:val="00DA4D2E"/>
    <w:rsid w:val="00DC2909"/>
    <w:rsid w:val="00DC502A"/>
    <w:rsid w:val="00DC619F"/>
    <w:rsid w:val="00DE476F"/>
    <w:rsid w:val="00DF1C0B"/>
    <w:rsid w:val="00E03824"/>
    <w:rsid w:val="00E064EB"/>
    <w:rsid w:val="00E22041"/>
    <w:rsid w:val="00E32704"/>
    <w:rsid w:val="00E4575B"/>
    <w:rsid w:val="00E6363E"/>
    <w:rsid w:val="00E652AE"/>
    <w:rsid w:val="00E663F2"/>
    <w:rsid w:val="00E97136"/>
    <w:rsid w:val="00EA1CA0"/>
    <w:rsid w:val="00ED5EA0"/>
    <w:rsid w:val="00EF24DD"/>
    <w:rsid w:val="00F0546B"/>
    <w:rsid w:val="00F27B2C"/>
    <w:rsid w:val="00F41B09"/>
    <w:rsid w:val="00F43D05"/>
    <w:rsid w:val="00F56896"/>
    <w:rsid w:val="00F66D5A"/>
    <w:rsid w:val="00F6746C"/>
    <w:rsid w:val="00F7208E"/>
    <w:rsid w:val="00FC50D7"/>
    <w:rsid w:val="00FF1D7A"/>
    <w:rsid w:val="00FF6AD3"/>
    <w:rsid w:val="00FF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B97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A82ADA"/>
    <w:pPr>
      <w:keepNext/>
      <w:spacing w:after="0" w:line="240" w:lineRule="auto"/>
      <w:jc w:val="center"/>
      <w:outlineLvl w:val="1"/>
    </w:pPr>
    <w:rPr>
      <w:b/>
      <w:bCs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A82ADA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No Spacing"/>
    <w:link w:val="a4"/>
    <w:uiPriority w:val="99"/>
    <w:qFormat/>
    <w:rsid w:val="00A82ADA"/>
    <w:rPr>
      <w:rFonts w:cs="Calibri"/>
      <w:sz w:val="22"/>
      <w:szCs w:val="22"/>
    </w:rPr>
  </w:style>
  <w:style w:type="character" w:customStyle="1" w:styleId="a4">
    <w:name w:val="Без интервала Знак"/>
    <w:basedOn w:val="a0"/>
    <w:link w:val="a3"/>
    <w:uiPriority w:val="99"/>
    <w:locked/>
    <w:rsid w:val="00A82ADA"/>
    <w:rPr>
      <w:rFonts w:cs="Calibri"/>
      <w:sz w:val="22"/>
      <w:szCs w:val="22"/>
      <w:lang w:val="ru-RU" w:eastAsia="ru-RU" w:bidi="ar-SA"/>
    </w:rPr>
  </w:style>
  <w:style w:type="character" w:styleId="a5">
    <w:name w:val="Hyperlink"/>
    <w:basedOn w:val="a0"/>
    <w:uiPriority w:val="99"/>
    <w:rsid w:val="00AF23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se.garant.ru/12154854/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360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subject/>
  <dc:creator>Admin</dc:creator>
  <cp:keywords/>
  <dc:description/>
  <cp:lastModifiedBy>dummCOOL</cp:lastModifiedBy>
  <cp:revision>2</cp:revision>
  <cp:lastPrinted>2017-11-23T19:29:00Z</cp:lastPrinted>
  <dcterms:created xsi:type="dcterms:W3CDTF">2018-01-10T06:21:00Z</dcterms:created>
  <dcterms:modified xsi:type="dcterms:W3CDTF">2018-01-10T06:21:00Z</dcterms:modified>
</cp:coreProperties>
</file>