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B083F" w:rsidP="00363D18">
      <w:pPr>
        <w:pStyle w:val="a3"/>
        <w:ind w:left="2160" w:firstLine="720"/>
        <w:jc w:val="both"/>
      </w:pPr>
      <w:r w:rsidRPr="000B083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3818504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>от</w:t>
      </w:r>
      <w:r w:rsidR="001311B2">
        <w:rPr>
          <w:b/>
          <w:color w:val="000000"/>
          <w:sz w:val="24"/>
          <w:szCs w:val="24"/>
        </w:rPr>
        <w:t xml:space="preserve"> 1</w:t>
      </w:r>
      <w:r w:rsidR="00610B96">
        <w:rPr>
          <w:b/>
          <w:color w:val="000000"/>
          <w:sz w:val="24"/>
          <w:szCs w:val="24"/>
        </w:rPr>
        <w:t>8</w:t>
      </w:r>
      <w:r w:rsidR="001311B2">
        <w:rPr>
          <w:b/>
          <w:color w:val="000000"/>
          <w:sz w:val="28"/>
          <w:szCs w:val="28"/>
        </w:rPr>
        <w:t>.12</w:t>
      </w:r>
      <w:r w:rsidR="00AA142B">
        <w:rPr>
          <w:b/>
          <w:color w:val="000000"/>
          <w:sz w:val="28"/>
          <w:szCs w:val="28"/>
        </w:rPr>
        <w:t>.2019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1311B2">
        <w:rPr>
          <w:b/>
          <w:sz w:val="28"/>
          <w:szCs w:val="28"/>
        </w:rPr>
        <w:t>92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 Администрации Валдайского муниципал</w:t>
      </w:r>
      <w:r w:rsidR="001311B2">
        <w:rPr>
          <w:rFonts w:ascii="Times New Roman" w:hAnsi="Times New Roman"/>
          <w:bCs/>
          <w:spacing w:val="-3"/>
          <w:sz w:val="28"/>
          <w:szCs w:val="28"/>
        </w:rPr>
        <w:t>ьного района от 11.12.2019 № 2112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1311B2">
        <w:rPr>
          <w:rFonts w:ascii="Times New Roman" w:hAnsi="Times New Roman"/>
          <w:sz w:val="28"/>
          <w:szCs w:val="28"/>
        </w:rPr>
        <w:t>земельному участку площадью 1500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311B2">
        <w:rPr>
          <w:rFonts w:ascii="Times New Roman" w:hAnsi="Times New Roman"/>
          <w:sz w:val="28"/>
          <w:szCs w:val="28"/>
        </w:rPr>
        <w:t>квартале 53:03:0507001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1311B2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1311B2">
        <w:rPr>
          <w:rFonts w:ascii="Times New Roman" w:hAnsi="Times New Roman"/>
          <w:sz w:val="28"/>
          <w:szCs w:val="28"/>
        </w:rPr>
        <w:t>.М</w:t>
      </w:r>
      <w:proofErr w:type="gramEnd"/>
      <w:r w:rsidR="001311B2">
        <w:rPr>
          <w:rFonts w:ascii="Times New Roman" w:hAnsi="Times New Roman"/>
          <w:sz w:val="28"/>
          <w:szCs w:val="28"/>
        </w:rPr>
        <w:t>ирохны</w:t>
      </w:r>
      <w:r w:rsidR="00E22113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1311B2">
        <w:rPr>
          <w:rFonts w:ascii="Times New Roman" w:hAnsi="Times New Roman"/>
          <w:sz w:val="28"/>
          <w:szCs w:val="28"/>
        </w:rPr>
        <w:t>ул.Вторая</w:t>
      </w:r>
      <w:r w:rsidR="000217A5" w:rsidRPr="004C6693">
        <w:rPr>
          <w:rFonts w:ascii="Times New Roman" w:hAnsi="Times New Roman"/>
          <w:sz w:val="28"/>
          <w:szCs w:val="28"/>
        </w:rPr>
        <w:t>,</w:t>
      </w:r>
      <w:r w:rsidR="000217A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1311B2">
        <w:rPr>
          <w:rFonts w:ascii="Times New Roman" w:hAnsi="Times New Roman"/>
          <w:sz w:val="28"/>
          <w:szCs w:val="28"/>
        </w:rPr>
        <w:t>14</w:t>
      </w:r>
      <w:r w:rsidR="00750EEA" w:rsidRPr="004C669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11B2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1311B2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1B2"/>
    <w:rsid w:val="0013192D"/>
    <w:rsid w:val="0014146A"/>
    <w:rsid w:val="00144F99"/>
    <w:rsid w:val="0014702B"/>
    <w:rsid w:val="00154839"/>
    <w:rsid w:val="00163A41"/>
    <w:rsid w:val="001652A7"/>
    <w:rsid w:val="00165875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2019-12-18T11:36:00Z</cp:lastPrinted>
  <dcterms:created xsi:type="dcterms:W3CDTF">2019-12-18T11:38:00Z</dcterms:created>
  <dcterms:modified xsi:type="dcterms:W3CDTF">2019-12-18T11:38:00Z</dcterms:modified>
</cp:coreProperties>
</file>