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A8A" w:rsidRDefault="007E4822" w:rsidP="00A94A8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482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7" DrawAspect="Content" ObjectID="_1652877494" r:id="rId6"/>
        </w:pict>
      </w:r>
      <w:r w:rsidR="00A94A8A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A94A8A" w:rsidRDefault="00A94A8A" w:rsidP="00A94A8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A94A8A" w:rsidRDefault="00A94A8A" w:rsidP="00A94A8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Валдайский район</w:t>
      </w:r>
    </w:p>
    <w:p w:rsidR="00A94A8A" w:rsidRDefault="00B86F12" w:rsidP="00B86F1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Pr="004E669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B86F12" w:rsidRPr="00B86F12" w:rsidRDefault="00B86F12" w:rsidP="00B86F12">
      <w:pPr>
        <w:pStyle w:val="a4"/>
        <w:rPr>
          <w:rFonts w:ascii="Times New Roman" w:hAnsi="Times New Roman"/>
          <w:b/>
          <w:sz w:val="24"/>
          <w:szCs w:val="24"/>
        </w:rPr>
      </w:pPr>
    </w:p>
    <w:p w:rsidR="00A94A8A" w:rsidRDefault="00A94A8A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A94A8A" w:rsidRDefault="00A94A8A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94A8A" w:rsidRDefault="004A0D73" w:rsidP="00A94A8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22.05.2020    № 34</w:t>
      </w:r>
    </w:p>
    <w:p w:rsidR="00A94A8A" w:rsidRDefault="00B86F12" w:rsidP="00A94A8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емёновщина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</w:tblGrid>
      <w:tr w:rsidR="00225591" w:rsidRPr="00225591" w:rsidTr="00A94A8A">
        <w:tc>
          <w:tcPr>
            <w:tcW w:w="5211" w:type="dxa"/>
          </w:tcPr>
          <w:p w:rsidR="00A94A8A" w:rsidRPr="00A94A8A" w:rsidRDefault="00225591" w:rsidP="0022559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4A8A">
              <w:rPr>
                <w:rFonts w:ascii="Times New Roman" w:hAnsi="Times New Roman"/>
                <w:b/>
                <w:sz w:val="28"/>
                <w:szCs w:val="28"/>
              </w:rPr>
              <w:t xml:space="preserve">Об организации выполнения </w:t>
            </w:r>
          </w:p>
          <w:p w:rsidR="00A94A8A" w:rsidRPr="00A94A8A" w:rsidRDefault="00225591" w:rsidP="0022559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4A8A">
              <w:rPr>
                <w:rFonts w:ascii="Times New Roman" w:hAnsi="Times New Roman"/>
                <w:b/>
                <w:sz w:val="28"/>
                <w:szCs w:val="28"/>
              </w:rPr>
              <w:t xml:space="preserve">первичных мер пожарной </w:t>
            </w:r>
          </w:p>
          <w:p w:rsidR="00A94A8A" w:rsidRPr="00A94A8A" w:rsidRDefault="00225591" w:rsidP="0022559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4A8A">
              <w:rPr>
                <w:rFonts w:ascii="Times New Roman" w:hAnsi="Times New Roman"/>
                <w:b/>
                <w:sz w:val="28"/>
                <w:szCs w:val="28"/>
              </w:rPr>
              <w:t>безопасност</w:t>
            </w:r>
            <w:r w:rsidR="00A537C4" w:rsidRPr="00A94A8A">
              <w:rPr>
                <w:rFonts w:ascii="Times New Roman" w:hAnsi="Times New Roman"/>
                <w:b/>
                <w:sz w:val="28"/>
                <w:szCs w:val="28"/>
              </w:rPr>
              <w:t xml:space="preserve">и в </w:t>
            </w:r>
            <w:r w:rsidR="00A94A8A" w:rsidRPr="00A94A8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537C4" w:rsidRPr="00A94A8A">
              <w:rPr>
                <w:rFonts w:ascii="Times New Roman" w:hAnsi="Times New Roman"/>
                <w:b/>
                <w:sz w:val="28"/>
                <w:szCs w:val="28"/>
              </w:rPr>
              <w:t xml:space="preserve">границах </w:t>
            </w:r>
          </w:p>
          <w:p w:rsidR="00B86F12" w:rsidRDefault="00B86F12" w:rsidP="0022559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Семёновщинского </w:t>
            </w:r>
          </w:p>
          <w:p w:rsidR="00225591" w:rsidRPr="00A94A8A" w:rsidRDefault="00225591" w:rsidP="0022559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4A8A">
              <w:rPr>
                <w:rFonts w:ascii="Times New Roman" w:hAnsi="Times New Roman"/>
                <w:b/>
                <w:sz w:val="28"/>
                <w:szCs w:val="28"/>
              </w:rPr>
              <w:t>сельского поселения</w:t>
            </w:r>
          </w:p>
          <w:p w:rsidR="00225591" w:rsidRPr="00A94A8A" w:rsidRDefault="00225591" w:rsidP="0022559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В целях обеспечения первичных мер пожарной безопасности на территории </w:t>
      </w:r>
      <w:r w:rsidR="00B86F12">
        <w:rPr>
          <w:rFonts w:ascii="Times New Roman" w:hAnsi="Times New Roman"/>
          <w:sz w:val="28"/>
          <w:szCs w:val="28"/>
        </w:rPr>
        <w:t>Семёновщинского</w:t>
      </w:r>
      <w:r w:rsidR="00A537C4" w:rsidRPr="00225591">
        <w:rPr>
          <w:rFonts w:ascii="Times New Roman" w:hAnsi="Times New Roman"/>
          <w:sz w:val="28"/>
          <w:szCs w:val="28"/>
        </w:rPr>
        <w:t xml:space="preserve"> сельского</w:t>
      </w:r>
      <w:r w:rsidRPr="00225591">
        <w:rPr>
          <w:rFonts w:ascii="Times New Roman" w:hAnsi="Times New Roman"/>
          <w:sz w:val="28"/>
          <w:szCs w:val="28"/>
        </w:rPr>
        <w:t xml:space="preserve"> поселения, в соответствии с требованиями Федеральных законов от </w:t>
      </w:r>
      <w:r w:rsidR="00A94A8A">
        <w:rPr>
          <w:rFonts w:ascii="Times New Roman" w:hAnsi="Times New Roman"/>
          <w:sz w:val="28"/>
          <w:szCs w:val="28"/>
        </w:rPr>
        <w:t>06.10.2003</w:t>
      </w:r>
      <w:r w:rsidRPr="00225591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22559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№ 131-ФЗ</w:t>
        </w:r>
      </w:hyperlink>
      <w:r w:rsidRPr="00225591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</w:t>
      </w:r>
      <w:r w:rsidR="00A94A8A">
        <w:rPr>
          <w:rFonts w:ascii="Times New Roman" w:hAnsi="Times New Roman"/>
          <w:sz w:val="28"/>
          <w:szCs w:val="28"/>
        </w:rPr>
        <w:t xml:space="preserve"> в Российской Федерации», от 21.12.1994 </w:t>
      </w:r>
      <w:r w:rsidRPr="00225591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22559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№ 69-ФЗ</w:t>
        </w:r>
      </w:hyperlink>
      <w:r w:rsidRPr="00225591">
        <w:rPr>
          <w:rFonts w:ascii="Times New Roman" w:hAnsi="Times New Roman"/>
          <w:sz w:val="28"/>
          <w:szCs w:val="28"/>
        </w:rPr>
        <w:t xml:space="preserve"> «О пожарной безопасности», от 22</w:t>
      </w:r>
      <w:r w:rsidR="00A94A8A">
        <w:rPr>
          <w:rFonts w:ascii="Times New Roman" w:hAnsi="Times New Roman"/>
          <w:sz w:val="28"/>
          <w:szCs w:val="28"/>
        </w:rPr>
        <w:t xml:space="preserve">.07. 2008 </w:t>
      </w:r>
      <w:r w:rsidRPr="00225591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22559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№ 123-ФЗ</w:t>
        </w:r>
      </w:hyperlink>
      <w:r w:rsidRPr="00225591">
        <w:rPr>
          <w:rFonts w:ascii="Times New Roman" w:hAnsi="Times New Roman"/>
          <w:sz w:val="28"/>
          <w:szCs w:val="28"/>
        </w:rPr>
        <w:t xml:space="preserve"> «Технический регламент о треб</w:t>
      </w:r>
      <w:r w:rsidR="00A94A8A">
        <w:rPr>
          <w:rFonts w:ascii="Times New Roman" w:hAnsi="Times New Roman"/>
          <w:sz w:val="28"/>
          <w:szCs w:val="28"/>
        </w:rPr>
        <w:t>ованиях пожарной безопасности»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25591">
        <w:rPr>
          <w:rFonts w:ascii="Times New Roman" w:hAnsi="Times New Roman"/>
          <w:b/>
          <w:sz w:val="28"/>
          <w:szCs w:val="28"/>
        </w:rPr>
        <w:t>ПОСТАНОВЛЯЮ: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1. Утвердить </w:t>
      </w:r>
      <w:hyperlink r:id="rId10" w:anchor="Par41" w:history="1">
        <w:r w:rsidRPr="0022559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 w:rsidRPr="00225591">
        <w:rPr>
          <w:rFonts w:ascii="Times New Roman" w:hAnsi="Times New Roman"/>
          <w:sz w:val="28"/>
          <w:szCs w:val="28"/>
        </w:rPr>
        <w:t xml:space="preserve"> об обеспечении первичных мер пожарной безопасности в границах</w:t>
      </w:r>
      <w:r w:rsidR="00A537C4" w:rsidRPr="00A537C4">
        <w:rPr>
          <w:rFonts w:ascii="Times New Roman" w:hAnsi="Times New Roman"/>
          <w:sz w:val="28"/>
          <w:szCs w:val="28"/>
        </w:rPr>
        <w:t xml:space="preserve"> </w:t>
      </w:r>
      <w:r w:rsidR="00B86F12">
        <w:rPr>
          <w:rFonts w:ascii="Times New Roman" w:hAnsi="Times New Roman"/>
          <w:sz w:val="28"/>
          <w:szCs w:val="28"/>
        </w:rPr>
        <w:t xml:space="preserve">Семёновщинского </w:t>
      </w:r>
      <w:r w:rsidRPr="00225591">
        <w:rPr>
          <w:rFonts w:ascii="Times New Roman" w:hAnsi="Times New Roman"/>
          <w:sz w:val="28"/>
          <w:szCs w:val="28"/>
        </w:rPr>
        <w:t>сельского поселения  (приложение 1).</w:t>
      </w: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2. Заместителю Главы администрации </w:t>
      </w:r>
      <w:r w:rsidR="00A537C4">
        <w:rPr>
          <w:rFonts w:ascii="Times New Roman" w:hAnsi="Times New Roman"/>
          <w:sz w:val="28"/>
          <w:szCs w:val="28"/>
        </w:rPr>
        <w:t>–</w:t>
      </w:r>
      <w:r w:rsidRPr="00225591">
        <w:rPr>
          <w:rFonts w:ascii="Times New Roman" w:hAnsi="Times New Roman"/>
          <w:sz w:val="28"/>
          <w:szCs w:val="28"/>
        </w:rPr>
        <w:t xml:space="preserve"> </w:t>
      </w:r>
      <w:r w:rsidR="00A537C4">
        <w:rPr>
          <w:rFonts w:ascii="Times New Roman" w:hAnsi="Times New Roman"/>
          <w:sz w:val="28"/>
          <w:szCs w:val="28"/>
        </w:rPr>
        <w:t>заместителю председателя</w:t>
      </w:r>
      <w:r w:rsidRPr="00225591">
        <w:rPr>
          <w:rFonts w:ascii="Times New Roman" w:hAnsi="Times New Roman"/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обеспечить выполнение первичных мер пожарной безопасности в границах </w:t>
      </w:r>
      <w:r w:rsidR="00B86F12">
        <w:rPr>
          <w:rFonts w:ascii="Times New Roman" w:hAnsi="Times New Roman"/>
          <w:sz w:val="28"/>
          <w:szCs w:val="28"/>
        </w:rPr>
        <w:t xml:space="preserve">Семёновщинского </w:t>
      </w:r>
      <w:r w:rsidRPr="00225591">
        <w:rPr>
          <w:rFonts w:ascii="Times New Roman" w:hAnsi="Times New Roman"/>
          <w:sz w:val="28"/>
          <w:szCs w:val="28"/>
        </w:rPr>
        <w:t>сельского поселения.</w:t>
      </w:r>
    </w:p>
    <w:p w:rsidR="00225591" w:rsidRPr="00225591" w:rsidRDefault="00F2070A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37C4">
        <w:rPr>
          <w:rFonts w:ascii="Times New Roman" w:hAnsi="Times New Roman"/>
          <w:sz w:val="28"/>
          <w:szCs w:val="28"/>
        </w:rPr>
        <w:t>.</w:t>
      </w:r>
      <w:r w:rsidR="00225591" w:rsidRPr="00225591">
        <w:rPr>
          <w:rFonts w:ascii="Times New Roman" w:hAnsi="Times New Roman"/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:rsidR="00A537C4" w:rsidRPr="00A05660" w:rsidRDefault="00F2070A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537C4" w:rsidRPr="00A05660">
        <w:rPr>
          <w:rFonts w:ascii="Times New Roman" w:hAnsi="Times New Roman"/>
          <w:sz w:val="28"/>
          <w:szCs w:val="28"/>
        </w:rPr>
        <w:t>. Опубликовать постановление в инф</w:t>
      </w:r>
      <w:r w:rsidR="00B86F12">
        <w:rPr>
          <w:rFonts w:ascii="Times New Roman" w:hAnsi="Times New Roman"/>
          <w:sz w:val="28"/>
          <w:szCs w:val="28"/>
        </w:rPr>
        <w:t xml:space="preserve">ормационном бюллетене «Семёновщинский </w:t>
      </w:r>
      <w:r w:rsidR="00A537C4" w:rsidRPr="00A05660">
        <w:rPr>
          <w:rFonts w:ascii="Times New Roman" w:hAnsi="Times New Roman"/>
          <w:sz w:val="28"/>
          <w:szCs w:val="28"/>
        </w:rPr>
        <w:t xml:space="preserve"> вестник».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25591" w:rsidRPr="00225591">
        <w:rPr>
          <w:rFonts w:ascii="Times New Roman" w:hAnsi="Times New Roman"/>
          <w:sz w:val="28"/>
          <w:szCs w:val="28"/>
        </w:rPr>
        <w:t>сельского поселения</w:t>
      </w:r>
      <w:r w:rsidR="00225591" w:rsidRPr="00225591">
        <w:rPr>
          <w:rFonts w:ascii="Times New Roman" w:hAnsi="Times New Roman"/>
          <w:sz w:val="28"/>
          <w:szCs w:val="28"/>
        </w:rPr>
        <w:tab/>
      </w:r>
      <w:r w:rsidR="00225591" w:rsidRPr="00225591">
        <w:rPr>
          <w:rFonts w:ascii="Times New Roman" w:hAnsi="Times New Roman"/>
          <w:sz w:val="28"/>
          <w:szCs w:val="28"/>
        </w:rPr>
        <w:tab/>
      </w:r>
      <w:r w:rsidR="00225591" w:rsidRPr="00225591">
        <w:rPr>
          <w:rFonts w:ascii="Times New Roman" w:hAnsi="Times New Roman"/>
          <w:sz w:val="28"/>
          <w:szCs w:val="28"/>
        </w:rPr>
        <w:tab/>
      </w:r>
      <w:r w:rsidR="00225591" w:rsidRPr="00225591">
        <w:rPr>
          <w:rFonts w:ascii="Times New Roman" w:hAnsi="Times New Roman"/>
          <w:sz w:val="28"/>
          <w:szCs w:val="28"/>
        </w:rPr>
        <w:tab/>
      </w:r>
      <w:r w:rsidR="004A0D73">
        <w:rPr>
          <w:rFonts w:ascii="Times New Roman" w:hAnsi="Times New Roman"/>
          <w:sz w:val="28"/>
          <w:szCs w:val="28"/>
        </w:rPr>
        <w:t>Е.В.Баранов</w:t>
      </w:r>
      <w:r w:rsidR="00225591" w:rsidRPr="00225591">
        <w:rPr>
          <w:rFonts w:ascii="Times New Roman" w:hAnsi="Times New Roman"/>
          <w:sz w:val="28"/>
          <w:szCs w:val="28"/>
        </w:rPr>
        <w:tab/>
      </w:r>
      <w:r w:rsidR="00225591" w:rsidRPr="00225591">
        <w:rPr>
          <w:rFonts w:ascii="Times New Roman" w:hAnsi="Times New Roman"/>
          <w:sz w:val="28"/>
          <w:szCs w:val="28"/>
        </w:rPr>
        <w:tab/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25591">
        <w:rPr>
          <w:rFonts w:ascii="Times New Roman" w:hAnsi="Times New Roman"/>
          <w:sz w:val="28"/>
          <w:szCs w:val="28"/>
        </w:rPr>
        <w:tab/>
      </w:r>
      <w:r w:rsidRPr="00225591">
        <w:rPr>
          <w:rFonts w:ascii="Times New Roman" w:hAnsi="Times New Roman"/>
          <w:sz w:val="28"/>
          <w:szCs w:val="28"/>
        </w:rPr>
        <w:tab/>
      </w:r>
      <w:r w:rsidRPr="00225591">
        <w:rPr>
          <w:rFonts w:ascii="Times New Roman" w:hAnsi="Times New Roman"/>
          <w:sz w:val="28"/>
          <w:szCs w:val="28"/>
        </w:rPr>
        <w:tab/>
      </w:r>
      <w:r w:rsidRPr="00225591">
        <w:rPr>
          <w:rFonts w:ascii="Times New Roman" w:hAnsi="Times New Roman"/>
          <w:sz w:val="28"/>
          <w:szCs w:val="28"/>
        </w:rPr>
        <w:tab/>
      </w:r>
      <w:r w:rsidRPr="00225591">
        <w:rPr>
          <w:rFonts w:ascii="Times New Roman" w:hAnsi="Times New Roman"/>
          <w:sz w:val="28"/>
          <w:szCs w:val="28"/>
        </w:rPr>
        <w:tab/>
      </w:r>
      <w:r w:rsidRPr="00225591">
        <w:rPr>
          <w:rFonts w:ascii="Times New Roman" w:hAnsi="Times New Roman"/>
          <w:sz w:val="28"/>
          <w:szCs w:val="28"/>
        </w:rPr>
        <w:tab/>
      </w:r>
      <w:r w:rsidRPr="00225591">
        <w:rPr>
          <w:rFonts w:ascii="Times New Roman" w:hAnsi="Times New Roman"/>
          <w:sz w:val="28"/>
          <w:szCs w:val="28"/>
        </w:rPr>
        <w:tab/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A94A8A" w:rsidRDefault="00225591" w:rsidP="00A94A8A">
      <w:pPr>
        <w:pStyle w:val="a4"/>
        <w:jc w:val="right"/>
        <w:rPr>
          <w:rFonts w:ascii="Times New Roman" w:hAnsi="Times New Roman"/>
        </w:rPr>
      </w:pPr>
    </w:p>
    <w:p w:rsidR="00A537C4" w:rsidRPr="00A94A8A" w:rsidRDefault="00A537C4" w:rsidP="00A94A8A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94A8A">
        <w:rPr>
          <w:rFonts w:ascii="Times New Roman" w:hAnsi="Times New Roman"/>
          <w:sz w:val="28"/>
          <w:szCs w:val="28"/>
        </w:rPr>
        <w:t>УТВЕРЖДЁНО</w:t>
      </w:r>
    </w:p>
    <w:p w:rsidR="00A537C4" w:rsidRPr="00A94A8A" w:rsidRDefault="00A537C4" w:rsidP="00A94A8A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94A8A">
        <w:rPr>
          <w:rFonts w:ascii="Times New Roman" w:hAnsi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</w:t>
      </w:r>
    </w:p>
    <w:p w:rsidR="00A537C4" w:rsidRPr="00A94A8A" w:rsidRDefault="00B86F12" w:rsidP="00A94A8A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Семёновщинского </w:t>
      </w:r>
      <w:r w:rsidR="00A537C4" w:rsidRPr="00A94A8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537C4" w:rsidRPr="00A94A8A" w:rsidRDefault="00A537C4" w:rsidP="00A94A8A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94A8A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4A0D73">
        <w:rPr>
          <w:rFonts w:ascii="Times New Roman" w:hAnsi="Times New Roman"/>
          <w:sz w:val="28"/>
          <w:szCs w:val="28"/>
        </w:rPr>
        <w:t xml:space="preserve"> от 22.05.2020</w:t>
      </w:r>
      <w:r w:rsidR="00A94A8A">
        <w:rPr>
          <w:rFonts w:ascii="Times New Roman" w:hAnsi="Times New Roman"/>
          <w:sz w:val="28"/>
          <w:szCs w:val="28"/>
        </w:rPr>
        <w:t xml:space="preserve"> </w:t>
      </w:r>
      <w:r w:rsidRPr="00A94A8A">
        <w:rPr>
          <w:rFonts w:ascii="Times New Roman" w:hAnsi="Times New Roman"/>
          <w:sz w:val="28"/>
          <w:szCs w:val="28"/>
        </w:rPr>
        <w:t>№</w:t>
      </w:r>
      <w:r w:rsidR="004A0D73">
        <w:rPr>
          <w:rFonts w:ascii="Times New Roman" w:hAnsi="Times New Roman"/>
          <w:sz w:val="28"/>
          <w:szCs w:val="28"/>
        </w:rPr>
        <w:t xml:space="preserve"> 34</w:t>
      </w:r>
      <w:r w:rsidRPr="00A94A8A">
        <w:rPr>
          <w:rFonts w:ascii="Times New Roman" w:hAnsi="Times New Roman"/>
          <w:sz w:val="28"/>
          <w:szCs w:val="28"/>
        </w:rPr>
        <w:t xml:space="preserve">  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A94A8A" w:rsidRDefault="00225591" w:rsidP="00A537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bookmarkStart w:id="0" w:name="Par41"/>
      <w:bookmarkEnd w:id="0"/>
      <w:r w:rsidRPr="00A94A8A">
        <w:rPr>
          <w:rFonts w:ascii="Times New Roman" w:hAnsi="Times New Roman"/>
          <w:b/>
          <w:sz w:val="28"/>
          <w:szCs w:val="28"/>
        </w:rPr>
        <w:t>ПОЛОЖЕНИЕ</w:t>
      </w:r>
    </w:p>
    <w:p w:rsidR="00225591" w:rsidRPr="00A94A8A" w:rsidRDefault="00225591" w:rsidP="00A537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94A8A">
        <w:rPr>
          <w:rFonts w:ascii="Times New Roman" w:hAnsi="Times New Roman"/>
          <w:b/>
          <w:sz w:val="28"/>
          <w:szCs w:val="28"/>
        </w:rPr>
        <w:t>об обеспечении первичных мер пожарной безопасности</w:t>
      </w:r>
    </w:p>
    <w:p w:rsidR="00225591" w:rsidRPr="00A94A8A" w:rsidRDefault="00225591" w:rsidP="00A537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94A8A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B86F12">
        <w:rPr>
          <w:rFonts w:ascii="Times New Roman" w:hAnsi="Times New Roman"/>
          <w:b/>
          <w:sz w:val="28"/>
          <w:szCs w:val="28"/>
        </w:rPr>
        <w:t>Семёновщинского</w:t>
      </w:r>
      <w:r w:rsidR="00A537C4" w:rsidRPr="00A94A8A"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A94A8A">
        <w:rPr>
          <w:rFonts w:ascii="Times New Roman" w:hAnsi="Times New Roman"/>
          <w:b/>
          <w:sz w:val="28"/>
          <w:szCs w:val="28"/>
        </w:rPr>
        <w:t>поселения</w:t>
      </w:r>
    </w:p>
    <w:p w:rsidR="00225591" w:rsidRPr="00A94A8A" w:rsidRDefault="00225591" w:rsidP="0022559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225591" w:rsidRDefault="00225591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1. Общие положения</w:t>
      </w:r>
    </w:p>
    <w:p w:rsidR="00CC3028" w:rsidRPr="00225591" w:rsidRDefault="00CC3028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1.1. Настоящее Положение определяет общие требования по обеспечению первичных мер пожарной безопасности в границах </w:t>
      </w:r>
      <w:r w:rsidR="00B86F12">
        <w:rPr>
          <w:rFonts w:ascii="Times New Roman" w:hAnsi="Times New Roman"/>
          <w:sz w:val="28"/>
          <w:szCs w:val="28"/>
        </w:rPr>
        <w:t>Семёновщинского</w:t>
      </w:r>
      <w:r w:rsidR="00FD1AD9">
        <w:rPr>
          <w:rFonts w:ascii="Times New Roman" w:hAnsi="Times New Roman"/>
          <w:sz w:val="28"/>
          <w:szCs w:val="28"/>
        </w:rPr>
        <w:t xml:space="preserve"> сельского </w:t>
      </w:r>
      <w:r w:rsidRPr="00225591">
        <w:rPr>
          <w:rFonts w:ascii="Times New Roman" w:hAnsi="Times New Roman"/>
          <w:sz w:val="28"/>
          <w:szCs w:val="28"/>
        </w:rPr>
        <w:t>поселения.</w:t>
      </w: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1.2. Органы местного самоуправления в пределах своих полномочий обеспечивают первичные меры пожарной безопасности в границах</w:t>
      </w:r>
      <w:r w:rsidR="00FD1AD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25591">
        <w:rPr>
          <w:rFonts w:ascii="Times New Roman" w:hAnsi="Times New Roman"/>
          <w:sz w:val="28"/>
          <w:szCs w:val="28"/>
        </w:rPr>
        <w:t xml:space="preserve"> с привлечением населения к их проведению.</w:t>
      </w: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1.3. Вопросы организационно-правового, финансового, материально-технического обеспечения первичных мер пожарной безопасности в границах</w:t>
      </w:r>
      <w:r w:rsidR="00FD1AD9">
        <w:rPr>
          <w:rFonts w:ascii="Times New Roman" w:hAnsi="Times New Roman"/>
          <w:sz w:val="28"/>
          <w:szCs w:val="28"/>
        </w:rPr>
        <w:t xml:space="preserve"> </w:t>
      </w:r>
      <w:r w:rsidR="00B86F12">
        <w:rPr>
          <w:rFonts w:ascii="Times New Roman" w:hAnsi="Times New Roman"/>
          <w:sz w:val="28"/>
          <w:szCs w:val="28"/>
        </w:rPr>
        <w:t xml:space="preserve">Семёновщинского </w:t>
      </w:r>
      <w:r w:rsidR="00FD1AD9">
        <w:rPr>
          <w:rFonts w:ascii="Times New Roman" w:hAnsi="Times New Roman"/>
          <w:sz w:val="28"/>
          <w:szCs w:val="28"/>
        </w:rPr>
        <w:t>сельского поселения</w:t>
      </w:r>
      <w:r w:rsidR="00FD1AD9" w:rsidRPr="00225591">
        <w:rPr>
          <w:rFonts w:ascii="Times New Roman" w:hAnsi="Times New Roman"/>
          <w:sz w:val="28"/>
          <w:szCs w:val="28"/>
        </w:rPr>
        <w:t xml:space="preserve"> </w:t>
      </w:r>
      <w:r w:rsidRPr="00225591">
        <w:rPr>
          <w:rFonts w:ascii="Times New Roman" w:hAnsi="Times New Roman"/>
          <w:sz w:val="28"/>
          <w:szCs w:val="28"/>
        </w:rPr>
        <w:t xml:space="preserve">устанавливаются нормативными актами </w:t>
      </w:r>
      <w:r w:rsidR="00FD1AD9">
        <w:rPr>
          <w:rFonts w:ascii="Times New Roman" w:hAnsi="Times New Roman"/>
          <w:sz w:val="28"/>
          <w:szCs w:val="28"/>
        </w:rPr>
        <w:t xml:space="preserve">администрации </w:t>
      </w:r>
      <w:r w:rsidR="00B86F12">
        <w:rPr>
          <w:rFonts w:ascii="Times New Roman" w:hAnsi="Times New Roman"/>
          <w:sz w:val="28"/>
          <w:szCs w:val="28"/>
        </w:rPr>
        <w:t xml:space="preserve">Семёновщинского </w:t>
      </w:r>
      <w:r w:rsidR="00FD1AD9">
        <w:rPr>
          <w:rFonts w:ascii="Times New Roman" w:hAnsi="Times New Roman"/>
          <w:sz w:val="28"/>
          <w:szCs w:val="28"/>
        </w:rPr>
        <w:t>сельского поселения</w:t>
      </w:r>
      <w:r w:rsidR="00FD1AD9" w:rsidRPr="00225591">
        <w:rPr>
          <w:rFonts w:ascii="Times New Roman" w:hAnsi="Times New Roman"/>
          <w:sz w:val="28"/>
          <w:szCs w:val="28"/>
        </w:rPr>
        <w:t xml:space="preserve"> </w:t>
      </w:r>
      <w:r w:rsidRPr="00225591">
        <w:rPr>
          <w:rFonts w:ascii="Times New Roman" w:hAnsi="Times New Roman"/>
          <w:sz w:val="28"/>
          <w:szCs w:val="28"/>
        </w:rPr>
        <w:t>и относятся к вопросам местного значения.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2. Полномочия органа местного самоуправления по обеспечению</w:t>
      </w:r>
    </w:p>
    <w:p w:rsid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первичных мер пожарной безопасности в границах</w:t>
      </w:r>
      <w:r w:rsidR="00A94A8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C3028" w:rsidRDefault="00CC3028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A94A8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К полномочиям органов местного самоуправлен</w:t>
      </w:r>
      <w:r w:rsidR="00FD1AD9">
        <w:rPr>
          <w:rFonts w:ascii="Times New Roman" w:hAnsi="Times New Roman"/>
          <w:sz w:val="28"/>
          <w:szCs w:val="28"/>
        </w:rPr>
        <w:t>ия поселения</w:t>
      </w:r>
      <w:r w:rsidRPr="00225591">
        <w:rPr>
          <w:rFonts w:ascii="Times New Roman" w:hAnsi="Times New Roman"/>
          <w:sz w:val="28"/>
          <w:szCs w:val="28"/>
        </w:rPr>
        <w:t xml:space="preserve"> по обеспечению первичных мер пожарной безопасности в границах населенных пунктов относятся: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включение мероприятий по обеспечению пожарной безопасности в планы, схемы и программы развития территори</w:t>
      </w:r>
      <w:r w:rsidR="00080C08">
        <w:rPr>
          <w:rFonts w:ascii="Times New Roman" w:hAnsi="Times New Roman"/>
          <w:sz w:val="28"/>
          <w:szCs w:val="28"/>
        </w:rPr>
        <w:t>и поселения;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 xml:space="preserve">оказание содействия органам государственной власти </w:t>
      </w:r>
      <w:r w:rsidR="00F2070A" w:rsidRPr="00225591">
        <w:rPr>
          <w:rFonts w:ascii="Times New Roman" w:hAnsi="Times New Roman"/>
          <w:sz w:val="28"/>
          <w:szCs w:val="28"/>
        </w:rPr>
        <w:t xml:space="preserve">субъектов Российской Федерации </w:t>
      </w:r>
      <w:r w:rsidR="00225591" w:rsidRPr="00225591">
        <w:rPr>
          <w:rFonts w:ascii="Times New Roman" w:hAnsi="Times New Roman"/>
          <w:sz w:val="28"/>
          <w:szCs w:val="28"/>
        </w:rPr>
        <w:t>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установление особого противопожарного режима в случае повышения пожарной опасности.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Default="00225591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3. Первичные меры пожарной безопасности включают в себя:</w:t>
      </w:r>
    </w:p>
    <w:p w:rsidR="00CC3028" w:rsidRPr="00225591" w:rsidRDefault="00CC3028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реализацию полномочий орга</w:t>
      </w:r>
      <w:r w:rsidR="00080C08">
        <w:rPr>
          <w:rFonts w:ascii="Times New Roman" w:hAnsi="Times New Roman"/>
          <w:sz w:val="28"/>
          <w:szCs w:val="28"/>
        </w:rPr>
        <w:t>на</w:t>
      </w:r>
      <w:r w:rsidR="00225591" w:rsidRPr="00225591">
        <w:rPr>
          <w:rFonts w:ascii="Times New Roman" w:hAnsi="Times New Roman"/>
          <w:sz w:val="28"/>
          <w:szCs w:val="28"/>
        </w:rPr>
        <w:t xml:space="preserve"> местного самоуправления по решению вопросов организационно-правового, финансового, материально-технического обеспечения пожарной безопасности </w:t>
      </w:r>
      <w:r w:rsidR="00080C08">
        <w:rPr>
          <w:rFonts w:ascii="Times New Roman" w:hAnsi="Times New Roman"/>
          <w:sz w:val="28"/>
          <w:szCs w:val="28"/>
        </w:rPr>
        <w:t>сельского поселения;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 xml:space="preserve">разработку и осуществление мероприятий по обеспечению пожарной безопасности </w:t>
      </w:r>
      <w:r w:rsidR="00080C08">
        <w:rPr>
          <w:rFonts w:ascii="Times New Roman" w:hAnsi="Times New Roman"/>
          <w:sz w:val="28"/>
          <w:szCs w:val="28"/>
        </w:rPr>
        <w:t>сельского поселения</w:t>
      </w:r>
      <w:r w:rsidR="00080C08" w:rsidRPr="00225591">
        <w:rPr>
          <w:rFonts w:ascii="Times New Roman" w:hAnsi="Times New Roman"/>
          <w:sz w:val="28"/>
          <w:szCs w:val="28"/>
        </w:rPr>
        <w:t xml:space="preserve"> </w:t>
      </w:r>
      <w:r w:rsidR="00225591" w:rsidRPr="00225591">
        <w:rPr>
          <w:rFonts w:ascii="Times New Roman" w:hAnsi="Times New Roman"/>
          <w:sz w:val="28"/>
          <w:szCs w:val="28"/>
        </w:rPr>
        <w:t>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5591" w:rsidRPr="00225591">
        <w:rPr>
          <w:rFonts w:ascii="Times New Roman" w:hAnsi="Times New Roman"/>
          <w:sz w:val="28"/>
          <w:szCs w:val="28"/>
        </w:rPr>
        <w:t>разработку и организацию выполнения муниципальных целевых программ по вопросам обеспечения пожарной безопасности;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 xml:space="preserve">разработку плана привлечения сил и средств для тушения пожаров и проведения аварийно-спасательных работ на территории </w:t>
      </w:r>
      <w:r w:rsidR="00295A88">
        <w:rPr>
          <w:rFonts w:ascii="Times New Roman" w:hAnsi="Times New Roman"/>
          <w:sz w:val="28"/>
          <w:szCs w:val="28"/>
        </w:rPr>
        <w:t>сельского поселения</w:t>
      </w:r>
      <w:r w:rsidR="00295A88" w:rsidRPr="00225591">
        <w:rPr>
          <w:rFonts w:ascii="Times New Roman" w:hAnsi="Times New Roman"/>
          <w:sz w:val="28"/>
          <w:szCs w:val="28"/>
        </w:rPr>
        <w:t xml:space="preserve"> </w:t>
      </w:r>
      <w:r w:rsidR="00225591" w:rsidRPr="00225591">
        <w:rPr>
          <w:rFonts w:ascii="Times New Roman" w:hAnsi="Times New Roman"/>
          <w:sz w:val="28"/>
          <w:szCs w:val="28"/>
        </w:rPr>
        <w:t>и контроль за его выполнением;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 xml:space="preserve">установление особого противопожарного режима на территории </w:t>
      </w:r>
      <w:r w:rsidR="00295A88">
        <w:rPr>
          <w:rFonts w:ascii="Times New Roman" w:hAnsi="Times New Roman"/>
          <w:sz w:val="28"/>
          <w:szCs w:val="28"/>
        </w:rPr>
        <w:t>сельского поселения</w:t>
      </w:r>
      <w:r w:rsidR="00225591" w:rsidRPr="00225591">
        <w:rPr>
          <w:rFonts w:ascii="Times New Roman" w:hAnsi="Times New Roman"/>
          <w:sz w:val="28"/>
          <w:szCs w:val="28"/>
        </w:rPr>
        <w:t>, а также дополнительных требований пожарной безопасности на время его действия;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обеспечение беспрепятственного проезда пожарной техники к месту пожара;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обеспечение связи и оповещения населения о пожаре;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225591" w:rsidRPr="00225591" w:rsidRDefault="00A94A8A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Default="00225591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 Основные задачи органа местного самоуправления</w:t>
      </w:r>
      <w:r w:rsidR="00A94A8A">
        <w:rPr>
          <w:rFonts w:ascii="Times New Roman" w:hAnsi="Times New Roman"/>
          <w:sz w:val="28"/>
          <w:szCs w:val="28"/>
        </w:rPr>
        <w:t xml:space="preserve"> </w:t>
      </w:r>
      <w:r w:rsidRPr="00225591">
        <w:rPr>
          <w:rFonts w:ascii="Times New Roman" w:hAnsi="Times New Roman"/>
          <w:sz w:val="28"/>
          <w:szCs w:val="28"/>
        </w:rPr>
        <w:t>по обеспечению первичных мер пожарной безопасности</w:t>
      </w:r>
      <w:r w:rsidR="00A94A8A">
        <w:rPr>
          <w:rFonts w:ascii="Times New Roman" w:hAnsi="Times New Roman"/>
          <w:sz w:val="28"/>
          <w:szCs w:val="28"/>
        </w:rPr>
        <w:t xml:space="preserve"> </w:t>
      </w:r>
      <w:r w:rsidRPr="00225591">
        <w:rPr>
          <w:rFonts w:ascii="Times New Roman" w:hAnsi="Times New Roman"/>
          <w:sz w:val="28"/>
          <w:szCs w:val="28"/>
        </w:rPr>
        <w:t xml:space="preserve">в границах </w:t>
      </w:r>
      <w:r w:rsidR="00A94A8A">
        <w:rPr>
          <w:rFonts w:ascii="Times New Roman" w:hAnsi="Times New Roman"/>
          <w:sz w:val="28"/>
          <w:szCs w:val="28"/>
        </w:rPr>
        <w:t>сельского поселения</w:t>
      </w:r>
    </w:p>
    <w:p w:rsidR="00CC3028" w:rsidRPr="00225591" w:rsidRDefault="00CC3028" w:rsidP="00A94A8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4.1. по созданию условий для организации добровольной пожарной охраны, а также для участия граждан в обеспечении первичных мер пожарной безопасности в иных формах: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lastRenderedPageBreak/>
        <w:t>разработка, утверждение и исполнение соответствующих бюджетов в части расходов на пожарную безопасность (закупку пожарно-технической продукции, разработку и организацию выполнения целевых программ и др.);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проведение разъяснительной работы с гражданами о необходимости соблюдения требований пожарной безопасности, в том числе:</w:t>
      </w:r>
    </w:p>
    <w:p w:rsidR="00295A88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иметь в помещениях и строениях, находящихся в их собственности (пользовании), первичные средства тушения пожаров и противопожарный инвента</w:t>
      </w:r>
      <w:r w:rsidR="00295A88">
        <w:rPr>
          <w:rFonts w:ascii="Times New Roman" w:hAnsi="Times New Roman"/>
          <w:sz w:val="28"/>
          <w:szCs w:val="28"/>
        </w:rPr>
        <w:t>рь в соответствии с перечнем, утвержденным</w:t>
      </w:r>
      <w:r w:rsidRPr="00225591">
        <w:rPr>
          <w:rFonts w:ascii="Times New Roman" w:hAnsi="Times New Roman"/>
          <w:sz w:val="28"/>
          <w:szCs w:val="28"/>
        </w:rPr>
        <w:t xml:space="preserve"> </w:t>
      </w:r>
      <w:r w:rsidR="00295A88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B86F12">
        <w:rPr>
          <w:rFonts w:ascii="Times New Roman" w:hAnsi="Times New Roman"/>
          <w:sz w:val="28"/>
          <w:szCs w:val="28"/>
        </w:rPr>
        <w:t xml:space="preserve">Семёновщинского </w:t>
      </w:r>
      <w:r w:rsidR="00295A88">
        <w:rPr>
          <w:rFonts w:ascii="Times New Roman" w:hAnsi="Times New Roman"/>
          <w:sz w:val="28"/>
          <w:szCs w:val="28"/>
        </w:rPr>
        <w:t>сельского поселения;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при обнаружении пожаров немедленно уведомлять о них пожарную охрану;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до прибытия пожарной охраны принимать посильные меры по спасению людей, имущества и тушению пожаров;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оказывать содействие пожарной охране при тушении пожаров;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выполнять предписания, постановления и иные законные требования должностных лиц государственного пожарного надзора.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4.2. По созданию в целях пожаротушения условий для забора в любое время года воды из источников наружного водосна</w:t>
      </w:r>
      <w:r w:rsidR="00295A88">
        <w:rPr>
          <w:rFonts w:ascii="Times New Roman" w:hAnsi="Times New Roman"/>
          <w:sz w:val="28"/>
          <w:szCs w:val="28"/>
        </w:rPr>
        <w:t xml:space="preserve">бжения, расположенных в </w:t>
      </w:r>
      <w:r w:rsidRPr="00225591">
        <w:rPr>
          <w:rFonts w:ascii="Times New Roman" w:hAnsi="Times New Roman"/>
          <w:sz w:val="28"/>
          <w:szCs w:val="28"/>
        </w:rPr>
        <w:t xml:space="preserve"> населенных пунктах и на прилегающих к ним территориях: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оборудование и поддержание в постоянной готовности пожарных водоемов, подъездов к водоисточникам и водозаборным устройствам;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оборудование естественных или искусственных водоисточников (реки, озера, бассейны, градирни и т.п.) указателями местоположения и подъездами с площадками (пирсами) с твердым п</w:t>
      </w:r>
      <w:r w:rsidR="00CC3028">
        <w:rPr>
          <w:rFonts w:ascii="Times New Roman" w:hAnsi="Times New Roman"/>
          <w:sz w:val="28"/>
          <w:szCs w:val="28"/>
        </w:rPr>
        <w:t xml:space="preserve">окрытием размерами не менее 12 на </w:t>
      </w:r>
      <w:r w:rsidRPr="0022559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 метров"/>
        </w:smartTagPr>
        <w:r w:rsidRPr="00225591">
          <w:rPr>
            <w:rFonts w:ascii="Times New Roman" w:hAnsi="Times New Roman"/>
            <w:sz w:val="28"/>
            <w:szCs w:val="28"/>
          </w:rPr>
          <w:t>12 метров</w:t>
        </w:r>
      </w:smartTag>
      <w:r w:rsidRPr="00225591">
        <w:rPr>
          <w:rFonts w:ascii="Times New Roman" w:hAnsi="Times New Roman"/>
          <w:sz w:val="28"/>
          <w:szCs w:val="28"/>
        </w:rPr>
        <w:t xml:space="preserve"> для установки пожарных автомобилей и забора воды в любое время года.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4.3. По оснащению территорий общего пользования первичными средствами тушения пожаров и противопожарным инвентарем: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определение территорий общего пользования и оснащение их первичными средствами тушения пожаров и противопожарным инвентарем;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4.4. По организации и принятию мер по оповещению населения и подразделений Государственной противопожарной службы о пожаре: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обеспечение территории </w:t>
      </w:r>
      <w:r w:rsidR="004B429D">
        <w:rPr>
          <w:rFonts w:ascii="Times New Roman" w:hAnsi="Times New Roman"/>
          <w:sz w:val="28"/>
          <w:szCs w:val="28"/>
        </w:rPr>
        <w:t>сельского поселения</w:t>
      </w:r>
      <w:r w:rsidR="004B429D" w:rsidRPr="00225591">
        <w:rPr>
          <w:rFonts w:ascii="Times New Roman" w:hAnsi="Times New Roman"/>
          <w:sz w:val="28"/>
          <w:szCs w:val="28"/>
        </w:rPr>
        <w:t xml:space="preserve"> </w:t>
      </w:r>
      <w:r w:rsidRPr="00225591">
        <w:rPr>
          <w:rFonts w:ascii="Times New Roman" w:hAnsi="Times New Roman"/>
          <w:sz w:val="28"/>
          <w:szCs w:val="28"/>
        </w:rPr>
        <w:t>телефонной и радиосвязью;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установка на территории </w:t>
      </w:r>
      <w:r w:rsidR="004B429D">
        <w:rPr>
          <w:rFonts w:ascii="Times New Roman" w:hAnsi="Times New Roman"/>
          <w:sz w:val="28"/>
          <w:szCs w:val="28"/>
        </w:rPr>
        <w:t>сельского поселения</w:t>
      </w:r>
      <w:r w:rsidR="004B429D" w:rsidRPr="00225591">
        <w:rPr>
          <w:rFonts w:ascii="Times New Roman" w:hAnsi="Times New Roman"/>
          <w:sz w:val="28"/>
          <w:szCs w:val="28"/>
        </w:rPr>
        <w:t xml:space="preserve"> </w:t>
      </w:r>
      <w:r w:rsidRPr="00225591">
        <w:rPr>
          <w:rFonts w:ascii="Times New Roman" w:hAnsi="Times New Roman"/>
          <w:sz w:val="28"/>
          <w:szCs w:val="28"/>
        </w:rPr>
        <w:t>средств звуковой сигнализации для оповещения людей на случай пожара и определение порядка вызова пожарной охраны.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4.5.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установление порядка привлечения сил и средств для тушения пожаров и проведения аварийно-спасательных работ на соответствующих территориях;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организация спасания людей в случае угрозы их жизни, используя для этого имеющиеся силы и средства;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организация эвакуации и защиты материальных ценностей одновременно с тушением пожара;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организация встречи подразделений пожарной охраны.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lastRenderedPageBreak/>
        <w:t>4.6. По включению мероприятий по обеспечению пожарной безопасности в планы, схемы и программы развития территори</w:t>
      </w:r>
      <w:r w:rsidR="004B429D">
        <w:rPr>
          <w:rFonts w:ascii="Times New Roman" w:hAnsi="Times New Roman"/>
          <w:sz w:val="28"/>
          <w:szCs w:val="28"/>
        </w:rPr>
        <w:t>и сельского поселения-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в соответствии со статьей 65 Федерального закона от 22.07.2008 № 123-ФЗ «Технический регламент о требованиях пожарной безопасности» (далее – Федеральный закон) п</w:t>
      </w:r>
      <w:r w:rsidR="004B429D">
        <w:rPr>
          <w:rFonts w:ascii="Times New Roman" w:hAnsi="Times New Roman"/>
          <w:sz w:val="28"/>
          <w:szCs w:val="28"/>
        </w:rPr>
        <w:t xml:space="preserve">ланировка и застройка территории поселения </w:t>
      </w:r>
      <w:r w:rsidRPr="00225591">
        <w:rPr>
          <w:rFonts w:ascii="Times New Roman" w:hAnsi="Times New Roman"/>
          <w:sz w:val="28"/>
          <w:szCs w:val="28"/>
        </w:rPr>
        <w:t xml:space="preserve"> должны осуществлять</w:t>
      </w:r>
      <w:r w:rsidR="004B429D">
        <w:rPr>
          <w:rFonts w:ascii="Times New Roman" w:hAnsi="Times New Roman"/>
          <w:sz w:val="28"/>
          <w:szCs w:val="28"/>
        </w:rPr>
        <w:t>ся в соответствии с генеральным планом  поселения, учитывающим</w:t>
      </w:r>
      <w:r w:rsidRPr="00225591">
        <w:rPr>
          <w:rFonts w:ascii="Times New Roman" w:hAnsi="Times New Roman"/>
          <w:sz w:val="28"/>
          <w:szCs w:val="28"/>
        </w:rPr>
        <w:t xml:space="preserve"> требования пожа</w:t>
      </w:r>
      <w:r w:rsidR="004B429D">
        <w:rPr>
          <w:rFonts w:ascii="Times New Roman" w:hAnsi="Times New Roman"/>
          <w:sz w:val="28"/>
          <w:szCs w:val="28"/>
        </w:rPr>
        <w:t>рной безопасности, установленный</w:t>
      </w:r>
      <w:r w:rsidRPr="00225591">
        <w:rPr>
          <w:rFonts w:ascii="Times New Roman" w:hAnsi="Times New Roman"/>
          <w:sz w:val="28"/>
          <w:szCs w:val="28"/>
        </w:rPr>
        <w:t xml:space="preserve"> настоящим Федеральным законом. Состав и функциональные характеристики систем обеспечения пожарной безопасности населенных пунктов должны входить в проектную документацию в виде раздела «Перечень мероприятий по обеспечению пожарной безопасности». </w:t>
      </w: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25591" w:rsidRPr="00225591">
        <w:rPr>
          <w:rFonts w:ascii="Times New Roman" w:hAnsi="Times New Roman"/>
          <w:sz w:val="28"/>
          <w:szCs w:val="28"/>
        </w:rPr>
        <w:t>В разделе должна быть предусмотрена следующая информация:</w:t>
      </w:r>
    </w:p>
    <w:p w:rsidR="00225591" w:rsidRPr="00225591" w:rsidRDefault="004B429D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определены места размещения подразделений пожарной охраны на территории</w:t>
      </w:r>
      <w:r w:rsidR="00225591" w:rsidRPr="002255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поселения,</w:t>
      </w:r>
      <w:r w:rsidR="00225591" w:rsidRPr="00225591">
        <w:rPr>
          <w:rFonts w:ascii="Times New Roman" w:hAnsi="Times New Roman"/>
          <w:sz w:val="28"/>
          <w:szCs w:val="28"/>
        </w:rPr>
        <w:t xml:space="preserve"> исходя из условия, что время прибытия первого подразделения к месту вызова в сельских поселениях - 20 минут, в соответствии с требованиями статей 76 и 77 Федерального закона.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Учтены требования к размещению пожаровзрыв</w:t>
      </w:r>
      <w:r w:rsidR="004B429D">
        <w:rPr>
          <w:rFonts w:ascii="Times New Roman" w:hAnsi="Times New Roman"/>
          <w:sz w:val="28"/>
          <w:szCs w:val="28"/>
        </w:rPr>
        <w:t>оопасных объектов на территории поселения,</w:t>
      </w:r>
      <w:r w:rsidRPr="00225591">
        <w:rPr>
          <w:rFonts w:ascii="Times New Roman" w:hAnsi="Times New Roman"/>
          <w:sz w:val="28"/>
          <w:szCs w:val="28"/>
        </w:rPr>
        <w:t xml:space="preserve"> в соответствии с требованиями статьи 66 Федерального закона.</w:t>
      </w: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25591" w:rsidRPr="00225591">
        <w:rPr>
          <w:rFonts w:ascii="Times New Roman" w:hAnsi="Times New Roman"/>
          <w:sz w:val="28"/>
          <w:szCs w:val="28"/>
        </w:rPr>
        <w:t>Регламентированы вопросы обеспечения к зданиям, сооружениям и строениям проходов, проездов и подъездов, в соответствии с требованиями статьи 67 Федерального закона.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Обеспеченность поселени</w:t>
      </w:r>
      <w:r w:rsidR="004B429D">
        <w:rPr>
          <w:rFonts w:ascii="Times New Roman" w:hAnsi="Times New Roman"/>
          <w:sz w:val="28"/>
          <w:szCs w:val="28"/>
        </w:rPr>
        <w:t xml:space="preserve">я </w:t>
      </w:r>
      <w:r w:rsidRPr="00225591">
        <w:rPr>
          <w:rFonts w:ascii="Times New Roman" w:hAnsi="Times New Roman"/>
          <w:sz w:val="28"/>
          <w:szCs w:val="28"/>
        </w:rPr>
        <w:t>источниками внутреннего или наружного противопожарного водоснабжения, в соответствии с требованиями статьи 68 Федерального закона.</w:t>
      </w: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25591" w:rsidRPr="00225591">
        <w:rPr>
          <w:rFonts w:ascii="Times New Roman" w:hAnsi="Times New Roman"/>
          <w:sz w:val="28"/>
          <w:szCs w:val="28"/>
        </w:rPr>
        <w:t>Регламентированы требования при проектировании и строительстве к противопожарным расстояниям между зданиями, сооружениями и строениями, в соответствии с требованиями статей 69 - 75 Федерального закона.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4.7. По оказанию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225591" w:rsidRPr="00225591">
        <w:rPr>
          <w:rFonts w:ascii="Times New Roman" w:hAnsi="Times New Roman"/>
          <w:sz w:val="28"/>
          <w:szCs w:val="28"/>
        </w:rPr>
        <w:t>целенаправленное информирование населения, в том числе неработающего,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населения;</w:t>
      </w: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225591" w:rsidRPr="00225591">
        <w:rPr>
          <w:rFonts w:ascii="Times New Roman" w:hAnsi="Times New Roman"/>
          <w:sz w:val="28"/>
          <w:szCs w:val="28"/>
        </w:rPr>
        <w:t>оказание содействия садоводческим, огородническим и дачным некоммерческим объединениям граждан в обеспечении пожарной безопасности.</w:t>
      </w:r>
    </w:p>
    <w:p w:rsidR="00B86F12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lastRenderedPageBreak/>
        <w:t>4.8. По установлению особого противопожарного режима в случае повышения пожарной опасности:</w:t>
      </w:r>
    </w:p>
    <w:p w:rsidR="00225591" w:rsidRPr="00225591" w:rsidRDefault="00B86F12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225591" w:rsidRPr="00225591">
        <w:rPr>
          <w:rFonts w:ascii="Times New Roman" w:hAnsi="Times New Roman"/>
          <w:sz w:val="28"/>
          <w:szCs w:val="28"/>
        </w:rPr>
        <w:t>установление муниципальными нормативными правовыми актами по пожарной безопасности дополнительных требований пожарной безопасности, в том числе предусматривающими  привлечение населения для локализации пожаров вне границ населенных пунктов, запрет на посещение гражданами лесов, принятие дополнительных мер, препятствующих распространению лесных и иных пожаров вне границ населенных пунктов на земли населенных пунктов (увеличение противопожарных разрывов по границам населенных пунктов, создание противопожарных минерализованных полос и подобные</w:t>
      </w:r>
      <w:proofErr w:type="gramEnd"/>
      <w:r w:rsidR="00225591" w:rsidRPr="00225591">
        <w:rPr>
          <w:rFonts w:ascii="Times New Roman" w:hAnsi="Times New Roman"/>
          <w:sz w:val="28"/>
          <w:szCs w:val="28"/>
        </w:rPr>
        <w:t xml:space="preserve"> меры).</w:t>
      </w: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25591" w:rsidRDefault="00225591" w:rsidP="00CC3028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5. Заключительные положения</w:t>
      </w:r>
    </w:p>
    <w:p w:rsidR="00CC3028" w:rsidRPr="00225591" w:rsidRDefault="00CC3028" w:rsidP="00CC3028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25591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 xml:space="preserve">5.1. В настоящее Положение в установленном порядке могут быть внесены изменения и дополнения. </w:t>
      </w:r>
    </w:p>
    <w:p w:rsidR="00500C72" w:rsidRPr="00225591" w:rsidRDefault="00225591" w:rsidP="002255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25591">
        <w:rPr>
          <w:rFonts w:ascii="Times New Roman" w:hAnsi="Times New Roman"/>
          <w:sz w:val="28"/>
          <w:szCs w:val="28"/>
        </w:rPr>
        <w:t>5.2. Лица, виновные в нарушении требований пожарной безопасности могут быть привлечены к дисциплинарной, административной или уголовной ответст</w:t>
      </w:r>
      <w:r w:rsidR="00F2070A">
        <w:rPr>
          <w:rFonts w:ascii="Times New Roman" w:hAnsi="Times New Roman"/>
          <w:sz w:val="28"/>
          <w:szCs w:val="28"/>
        </w:rPr>
        <w:t>венности.</w:t>
      </w:r>
    </w:p>
    <w:sectPr w:rsidR="00500C72" w:rsidRPr="00225591" w:rsidSect="000E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D8D"/>
    <w:multiLevelType w:val="hybridMultilevel"/>
    <w:tmpl w:val="B7140CDC"/>
    <w:lvl w:ilvl="0" w:tplc="0A9E90F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591"/>
    <w:rsid w:val="00080C08"/>
    <w:rsid w:val="000E1BA0"/>
    <w:rsid w:val="00225591"/>
    <w:rsid w:val="00260A12"/>
    <w:rsid w:val="00295A88"/>
    <w:rsid w:val="00451999"/>
    <w:rsid w:val="004A0D73"/>
    <w:rsid w:val="004B429D"/>
    <w:rsid w:val="00500C72"/>
    <w:rsid w:val="007E4822"/>
    <w:rsid w:val="008D739A"/>
    <w:rsid w:val="009B517E"/>
    <w:rsid w:val="00A0069C"/>
    <w:rsid w:val="00A537C4"/>
    <w:rsid w:val="00A94A8A"/>
    <w:rsid w:val="00B86F12"/>
    <w:rsid w:val="00BE0064"/>
    <w:rsid w:val="00CC3028"/>
    <w:rsid w:val="00D33E6E"/>
    <w:rsid w:val="00EC505F"/>
    <w:rsid w:val="00F2070A"/>
    <w:rsid w:val="00FD1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A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537C4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559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25591"/>
    <w:rPr>
      <w:color w:val="0000FF"/>
      <w:u w:val="single"/>
    </w:rPr>
  </w:style>
  <w:style w:type="paragraph" w:styleId="a4">
    <w:name w:val="No Spacing"/>
    <w:link w:val="a5"/>
    <w:uiPriority w:val="99"/>
    <w:qFormat/>
    <w:rsid w:val="00225591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A537C4"/>
    <w:rPr>
      <w:b/>
      <w:sz w:val="44"/>
      <w:szCs w:val="24"/>
      <w:lang w:val="ru-RU" w:eastAsia="ru-RU" w:bidi="ar-SA"/>
    </w:rPr>
  </w:style>
  <w:style w:type="character" w:customStyle="1" w:styleId="a5">
    <w:name w:val="Без интервала Знак"/>
    <w:basedOn w:val="a0"/>
    <w:link w:val="a4"/>
    <w:uiPriority w:val="99"/>
    <w:rsid w:val="00A537C4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83BD705E52FE7778B63862F602F7520A0786848AF7876CC61E4E9863955BC579328023C3s7E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83BD705E52FE7778B63862F602F7520A068F868FF3876CC61E4E9863955BC579328020C1764A7AsDE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file:///C:\Users\Rabota\AppData\Local\Temp\Rar$DI19.144\&#1055;&#1088;&#1086;&#1077;&#1082;&#1090;%20&#1087;&#1086;&#1089;&#1090;&#1072;&#1085;&#1086;&#1074;&#1083;&#1077;&#1085;&#1080;&#1103;%20&#1087;&#1077;&#1088;&#1074;&#1080;&#1095;&#1085;&#1099;&#1077;%20&#1084;&#1077;&#1088;&#1099;%20&#1055;&#1041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83BD705E52FE7778B63862F602F7520A0685848FFD876CC61E4E9863s9E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12167</CharactersWithSpaces>
  <SharedDoc>false</SharedDoc>
  <HLinks>
    <vt:vector size="24" baseType="variant"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>../../AppData/Local/Temp/Rar$DI19.144/Проект постановления первичные меры ПБ.doc</vt:lpwstr>
      </vt:variant>
      <vt:variant>
        <vt:lpwstr>Par41</vt:lpwstr>
      </vt:variant>
      <vt:variant>
        <vt:i4>851972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consultantplus://offline/ref=F383BD705E52FE7778B63862F602F7520A0685848FFD876CC61E4E9863s9E5I</vt:lpwstr>
      </vt:variant>
      <vt:variant>
        <vt:lpwstr/>
      </vt:variant>
      <vt:variant>
        <vt:i4>983125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consultantplus://offline/ref=F383BD705E52FE7778B63862F602F7520A0786848AF7876CC61E4E9863955BC579328023C3s7EEI</vt:lpwstr>
      </vt:variant>
      <vt:variant>
        <vt:lpwstr/>
      </vt:variant>
      <vt:variant>
        <vt:i4>3866726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consultantplus://offline/ref=F383BD705E52FE7778B63862F602F7520A068F868FF3876CC61E4E9863955BC579328020C1764A7AsDEBI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2020-06-03T11:41:00Z</cp:lastPrinted>
  <dcterms:created xsi:type="dcterms:W3CDTF">2020-06-05T12:52:00Z</dcterms:created>
  <dcterms:modified xsi:type="dcterms:W3CDTF">2020-06-05T12:52:00Z</dcterms:modified>
</cp:coreProperties>
</file>