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9" w:rsidRPr="00C80ADF" w:rsidRDefault="00387619" w:rsidP="000B4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﻿</w:t>
      </w:r>
    </w:p>
    <w:p w:rsidR="000B46BF" w:rsidRPr="00C80ADF" w:rsidRDefault="000B46BF" w:rsidP="000B46B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caps/>
          <w:spacing w:val="-20"/>
          <w:sz w:val="28"/>
          <w:szCs w:val="28"/>
          <w:lang w:eastAsia="ru-RU"/>
        </w:rPr>
        <w:t>Проект</w:t>
      </w:r>
    </w:p>
    <w:p w:rsidR="000B46BF" w:rsidRPr="00C80ADF" w:rsidRDefault="000B46BF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B46BF" w:rsidRPr="00C80ADF" w:rsidRDefault="003046CC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 Валдайский</w:t>
      </w:r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0B46BF" w:rsidRPr="00C80ADF" w:rsidRDefault="000B46BF" w:rsidP="000B46BF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6BF" w:rsidRPr="00C80ADF" w:rsidRDefault="000B46BF" w:rsidP="000B4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B46BF" w:rsidRPr="00C80ADF" w:rsidRDefault="003046CC" w:rsidP="000B4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СЕМЁНОВЩИНСКОГО</w:t>
      </w:r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 СЕЛЬКОГО  ПОСЕЛЕНИЯ</w:t>
      </w:r>
    </w:p>
    <w:p w:rsidR="000B46BF" w:rsidRPr="00C80ADF" w:rsidRDefault="000B46BF" w:rsidP="000B46BF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  <w:lang w:eastAsia="ru-RU"/>
        </w:rPr>
      </w:pPr>
    </w:p>
    <w:p w:rsidR="000B46BF" w:rsidRPr="00C80ADF" w:rsidRDefault="000B46BF" w:rsidP="000B46BF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0ADF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B46BF" w:rsidRPr="00C80ADF" w:rsidRDefault="000B46BF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DF">
        <w:rPr>
          <w:rFonts w:ascii="Times New Roman" w:hAnsi="Times New Roman"/>
          <w:sz w:val="28"/>
          <w:szCs w:val="28"/>
          <w:lang w:eastAsia="ru-RU"/>
        </w:rPr>
        <w:t>от                  №</w:t>
      </w:r>
    </w:p>
    <w:p w:rsidR="000B46BF" w:rsidRPr="00C80ADF" w:rsidRDefault="003046CC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емёновщина</w:t>
      </w:r>
      <w:proofErr w:type="spellEnd"/>
    </w:p>
    <w:p w:rsidR="000B46BF" w:rsidRPr="00C80ADF" w:rsidRDefault="000B46BF" w:rsidP="000B46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AC2" w:rsidRPr="00C80ADF" w:rsidRDefault="000B46BF" w:rsidP="00770AC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spellStart"/>
      <w:r w:rsidRPr="00C80ADF">
        <w:rPr>
          <w:rFonts w:ascii="Times New Roman" w:hAnsi="Times New Roman"/>
          <w:b/>
          <w:sz w:val="28"/>
          <w:szCs w:val="28"/>
          <w:lang w:eastAsia="ru-RU"/>
        </w:rPr>
        <w:t>администрати</w:t>
      </w:r>
      <w:proofErr w:type="spellEnd"/>
      <w:r w:rsidR="005A2AC2" w:rsidRPr="00C80ADF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5A2AC2" w:rsidRPr="00C80ADF" w:rsidRDefault="005A2AC2" w:rsidP="00770AC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80ADF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>ного</w:t>
      </w:r>
      <w:proofErr w:type="spellEnd"/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по</w:t>
      </w:r>
      <w:r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>предоставле</w:t>
      </w:r>
      <w:proofErr w:type="spellEnd"/>
      <w:r w:rsidRPr="00C80ADF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5A2AC2" w:rsidRPr="00C80ADF" w:rsidRDefault="000B46BF" w:rsidP="00770AC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80ADF">
        <w:rPr>
          <w:rFonts w:ascii="Times New Roman" w:hAnsi="Times New Roman"/>
          <w:b/>
          <w:sz w:val="28"/>
          <w:szCs w:val="28"/>
          <w:lang w:eastAsia="ru-RU"/>
        </w:rPr>
        <w:t>нию</w:t>
      </w:r>
      <w:proofErr w:type="spellEnd"/>
      <w:r w:rsidRPr="00C80ADF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муниципальной услуги </w:t>
      </w:r>
    </w:p>
    <w:p w:rsidR="005A2AC2" w:rsidRPr="00C80ADF" w:rsidRDefault="000B46BF" w:rsidP="00770AC6">
      <w:pPr>
        <w:spacing w:after="0" w:line="240" w:lineRule="exact"/>
        <w:rPr>
          <w:rStyle w:val="2"/>
          <w:rFonts w:eastAsia="Calibri"/>
          <w:b/>
          <w:sz w:val="28"/>
          <w:szCs w:val="28"/>
        </w:rPr>
      </w:pPr>
      <w:r w:rsidRPr="00C80AD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70AC6" w:rsidRPr="00C80ADF">
        <w:rPr>
          <w:rStyle w:val="2"/>
          <w:rFonts w:eastAsia="Calibri"/>
          <w:b/>
          <w:sz w:val="28"/>
          <w:szCs w:val="28"/>
        </w:rPr>
        <w:t>Предоставление</w:t>
      </w:r>
      <w:r w:rsidR="005A2AC2" w:rsidRPr="00C80ADF">
        <w:rPr>
          <w:rStyle w:val="2"/>
          <w:rFonts w:eastAsia="Calibri"/>
          <w:b/>
          <w:sz w:val="28"/>
          <w:szCs w:val="28"/>
        </w:rPr>
        <w:t xml:space="preserve"> </w:t>
      </w:r>
      <w:r w:rsidR="00770AC6" w:rsidRPr="00C80ADF">
        <w:rPr>
          <w:rStyle w:val="2"/>
          <w:rFonts w:eastAsia="Calibri"/>
          <w:b/>
          <w:sz w:val="28"/>
          <w:szCs w:val="28"/>
        </w:rPr>
        <w:t xml:space="preserve">разрешения </w:t>
      </w:r>
      <w:proofErr w:type="gramStart"/>
      <w:r w:rsidR="00770AC6" w:rsidRPr="00C80ADF">
        <w:rPr>
          <w:rStyle w:val="2"/>
          <w:rFonts w:eastAsia="Calibri"/>
          <w:b/>
          <w:sz w:val="28"/>
          <w:szCs w:val="28"/>
        </w:rPr>
        <w:t>на</w:t>
      </w:r>
      <w:proofErr w:type="gramEnd"/>
    </w:p>
    <w:p w:rsidR="005A2AC2" w:rsidRPr="00C80ADF" w:rsidRDefault="00770AC6" w:rsidP="00770AC6">
      <w:pPr>
        <w:spacing w:after="0" w:line="240" w:lineRule="exact"/>
        <w:rPr>
          <w:rStyle w:val="2"/>
          <w:rFonts w:eastAsia="Calibri"/>
          <w:b/>
          <w:sz w:val="28"/>
          <w:szCs w:val="28"/>
        </w:rPr>
      </w:pPr>
      <w:r w:rsidRPr="00C80ADF">
        <w:rPr>
          <w:rStyle w:val="2"/>
          <w:rFonts w:eastAsia="Calibri"/>
          <w:b/>
          <w:sz w:val="28"/>
          <w:szCs w:val="28"/>
        </w:rPr>
        <w:t>условно</w:t>
      </w:r>
      <w:r w:rsidR="005A2AC2" w:rsidRPr="00C80ADF">
        <w:rPr>
          <w:rStyle w:val="2"/>
          <w:rFonts w:eastAsia="Calibri"/>
          <w:b/>
          <w:sz w:val="28"/>
          <w:szCs w:val="28"/>
        </w:rPr>
        <w:t xml:space="preserve"> </w:t>
      </w:r>
      <w:r w:rsidRPr="00C80ADF">
        <w:rPr>
          <w:rStyle w:val="2"/>
          <w:rFonts w:eastAsia="Calibri"/>
          <w:b/>
          <w:sz w:val="28"/>
          <w:szCs w:val="28"/>
        </w:rPr>
        <w:t xml:space="preserve">разрешенный вид </w:t>
      </w:r>
      <w:proofErr w:type="spellStart"/>
      <w:r w:rsidRPr="00C80ADF">
        <w:rPr>
          <w:rStyle w:val="2"/>
          <w:rFonts w:eastAsia="Calibri"/>
          <w:b/>
          <w:sz w:val="28"/>
          <w:szCs w:val="28"/>
        </w:rPr>
        <w:t>исполь</w:t>
      </w:r>
      <w:proofErr w:type="spellEnd"/>
      <w:r w:rsidR="005A2AC2" w:rsidRPr="00C80ADF">
        <w:rPr>
          <w:rStyle w:val="2"/>
          <w:rFonts w:eastAsia="Calibri"/>
          <w:b/>
          <w:sz w:val="28"/>
          <w:szCs w:val="28"/>
        </w:rPr>
        <w:t>-</w:t>
      </w:r>
    </w:p>
    <w:p w:rsidR="005A2AC2" w:rsidRPr="00C80ADF" w:rsidRDefault="00770AC6" w:rsidP="00770AC6">
      <w:pPr>
        <w:spacing w:after="0" w:line="240" w:lineRule="exact"/>
        <w:rPr>
          <w:rStyle w:val="2"/>
          <w:rFonts w:eastAsia="Calibri"/>
          <w:b/>
          <w:sz w:val="28"/>
          <w:szCs w:val="28"/>
        </w:rPr>
      </w:pPr>
      <w:proofErr w:type="spellStart"/>
      <w:r w:rsidRPr="00C80ADF">
        <w:rPr>
          <w:rStyle w:val="2"/>
          <w:rFonts w:eastAsia="Calibri"/>
          <w:b/>
          <w:sz w:val="28"/>
          <w:szCs w:val="28"/>
        </w:rPr>
        <w:t>зования</w:t>
      </w:r>
      <w:proofErr w:type="spellEnd"/>
      <w:r w:rsidRPr="00C80ADF">
        <w:rPr>
          <w:rStyle w:val="2"/>
          <w:rFonts w:eastAsia="Calibri"/>
          <w:b/>
          <w:sz w:val="28"/>
          <w:szCs w:val="28"/>
        </w:rPr>
        <w:t xml:space="preserve"> земельного участка</w:t>
      </w:r>
      <w:r w:rsidR="005A2AC2" w:rsidRPr="00C80ADF">
        <w:rPr>
          <w:rStyle w:val="2"/>
          <w:rFonts w:eastAsia="Calibri"/>
          <w:b/>
          <w:sz w:val="28"/>
          <w:szCs w:val="28"/>
        </w:rPr>
        <w:t xml:space="preserve"> </w:t>
      </w:r>
      <w:r w:rsidRPr="00C80ADF">
        <w:rPr>
          <w:rStyle w:val="2"/>
          <w:rFonts w:eastAsia="Calibri"/>
          <w:b/>
          <w:sz w:val="28"/>
          <w:szCs w:val="28"/>
        </w:rPr>
        <w:t xml:space="preserve">или </w:t>
      </w:r>
    </w:p>
    <w:p w:rsidR="000B46BF" w:rsidRPr="00C80ADF" w:rsidRDefault="005A2AC2" w:rsidP="00770AC6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C80ADF">
        <w:rPr>
          <w:rStyle w:val="2"/>
          <w:rFonts w:eastAsia="Calibri"/>
          <w:b/>
          <w:sz w:val="28"/>
          <w:szCs w:val="28"/>
        </w:rPr>
        <w:t>о</w:t>
      </w:r>
      <w:r w:rsidR="00770AC6" w:rsidRPr="00C80ADF">
        <w:rPr>
          <w:rStyle w:val="2"/>
          <w:rFonts w:eastAsia="Calibri"/>
          <w:b/>
          <w:sz w:val="28"/>
          <w:szCs w:val="28"/>
        </w:rPr>
        <w:t>бъекта</w:t>
      </w:r>
      <w:r w:rsidRPr="00C80ADF">
        <w:rPr>
          <w:rStyle w:val="2"/>
          <w:rFonts w:eastAsia="Calibri"/>
          <w:b/>
          <w:sz w:val="28"/>
          <w:szCs w:val="28"/>
        </w:rPr>
        <w:t xml:space="preserve"> </w:t>
      </w:r>
      <w:r w:rsidR="00770AC6" w:rsidRPr="00C80ADF">
        <w:rPr>
          <w:rStyle w:val="2"/>
          <w:rFonts w:eastAsia="Calibri"/>
          <w:b/>
          <w:sz w:val="28"/>
          <w:szCs w:val="28"/>
        </w:rPr>
        <w:t>капитального</w:t>
      </w:r>
      <w:r w:rsidRPr="00C80ADF">
        <w:rPr>
          <w:rStyle w:val="2"/>
          <w:rFonts w:eastAsia="Calibri"/>
          <w:b/>
          <w:sz w:val="28"/>
          <w:szCs w:val="28"/>
        </w:rPr>
        <w:t xml:space="preserve"> </w:t>
      </w:r>
      <w:r w:rsidR="00770AC6" w:rsidRPr="00C80ADF">
        <w:rPr>
          <w:rStyle w:val="2"/>
          <w:rFonts w:eastAsia="Calibri"/>
          <w:b/>
          <w:sz w:val="28"/>
          <w:szCs w:val="28"/>
        </w:rPr>
        <w:t>строительства</w:t>
      </w:r>
      <w:r w:rsidR="000B46BF" w:rsidRPr="00C80AD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B46BF" w:rsidRPr="00C80ADF" w:rsidRDefault="000B46BF" w:rsidP="00770AC6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 </w:t>
      </w:r>
      <w:hyperlink r:id="rId4" w:tgtFrame="_blank" w:history="1">
        <w:r w:rsidRPr="00C80ADF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</w:t>
        </w:r>
        <w:r w:rsidR="00E63317" w:rsidRPr="00C80AD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C80AD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кодексом</w:t>
        </w:r>
      </w:hyperlink>
      <w:r w:rsidR="00E63317"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ции, Федеральным законом от 27 июля 2010 года</w:t>
      </w:r>
      <w:r w:rsidR="00E63317"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tgtFrame="_blank" w:history="1">
        <w:r w:rsidRPr="00C80ADF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 «Об организ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администрации </w:t>
      </w:r>
      <w:r w:rsidR="003046CC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</w:t>
      </w:r>
      <w:r w:rsidR="008E4324" w:rsidRPr="008E4324">
        <w:rPr>
          <w:rFonts w:ascii="Times New Roman" w:hAnsi="Times New Roman"/>
          <w:sz w:val="28"/>
          <w:szCs w:val="28"/>
        </w:rPr>
        <w:t>№57</w:t>
      </w:r>
      <w:r w:rsidR="008E4324">
        <w:rPr>
          <w:rFonts w:ascii="Times New Roman" w:eastAsia="Times New Roman" w:hAnsi="Times New Roman"/>
          <w:sz w:val="28"/>
          <w:szCs w:val="28"/>
          <w:lang w:eastAsia="ru-RU"/>
        </w:rPr>
        <w:t> от 10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.12.2010 г. </w:t>
      </w:r>
      <w:r w:rsidR="00964703"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</w:t>
      </w:r>
      <w:r w:rsidR="00E63317"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разработки и утверждения админ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стративных регламентов исполнения муниципальных функций (предоставл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ния муниципальных услуг)», </w:t>
      </w:r>
      <w:hyperlink r:id="rId6" w:tgtFrame="_blank" w:history="1">
        <w:r w:rsidRPr="00C80ADF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E63317"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6CC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E4324">
        <w:rPr>
          <w:rFonts w:ascii="Times New Roman" w:eastAsia="Times New Roman" w:hAnsi="Times New Roman"/>
          <w:sz w:val="28"/>
          <w:szCs w:val="28"/>
          <w:lang w:eastAsia="ru-RU"/>
        </w:rPr>
        <w:t>ния Валдайского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Новгородской области</w:t>
      </w:r>
    </w:p>
    <w:p w:rsidR="00387619" w:rsidRPr="00C80ADF" w:rsidRDefault="00387619" w:rsidP="000B46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B46BF" w:rsidRPr="00C80ADF" w:rsidRDefault="000B46BF" w:rsidP="000B46B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пальной услуги «</w:t>
      </w:r>
      <w:r w:rsidR="00770AC6" w:rsidRPr="00C80ADF">
        <w:rPr>
          <w:rStyle w:val="2"/>
          <w:rFonts w:eastAsia="Calibri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», далее (административный регламент).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постановление в бюллетене «</w:t>
      </w:r>
      <w:proofErr w:type="spellStart"/>
      <w:r w:rsidR="008E4324">
        <w:rPr>
          <w:rFonts w:ascii="Times New Roman" w:eastAsia="Times New Roman" w:hAnsi="Times New Roman"/>
          <w:sz w:val="28"/>
          <w:szCs w:val="28"/>
          <w:lang w:eastAsia="ru-RU"/>
        </w:rPr>
        <w:t>Семёновщинский</w:t>
      </w:r>
      <w:proofErr w:type="spellEnd"/>
      <w:r w:rsidR="008E432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</w:t>
      </w:r>
      <w:r w:rsidR="008E432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E4324">
        <w:rPr>
          <w:rFonts w:ascii="Times New Roman" w:eastAsia="Times New Roman" w:hAnsi="Times New Roman"/>
          <w:sz w:val="28"/>
          <w:szCs w:val="28"/>
          <w:lang w:eastAsia="ru-RU"/>
        </w:rPr>
        <w:t>ник»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3046CC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B46BF" w:rsidRPr="00C80ADF" w:rsidRDefault="000B46B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36" w:rsidRPr="00C80ADF" w:rsidRDefault="00480736" w:rsidP="00480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 и завизировал</w:t>
      </w:r>
    </w:p>
    <w:p w:rsidR="00480736" w:rsidRPr="00C80ADF" w:rsidRDefault="008E4324" w:rsidP="00480736">
      <w:pPr>
        <w:tabs>
          <w:tab w:val="left" w:pos="687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Л.И.Кожевникова</w:t>
      </w:r>
    </w:p>
    <w:p w:rsidR="00E63317" w:rsidRPr="00C80ADF" w:rsidRDefault="00E63317" w:rsidP="00E633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AC2" w:rsidRDefault="005A2AC2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4324" w:rsidRDefault="008E4324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4324" w:rsidRDefault="008E4324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4324" w:rsidRDefault="008E4324" w:rsidP="000B46B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E4324" w:rsidRPr="00C80ADF" w:rsidRDefault="008E4324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B9D" w:rsidRDefault="00184B9D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Утвержден</w:t>
      </w:r>
    </w:p>
    <w:p w:rsidR="00387619" w:rsidRPr="00C80ADF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постановлением Администрации</w:t>
      </w:r>
    </w:p>
    <w:p w:rsidR="00387619" w:rsidRPr="00C80ADF" w:rsidRDefault="003046CC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Семёновщинского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</w:t>
      </w:r>
    </w:p>
    <w:p w:rsidR="00387619" w:rsidRPr="00C80ADF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от </w:t>
      </w:r>
      <w:r w:rsidR="000B46BF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№ </w:t>
      </w:r>
    </w:p>
    <w:p w:rsidR="000B46BF" w:rsidRPr="00C80ADF" w:rsidRDefault="000B46B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АДМИНИСТРАТИВНЫЙ РЕГЛАМЕНТ</w:t>
      </w:r>
    </w:p>
    <w:p w:rsidR="00387619" w:rsidRPr="00C80ADF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 предоставлению муниципальной услуги «</w:t>
      </w:r>
      <w:r w:rsidR="005A2AC2" w:rsidRPr="00C80ADF">
        <w:rPr>
          <w:rStyle w:val="2"/>
          <w:rFonts w:eastAsia="Calibri"/>
          <w:b/>
          <w:sz w:val="27"/>
          <w:szCs w:val="27"/>
        </w:rPr>
        <w:t>Предоставление разреш</w:t>
      </w:r>
      <w:r w:rsidR="005A2AC2" w:rsidRPr="00C80ADF">
        <w:rPr>
          <w:rStyle w:val="2"/>
          <w:rFonts w:eastAsia="Calibri"/>
          <w:b/>
          <w:sz w:val="27"/>
          <w:szCs w:val="27"/>
        </w:rPr>
        <w:t>е</w:t>
      </w:r>
      <w:r w:rsidR="005A2AC2" w:rsidRPr="00C80ADF">
        <w:rPr>
          <w:rStyle w:val="2"/>
          <w:rFonts w:eastAsia="Calibri"/>
          <w:b/>
          <w:sz w:val="27"/>
          <w:szCs w:val="27"/>
        </w:rPr>
        <w:t>ния на условно разрешенный вид использования земельного участка или объекта капитального строительства</w:t>
      </w: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0B46BF" w:rsidRPr="00C80ADF" w:rsidRDefault="000B46BF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Par39"/>
      <w:bookmarkEnd w:id="0"/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I. Общие положения</w:t>
      </w:r>
    </w:p>
    <w:p w:rsidR="00AA004E" w:rsidRPr="00C80ADF" w:rsidRDefault="00AA004E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C7F5A" w:rsidRPr="00C80ADF" w:rsidRDefault="00387619" w:rsidP="00AC7F5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bookmarkStart w:id="1" w:name="Par41"/>
      <w:bookmarkEnd w:id="1"/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1.1. Предмет регулирования Административного регламента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1.1.1. 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Административный регламент предоставления муниципальной усл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ги «</w:t>
      </w:r>
      <w:r w:rsidR="005A2AC2" w:rsidRPr="00C80ADF">
        <w:rPr>
          <w:rStyle w:val="2"/>
          <w:rFonts w:eastAsia="Calibri"/>
          <w:sz w:val="27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» (далее – Админ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стративный регламент) разработан в целях повышения качества предоставления муниципальной услуги, определяет сроки и последовательность администр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тивных процедур при предоставлении муниципальной услуги «</w:t>
      </w:r>
      <w:r w:rsidR="00C80ADF" w:rsidRPr="00C80ADF">
        <w:rPr>
          <w:rStyle w:val="2"/>
          <w:rFonts w:eastAsia="Calibri"/>
          <w:sz w:val="27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» (далее – муниципальная услуга).</w:t>
      </w:r>
      <w:proofErr w:type="gramEnd"/>
    </w:p>
    <w:p w:rsidR="00387619" w:rsidRPr="00C80ADF" w:rsidRDefault="00387619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1.1.2.</w:t>
      </w:r>
      <w:r w:rsidR="00E63317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Предметом регулирования настоящего Административного регл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мента являются отношения, возникающие между </w:t>
      </w:r>
      <w:r w:rsidR="00E8160C" w:rsidRPr="00C80ADF">
        <w:rPr>
          <w:rFonts w:ascii="Times New Roman" w:hAnsi="Times New Roman"/>
          <w:bCs/>
          <w:sz w:val="27"/>
          <w:szCs w:val="27"/>
        </w:rPr>
        <w:t>физическими или юридич</w:t>
      </w:r>
      <w:r w:rsidR="00E8160C" w:rsidRPr="00C80ADF">
        <w:rPr>
          <w:rFonts w:ascii="Times New Roman" w:hAnsi="Times New Roman"/>
          <w:bCs/>
          <w:sz w:val="27"/>
          <w:szCs w:val="27"/>
        </w:rPr>
        <w:t>е</w:t>
      </w:r>
      <w:r w:rsidR="00E8160C" w:rsidRPr="00C80ADF">
        <w:rPr>
          <w:rFonts w:ascii="Times New Roman" w:hAnsi="Times New Roman"/>
          <w:bCs/>
          <w:sz w:val="27"/>
          <w:szCs w:val="27"/>
        </w:rPr>
        <w:t xml:space="preserve">скими лицами </w:t>
      </w:r>
      <w:r w:rsidR="00E8160C" w:rsidRPr="00C80ADF">
        <w:rPr>
          <w:rFonts w:ascii="Times New Roman" w:hAnsi="Times New Roman"/>
          <w:sz w:val="27"/>
          <w:szCs w:val="27"/>
        </w:rPr>
        <w:t>(за исключением государственных органов и их территориальных органов, органов государственных внебюджетных фондов и их территориал</w:t>
      </w:r>
      <w:r w:rsidR="00E8160C" w:rsidRPr="00C80ADF">
        <w:rPr>
          <w:rFonts w:ascii="Times New Roman" w:hAnsi="Times New Roman"/>
          <w:sz w:val="27"/>
          <w:szCs w:val="27"/>
        </w:rPr>
        <w:t>ь</w:t>
      </w:r>
      <w:r w:rsidR="00E8160C" w:rsidRPr="00C80ADF">
        <w:rPr>
          <w:rFonts w:ascii="Times New Roman" w:hAnsi="Times New Roman"/>
          <w:sz w:val="27"/>
          <w:szCs w:val="27"/>
        </w:rPr>
        <w:t>ных органов, органов местного самоуправления)</w:t>
      </w:r>
      <w:r w:rsidR="008E4324">
        <w:rPr>
          <w:rFonts w:ascii="Times New Roman" w:hAnsi="Times New Roman"/>
          <w:sz w:val="27"/>
          <w:szCs w:val="27"/>
        </w:rPr>
        <w:t xml:space="preserve"> </w:t>
      </w:r>
      <w:r w:rsidR="008E4324">
        <w:rPr>
          <w:rFonts w:ascii="Times New Roman" w:eastAsia="Times New Roman" w:hAnsi="Times New Roman"/>
          <w:sz w:val="27"/>
          <w:szCs w:val="27"/>
          <w:lang w:eastAsia="ru-RU"/>
        </w:rPr>
        <w:t xml:space="preserve">и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Админист</w:t>
      </w:r>
      <w:r w:rsidR="008E4324">
        <w:rPr>
          <w:rFonts w:ascii="Times New Roman" w:eastAsia="Times New Roman" w:hAnsi="Times New Roman"/>
          <w:sz w:val="27"/>
          <w:szCs w:val="27"/>
          <w:lang w:eastAsia="ru-RU"/>
        </w:rPr>
        <w:t xml:space="preserve">рацией 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Семёно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щинского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 в лице специалиста, ответственного за предо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тавление муниципальной услуги, связанные с предоставлением муниципальной услуги.</w:t>
      </w:r>
    </w:p>
    <w:p w:rsidR="0018200A" w:rsidRPr="00C80ADF" w:rsidRDefault="0018200A" w:rsidP="001820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84B9D" w:rsidRDefault="00184B9D" w:rsidP="00C80A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C7F5A" w:rsidRPr="00C80ADF" w:rsidRDefault="00387619" w:rsidP="00C80A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1.2. Круг заявителей</w:t>
      </w:r>
    </w:p>
    <w:p w:rsidR="007B3B30" w:rsidRPr="007B3B30" w:rsidRDefault="007B3B30" w:rsidP="00C80AD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7B3B30">
        <w:rPr>
          <w:rFonts w:ascii="Times New Roman" w:eastAsia="Times New Roman" w:hAnsi="Times New Roman"/>
          <w:sz w:val="27"/>
          <w:szCs w:val="27"/>
          <w:lang w:eastAsia="ru-RU"/>
        </w:rPr>
        <w:t xml:space="preserve">1.2.1. Заявителями (получателями результата муниципальной услуги) являются </w:t>
      </w:r>
      <w:r w:rsidRPr="007B3B30">
        <w:rPr>
          <w:rFonts w:ascii="Times New Roman" w:eastAsia="Lucida Sans Unicode" w:hAnsi="Times New Roman"/>
          <w:bCs/>
          <w:color w:val="000000"/>
          <w:kern w:val="1"/>
          <w:sz w:val="27"/>
          <w:szCs w:val="27"/>
          <w:lang w:eastAsia="zh-CN" w:bidi="hi-IN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(далее заявители), выраженным в устной, письменной или электронной форме.</w:t>
      </w:r>
    </w:p>
    <w:p w:rsidR="007B3B30" w:rsidRPr="007B3B30" w:rsidRDefault="007B3B30" w:rsidP="00C80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1.2.2. От имени заявителей могут выступать лица, действующие в соо</w:t>
      </w: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т</w:t>
      </w: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ветствии с законом, иными нормативными правовыми актами и учредительн</w:t>
      </w: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ы</w:t>
      </w: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ми документами, без доверенности; представители в силу полномочий, осн</w:t>
      </w: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</w:t>
      </w:r>
      <w:r w:rsidRPr="007B3B3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ванных на доверенности или договоре. В предусмотренных законом случаях от имени заявителей могут действовать его участники</w:t>
      </w:r>
      <w:r w:rsidRPr="007B3B30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02295C" w:rsidRPr="00C80ADF" w:rsidRDefault="0002295C" w:rsidP="0018200A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C7F5A" w:rsidRPr="00C80ADF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1.3. Требования к порядку </w:t>
      </w:r>
    </w:p>
    <w:p w:rsidR="00AC7F5A" w:rsidRPr="00C80ADF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информирования о предоставлении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1.3.1. Порядок информирования о предоставлении муниципальной услуги: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ждения Администрации 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 (далее – Уполномоченный орган):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 Уполномоченного органа: 175435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Новгородская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ласть, Валдайский 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емёновщина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ул.Центральная, д.104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Телефон/факс: 8 (816-66) 42-135/ 8(816-66)42-135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тронной почты: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centradm</w:t>
      </w:r>
      <w:proofErr w:type="spellEnd"/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</w:p>
    <w:p w:rsidR="008E4324" w:rsidRPr="00B2176A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информирования по вопросам, связанным с предоставлен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услуги: 8 (816-6</w:t>
      </w:r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42-</w:t>
      </w:r>
      <w:r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551"/>
        <w:gridCol w:w="1985"/>
        <w:gridCol w:w="2375"/>
      </w:tblGrid>
      <w:tr w:rsidR="008E4324" w:rsidRPr="00E63317" w:rsidTr="008E4324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Уполномоченн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 органа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 специалиста, пр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доставляющего у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ста, предо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тавляющего услугу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Справочные т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лефоны специ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листа, предоста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ляющего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услугу</w:t>
            </w:r>
          </w:p>
        </w:tc>
      </w:tr>
      <w:tr w:rsidR="008E4324" w:rsidRPr="00E63317" w:rsidTr="008E4324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Семёновщинского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175435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ласть,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Валдайский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емёновщина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ул.Центральная, д.104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Pr="00E63317" w:rsidRDefault="008E4324" w:rsidP="008E43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Понедельник, среда: 8.30 - 16.3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</w:p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на обед: 12.00 - 13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324" w:rsidRPr="00E63317" w:rsidRDefault="008E4324" w:rsidP="008E4324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(816-66) 42-135</w:t>
            </w:r>
          </w:p>
        </w:tc>
      </w:tr>
    </w:tbl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предоставлении муниципальной услуги размещается на официальном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айте Администрации 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 в информационно-телекоммуникационной сети «Интернет» (далее - сеть «Интер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нет»): http://www.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cemadm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федеральной государственной информационной системы "Ед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ный портал государственных и муниципальных услуг (функций)": 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Единый портал).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региональной государственной информационной системы "По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 государственных и муниципальных услуг (функций) Новгородской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ласти": http://uslugi.novreg.ru (далее - Региональный портал).</w:t>
      </w:r>
    </w:p>
    <w:p w:rsidR="008E4324" w:rsidRPr="002E1D96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 государственного областного автономного учрежд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«Многофункциональный центр предоставления государственных и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услуг», с которым заключено соглашение о взаимодействии (далее - МФЦ):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Новгородская область,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Валдай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</w:t>
      </w:r>
      <w:r w:rsidRPr="002E1D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Гагарина, д.12/12.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 МФЦ: 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одская область,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Валдай, ул. Гагарина, д.12/12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МФЦ: 8 (816-66) 2-18-19</w:t>
      </w:r>
    </w:p>
    <w:p w:rsidR="008E4324" w:rsidRPr="00E63317" w:rsidRDefault="008E4324" w:rsidP="008E432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 МФЦ:</w:t>
      </w:r>
      <w:r w:rsidRPr="00AE43FF">
        <w:rPr>
          <w:sz w:val="24"/>
          <w:szCs w:val="24"/>
        </w:rPr>
        <w:t xml:space="preserve"> </w:t>
      </w:r>
      <w:proofErr w:type="spellStart"/>
      <w:r w:rsidRPr="00AE43FF">
        <w:rPr>
          <w:sz w:val="28"/>
          <w:szCs w:val="28"/>
          <w:lang w:val="en-US"/>
        </w:rPr>
        <w:t>mfc</w:t>
      </w:r>
      <w:proofErr w:type="spellEnd"/>
      <w:r w:rsidRPr="00AE43FF">
        <w:rPr>
          <w:sz w:val="28"/>
          <w:szCs w:val="28"/>
        </w:rPr>
        <w:t>.</w:t>
      </w:r>
      <w:proofErr w:type="spellStart"/>
      <w:r w:rsidRPr="00AE43FF">
        <w:rPr>
          <w:sz w:val="28"/>
          <w:szCs w:val="28"/>
          <w:lang w:val="en-US"/>
        </w:rPr>
        <w:t>valday</w:t>
      </w:r>
      <w:proofErr w:type="spellEnd"/>
      <w:r w:rsidRPr="00AE43FF">
        <w:rPr>
          <w:sz w:val="28"/>
          <w:szCs w:val="28"/>
        </w:rPr>
        <w:t>@</w:t>
      </w:r>
      <w:proofErr w:type="spellStart"/>
      <w:r w:rsidRPr="00AE43FF">
        <w:rPr>
          <w:sz w:val="28"/>
          <w:szCs w:val="28"/>
          <w:lang w:val="en-US"/>
        </w:rPr>
        <w:t>gmail</w:t>
      </w:r>
      <w:proofErr w:type="spellEnd"/>
      <w:r w:rsidRPr="00AE43FF">
        <w:rPr>
          <w:sz w:val="28"/>
          <w:szCs w:val="28"/>
        </w:rPr>
        <w:t>.</w:t>
      </w:r>
      <w:r w:rsidRPr="00AE43FF">
        <w:rPr>
          <w:sz w:val="28"/>
          <w:szCs w:val="28"/>
          <w:lang w:val="en-US"/>
        </w:rPr>
        <w:t>com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Специалисты МФЦ осуществляют прием заявлений по вопросам предо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тавления муниципальной услуги в соответствии с установленным графиком 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боты МФЦ.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Перечень офисов многофункциональных центров предоставления госуда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ственных и муниципальных услуг, обращение в которые возможно для получ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ния муниципальной услуги, представлен в приложении № 1 к настоящему 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министративному регламенту.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1.3.2. Способы и порядок получения информации о правилах предоставл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муниципальной услуги: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лично;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посредством телефонной, факсимильной связи;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посредством электронной связи,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посредством почтовой связи;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информационных стендах в помещениях 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информационно-телекоммуникационных сетях общего пользования: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 Уполномоченного органа, МФЦ: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Едином портале;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Региональном портале.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1.3.3. 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информационных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стендах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помещениях 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средствах массовой информации;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 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Едином портале;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Региональном портале.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1.3.4. Информирование по вопросам предоставления муниципальной усл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ги осуществляется специалистами</w:t>
      </w:r>
      <w:r w:rsidR="0002295C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Уполномоченного органа, ответственными за информирование.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Специалисты Уполномоченного органа, ответственные за информиров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ние, определяются должностными инструкциями специалистов Уполномоче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ного органа, которые размещаются на официальном сайте Уполномоченного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гана и на информационном стенде в помещении Уполномоченного органа.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1.3.5. Информирование о правилах предоставления муниципальной услуги осуществляется по следующим вопросам: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место нахождения Уполномоченного органа, его структурных подраздел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ний,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должностные лица и муниципальные служащие Уполномоченного органа, уполномоченные предоставлять муниципальную услугу и номера контактных телефонов;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график работы 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адрес официального сайта 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адрес электронной почты 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ход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административные процедуры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срок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порядок и формы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предоставлением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основания для отказа в предоставлении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досудебный и судебный порядок обжалования действий (бездействия) должностных лиц и муниципальных служащих</w:t>
      </w:r>
      <w:r w:rsidR="0002295C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Уполномоченного органа, отве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ственных за предоставление муниципальной услуги, а также решений, прин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тых в ходе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иная информация о деятельности Уполномоченного органа в соответствии с Федеральным законом от 9 февраля 2009 года </w:t>
      </w:r>
      <w:hyperlink r:id="rId7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8-ФЗ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«Об обеспечении до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тупа к информации о деятельности государственных органов и органов местн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 самоуправления».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1.3.6. Информирование (консультирование) осуществляется специалистами Уполномоченного органа, МФЦ, ответственными за информирование, при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ращении заявителей за информацией лично, по телефону, посредством почты или электронной почты.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Информирование проводится на русском языке в форме индивидуального и публичного информирования.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1.3.6.1. Индивидуальное устное информирование осуществляется должн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стными лицами, ответственными за информирование, при обращении заявит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лей за информацией лично или по телефону.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Специалист, ответственный за информирование, принимает все необход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ность повторного консультирования по телефону через определенный промеж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ток времени, а также возможность ответного звонка специалиста, ответственн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 за информирование, заявителю для разъяснения.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При ответе на телефонные звонки специалист, ответственный за информ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рование, должен назвать фамилию, имя, отчество, занимаемую дол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ность в Уполномоченном органе.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Устное информирование должно проводиться с учетом требований офиц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рывать разговор по причине поступления звонка на другой аппарат. В конце информирования специалист, ответственный за информирование, должен кра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 подвести итоги и перечислить меры, которые необходимо принять (кто именно, когда и что должен сделать).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ководителем Уполномоченного органа.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1.3.6.3. Публичное устное информирование осуществляется посредством привлечения средств массовой информации – радио. Выступления должностных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лиц, ответственных за информирование в средствах массовой информации, 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гласовываются с руководителем Уполномоченного органа.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пальной услуги, а также настоящего административного регламента и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пального правового акта об его утверждении: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средствах массовой информации;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официальных сайтах Уполномоченного органа, МФЦ;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Едином портале;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Региональном портале;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информационных стендах в помещениях Уполномоченного органа, МФЦ.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1.3.6.5. Тексты информационных материалов печатаются удобным для чт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шрифтом (размер шрифта не менее № 14), без исправлений, наиболее ва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ные положения выделяются другим шрифтом (не менее № 18). В случае офор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1.3.7. Заявитель имеет право обратиться в МФЦ в целях получения и</w:t>
      </w:r>
      <w:r w:rsidRPr="00C80ADF">
        <w:rPr>
          <w:rFonts w:ascii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hAnsi="Times New Roman"/>
          <w:sz w:val="27"/>
          <w:szCs w:val="27"/>
          <w:lang w:eastAsia="ru-RU"/>
        </w:rPr>
        <w:t>формации о ходе предоставления конкретной государственной и (или) муниц</w:t>
      </w:r>
      <w:r w:rsidRPr="00C80ADF">
        <w:rPr>
          <w:rFonts w:ascii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hAnsi="Times New Roman"/>
          <w:sz w:val="27"/>
          <w:szCs w:val="27"/>
          <w:lang w:eastAsia="ru-RU"/>
        </w:rPr>
        <w:t>пальной услуги, указанной в комплексном запросе, или о готовности докуме</w:t>
      </w:r>
      <w:r w:rsidRPr="00C80ADF">
        <w:rPr>
          <w:rFonts w:ascii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hAnsi="Times New Roman"/>
          <w:sz w:val="27"/>
          <w:szCs w:val="27"/>
          <w:lang w:eastAsia="ru-RU"/>
        </w:rPr>
        <w:t>тов, являющихся результатом предоставления конкретной государственной и (или) муниципальной услуги, указанной в комплексном запросе. Указанная и</w:t>
      </w:r>
      <w:r w:rsidRPr="00C80ADF">
        <w:rPr>
          <w:rFonts w:ascii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hAnsi="Times New Roman"/>
          <w:sz w:val="27"/>
          <w:szCs w:val="27"/>
          <w:lang w:eastAsia="ru-RU"/>
        </w:rPr>
        <w:t>формация предоставляется многофункциональным центром: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в ходе личного приема заявителя;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по телефону;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по электронной почте.</w:t>
      </w:r>
    </w:p>
    <w:p w:rsidR="000841B3" w:rsidRPr="00C80ADF" w:rsidRDefault="000841B3" w:rsidP="000841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hAnsi="Times New Roman"/>
          <w:sz w:val="27"/>
          <w:szCs w:val="27"/>
          <w:lang w:eastAsia="ru-RU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</w:t>
      </w:r>
      <w:r w:rsidRPr="00C80ADF">
        <w:rPr>
          <w:rFonts w:ascii="Times New Roman" w:hAnsi="Times New Roman"/>
          <w:sz w:val="27"/>
          <w:szCs w:val="27"/>
          <w:lang w:eastAsia="ru-RU"/>
        </w:rPr>
        <w:t>м</w:t>
      </w:r>
      <w:r w:rsidRPr="00C80ADF">
        <w:rPr>
          <w:rFonts w:ascii="Times New Roman" w:hAnsi="Times New Roman"/>
          <w:sz w:val="27"/>
          <w:szCs w:val="27"/>
          <w:lang w:eastAsia="ru-RU"/>
        </w:rPr>
        <w:t>плексном запросе, или о готовности документов, являющихся результатом пр</w:t>
      </w:r>
      <w:r w:rsidRPr="00C80ADF">
        <w:rPr>
          <w:rFonts w:ascii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hAnsi="Times New Roman"/>
          <w:sz w:val="27"/>
          <w:szCs w:val="27"/>
          <w:lang w:eastAsia="ru-RU"/>
        </w:rPr>
        <w:t>доставления конкретной государственной и (или) муниципальной услуги, ук</w:t>
      </w:r>
      <w:r w:rsidRPr="00C80ADF">
        <w:rPr>
          <w:rFonts w:ascii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hAnsi="Times New Roman"/>
          <w:sz w:val="27"/>
          <w:szCs w:val="27"/>
          <w:lang w:eastAsia="ru-RU"/>
        </w:rPr>
        <w:t>занной в комплексном запросе, посредством электронной почты, МФЦ обязан направить ответ заявителю не позднее рабочего дня, следующего за днем пол</w:t>
      </w:r>
      <w:r w:rsidRPr="00C80ADF">
        <w:rPr>
          <w:rFonts w:ascii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hAnsi="Times New Roman"/>
          <w:sz w:val="27"/>
          <w:szCs w:val="27"/>
          <w:lang w:eastAsia="ru-RU"/>
        </w:rPr>
        <w:t>чения МФЦ указанного запроса</w:t>
      </w:r>
      <w:r w:rsidR="00AC7F5A" w:rsidRPr="00C80ADF">
        <w:rPr>
          <w:rFonts w:ascii="Times New Roman" w:hAnsi="Times New Roman"/>
          <w:sz w:val="27"/>
          <w:szCs w:val="27"/>
          <w:lang w:eastAsia="ru-RU"/>
        </w:rPr>
        <w:t>.</w:t>
      </w:r>
      <w:proofErr w:type="gramEnd"/>
    </w:p>
    <w:p w:rsidR="0002295C" w:rsidRPr="00C80ADF" w:rsidRDefault="0002295C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87619" w:rsidRPr="00C80ADF" w:rsidRDefault="00387619" w:rsidP="00184B9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II. Стандарт предоставления муниципальной услуги</w:t>
      </w:r>
    </w:p>
    <w:p w:rsidR="00AC7F5A" w:rsidRPr="00C80ADF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2.1. Наименование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2.1.1. Наименование муниципальной услуги «</w:t>
      </w:r>
      <w:r w:rsidR="00C362D0" w:rsidRPr="00C80ADF">
        <w:rPr>
          <w:rStyle w:val="2"/>
          <w:rFonts w:eastAsia="Calibri"/>
          <w:sz w:val="27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AC7F5A" w:rsidRPr="00C80ADF" w:rsidRDefault="00AC7F5A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E4324" w:rsidRDefault="008E4324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84B9D" w:rsidRDefault="00184B9D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84B9D" w:rsidRDefault="00184B9D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C7F5A" w:rsidRPr="00C80ADF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 xml:space="preserve">2.2. Наименование органа местного самоуправления, </w:t>
      </w:r>
    </w:p>
    <w:p w:rsidR="00AC7F5A" w:rsidRPr="00C80ADF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предоставляющего муниципальную услугу, и его структурного подра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деления, ответственного за предоставление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2.2.1. Муниципальную услугу предоставляет Администр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ция 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Семёновщинского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поселения. Ответственным за предоставление муниципальной услуги, является Администрация 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Семёновщинского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Документы, необходимые для предоставления муниципальной услуги, 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гут быть поданы через МФЦ.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2.2.2. Должностные лица, ответственные за предоставление муниципал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ной услуги, определяются решением Уполномоченного органа, которое разм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щается на официальном сайте Уполномоченного органа, на информационном стенде в помещении Уполномоченного органа.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2.2.3. При предоставлении муниципальной услуги не допускается треб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вать от заявителя осуществления действий, в том числе согласований, необх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димых для получения муниципальной услуги и связанных с обращением в гос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дарственные органы, органы местного самоуправления, организации, за искл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чением получения услуг, включенных в перечень услуг, которые являются 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обходимыми и обязательными для предоставления муниципальной услуги.</w:t>
      </w:r>
    </w:p>
    <w:p w:rsidR="00184B9D" w:rsidRDefault="00184B9D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184B9D" w:rsidRDefault="00184B9D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C7F5A" w:rsidRPr="00C80ADF" w:rsidRDefault="00387619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2.3.Результат предоставления муниципальной услуги</w:t>
      </w:r>
    </w:p>
    <w:p w:rsidR="00C362D0" w:rsidRPr="00C362D0" w:rsidRDefault="00C362D0" w:rsidP="00530B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362D0">
        <w:rPr>
          <w:rFonts w:ascii="Times New Roman" w:eastAsia="Times New Roman" w:hAnsi="Times New Roman"/>
          <w:sz w:val="27"/>
          <w:szCs w:val="27"/>
          <w:lang w:eastAsia="ru-RU"/>
        </w:rPr>
        <w:t xml:space="preserve">2.3.1. </w:t>
      </w: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Результатом предоставления муниципальной услуги является принятие решения:</w:t>
      </w:r>
    </w:p>
    <w:p w:rsidR="00C362D0" w:rsidRPr="00C362D0" w:rsidRDefault="00C362D0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1) о предоставлении разрешения на условно разрешенный вид использования земельного участка или объекта капитального строительства (положительный результат); </w:t>
      </w:r>
    </w:p>
    <w:p w:rsidR="00C362D0" w:rsidRPr="00C362D0" w:rsidRDefault="00C362D0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2) об отказе в предоставлении разрешения на условно разрешенный вид использования земельного участка или объекта капитального строительства (отрицательный результат). </w:t>
      </w:r>
    </w:p>
    <w:p w:rsidR="00C362D0" w:rsidRPr="00C362D0" w:rsidRDefault="00C362D0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C362D0" w:rsidRPr="00C362D0" w:rsidRDefault="00C362D0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1)постановлением Администрации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="0034599F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362D0" w:rsidRPr="00C362D0" w:rsidRDefault="00C362D0" w:rsidP="00530B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</w:pP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2)постановления  Администрации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="0034599F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C362D0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34599F" w:rsidRPr="00C80ADF" w:rsidRDefault="0034599F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AC7F5A" w:rsidRPr="00C80ADF" w:rsidRDefault="00387619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2.4.Срок предоставления муниципальной услуги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 xml:space="preserve">2.4.1. Решение о предоставлении муниципальной услуги либо об отказе в предоставлении муниципальной услуги </w:t>
      </w: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принимается не позднее чем через два месяца со дня представления в уполномоченный орган документов, обязанность по предоставлению которых в соответствии с настоящим административным регламентом возложена на заявителя. В случае представления заявителем документов, указанных в пункте 2.6. настоящего административного регламента, через многофункциональный центр срок принятия решения </w:t>
      </w:r>
      <w:r w:rsidRPr="0034599F">
        <w:rPr>
          <w:rFonts w:ascii="Times New Roman" w:eastAsia="Lucida Sans Unicode" w:hAnsi="Times New Roman"/>
          <w:bCs/>
          <w:kern w:val="1"/>
          <w:sz w:val="27"/>
          <w:szCs w:val="27"/>
          <w:lang w:eastAsia="ru-RU" w:bidi="hi-IN"/>
        </w:rPr>
        <w:t xml:space="preserve">о предоставлении </w:t>
      </w:r>
      <w:r w:rsidRPr="0034599F">
        <w:rPr>
          <w:rFonts w:ascii="Times New Roman" w:eastAsia="Lucida Sans Unicode" w:hAnsi="Times New Roman"/>
          <w:bCs/>
          <w:kern w:val="1"/>
          <w:sz w:val="27"/>
          <w:szCs w:val="27"/>
          <w:lang w:eastAsia="ru-RU" w:bidi="hi-IN"/>
        </w:rPr>
        <w:lastRenderedPageBreak/>
        <w:t>или об отказе в предоставлении муниципальной услуги</w:t>
      </w: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исчисляется со дня передачи многофункциональным центром таких документов в уполномоченный орган.</w:t>
      </w:r>
    </w:p>
    <w:p w:rsidR="0034599F" w:rsidRPr="0034599F" w:rsidRDefault="0034599F" w:rsidP="00530B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7"/>
          <w:szCs w:val="27"/>
          <w:lang w:eastAsia="zh-C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ab/>
        <w:t>2.4.2.Время приёма и проверки документов при их подаче лично заявителем не должно превышать 30 минут.</w:t>
      </w:r>
    </w:p>
    <w:p w:rsidR="0034599F" w:rsidRPr="0034599F" w:rsidRDefault="0034599F" w:rsidP="00530BB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Times New Roman" w:hAnsi="Times New Roman"/>
          <w:kern w:val="1"/>
          <w:sz w:val="27"/>
          <w:szCs w:val="27"/>
          <w:lang w:eastAsia="zh-CN"/>
        </w:rPr>
        <w:t>2.4.3. Днем обращения заявителя за предоставлением муниципальной у</w:t>
      </w:r>
      <w:r w:rsidRPr="0034599F">
        <w:rPr>
          <w:rFonts w:ascii="Times New Roman" w:eastAsia="Times New Roman" w:hAnsi="Times New Roman"/>
          <w:kern w:val="1"/>
          <w:sz w:val="27"/>
          <w:szCs w:val="27"/>
          <w:lang w:eastAsia="zh-CN"/>
        </w:rPr>
        <w:t>с</w:t>
      </w:r>
      <w:r w:rsidRPr="0034599F">
        <w:rPr>
          <w:rFonts w:ascii="Times New Roman" w:eastAsia="Times New Roman" w:hAnsi="Times New Roman"/>
          <w:kern w:val="1"/>
          <w:sz w:val="27"/>
          <w:szCs w:val="27"/>
          <w:lang w:eastAsia="zh-CN"/>
        </w:rPr>
        <w:t>луги считается день приема и регистрации заявления с документами, указанн</w:t>
      </w:r>
      <w:r w:rsidRPr="0034599F">
        <w:rPr>
          <w:rFonts w:ascii="Times New Roman" w:eastAsia="Times New Roman" w:hAnsi="Times New Roman"/>
          <w:kern w:val="1"/>
          <w:sz w:val="27"/>
          <w:szCs w:val="27"/>
          <w:lang w:eastAsia="zh-CN"/>
        </w:rPr>
        <w:t>ы</w:t>
      </w:r>
      <w:r w:rsidRPr="0034599F">
        <w:rPr>
          <w:rFonts w:ascii="Times New Roman" w:eastAsia="Times New Roman" w:hAnsi="Times New Roman"/>
          <w:kern w:val="1"/>
          <w:sz w:val="27"/>
          <w:szCs w:val="27"/>
          <w:lang w:eastAsia="zh-CN"/>
        </w:rPr>
        <w:t>ми в пункте 2.6. настоящего административного регламента.</w:t>
      </w:r>
      <w:r w:rsidRPr="0034599F">
        <w:rPr>
          <w:rFonts w:ascii="Times New Roman" w:eastAsia="SimSun" w:hAnsi="Times New Roman"/>
          <w:kern w:val="1"/>
          <w:sz w:val="27"/>
          <w:szCs w:val="27"/>
          <w:lang w:eastAsia="zh-CN" w:bidi="hi-IN"/>
        </w:rPr>
        <w:t xml:space="preserve"> </w:t>
      </w:r>
    </w:p>
    <w:p w:rsidR="00E436B5" w:rsidRPr="00C80ADF" w:rsidRDefault="00E436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4B9D" w:rsidRDefault="00184B9D" w:rsidP="00A169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6B5" w:rsidRPr="00C80ADF" w:rsidRDefault="00387619" w:rsidP="00A169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2.5. Перечень нормативных правовых актов, регулирующих отнош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ния, возникающие в связи с предоставлением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Конституцией Российской Федерации (Российская газета, 1993, № 237);</w:t>
      </w:r>
    </w:p>
    <w:p w:rsidR="00387619" w:rsidRPr="00C80ADF" w:rsidRDefault="003047D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8" w:tgtFrame="_blank" w:history="1">
        <w:r w:rsidR="00387619"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Градостроительным кодексом</w:t>
        </w:r>
      </w:hyperlink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 Российской Федерации (Собрание законод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тельства Российской Федерации, 2005, № 1, ст. 16);</w:t>
      </w:r>
    </w:p>
    <w:p w:rsidR="00387619" w:rsidRPr="00C80ADF" w:rsidRDefault="003047D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hyperlink r:id="rId9" w:tgtFrame="_blank" w:history="1">
        <w:r w:rsidR="00387619"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Земельным кодексом</w:t>
        </w:r>
      </w:hyperlink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 Российской Федерации (Собрание законодательства Российской Федерации, 2001, № 44, ст. 4147);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6 октября 2003 г. </w:t>
      </w:r>
      <w:hyperlink r:id="rId10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131-ФЗ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«Об общих принц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A169F6" w:rsidRPr="00C80ADF" w:rsidRDefault="00A169F6" w:rsidP="0096470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Федеральным законом от 02.05.2006 № 59-ФЗ «О порядке рассмотрения обращений граждан Российской Федерации» («Российская газета» от 05.05.2006, № 95);</w:t>
      </w:r>
    </w:p>
    <w:p w:rsidR="00A169F6" w:rsidRPr="00C80ADF" w:rsidRDefault="00A169F6" w:rsidP="0096470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Областным законом от 14 марта 2007 года № 57-ОЗ «О регулировании гр</w:t>
      </w:r>
      <w:r w:rsidRPr="00C80ADF">
        <w:rPr>
          <w:rFonts w:ascii="Times New Roman" w:hAnsi="Times New Roman"/>
          <w:sz w:val="27"/>
          <w:szCs w:val="27"/>
        </w:rPr>
        <w:t>а</w:t>
      </w:r>
      <w:r w:rsidRPr="00C80ADF">
        <w:rPr>
          <w:rFonts w:ascii="Times New Roman" w:hAnsi="Times New Roman"/>
          <w:sz w:val="27"/>
          <w:szCs w:val="27"/>
        </w:rPr>
        <w:t>достроительной деятельности на территории Новгородской области»;</w:t>
      </w:r>
    </w:p>
    <w:p w:rsidR="00A169F6" w:rsidRPr="00C80ADF" w:rsidRDefault="00A169F6" w:rsidP="0096470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</w:t>
      </w:r>
      <w:r w:rsidRPr="00C80ADF">
        <w:rPr>
          <w:rFonts w:ascii="Times New Roman" w:hAnsi="Times New Roman"/>
          <w:sz w:val="27"/>
          <w:szCs w:val="27"/>
        </w:rPr>
        <w:t>а</w:t>
      </w:r>
      <w:r w:rsidRPr="00C80ADF">
        <w:rPr>
          <w:rFonts w:ascii="Times New Roman" w:hAnsi="Times New Roman"/>
          <w:sz w:val="27"/>
          <w:szCs w:val="27"/>
        </w:rPr>
        <w:t>тельства Российской Федерации, 2010, № 31, статья 4179);</w:t>
      </w:r>
    </w:p>
    <w:p w:rsidR="00387619" w:rsidRPr="00C80ADF" w:rsidRDefault="00387619" w:rsidP="0096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27 июля 2006 г. </w:t>
      </w:r>
      <w:hyperlink r:id="rId11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152-ФЗ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«О персональных да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ных» (Собрание законодательства Российской Федерации, 2006, № 31, ст. 3451);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Постановлением Правительства Российской Федерации от 8 сентября 2010 г. </w:t>
      </w:r>
      <w:hyperlink r:id="rId12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697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«О единой системе межведомственного электронного взаимодействия» (Собрание законодательства Российской Федерации, 2010, № 38, ст. 4823);</w:t>
      </w:r>
    </w:p>
    <w:p w:rsidR="00A169F6" w:rsidRPr="00C80ADF" w:rsidRDefault="00645AB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Уставом 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Семёновщинского</w:t>
      </w:r>
      <w:r w:rsidR="00184B9D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Валдайского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ного района Новгородской области;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иными федеральными законами, соглашениями федеральных органов 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полнительной власти и органов государственной власти Новгородской области, другими областными законами, а также иными нормативными правовыми акт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ми Российской Федерации и органов государственной власти Новгородской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ласти, муниципальными правовыми актами</w:t>
      </w:r>
      <w:r w:rsidR="00964703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</w:t>
      </w:r>
      <w:r w:rsidR="003046CC">
        <w:rPr>
          <w:rFonts w:ascii="Times New Roman" w:eastAsia="Times New Roman" w:hAnsi="Times New Roman"/>
          <w:sz w:val="27"/>
          <w:szCs w:val="27"/>
          <w:lang w:eastAsia="ru-RU"/>
        </w:rPr>
        <w:t>Семёновщинского</w:t>
      </w:r>
      <w:r w:rsidR="00964703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84B9D" w:rsidRDefault="00184B9D" w:rsidP="00184B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4B9D" w:rsidRDefault="00184B9D" w:rsidP="00184B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</w:p>
    <w:p w:rsidR="00184B9D" w:rsidRDefault="00184B9D" w:rsidP="00184B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4B9D" w:rsidRDefault="00184B9D" w:rsidP="00184B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31F6D" w:rsidRPr="00C80ADF" w:rsidRDefault="00184B9D" w:rsidP="00184B9D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</w:t>
      </w:r>
      <w:r w:rsidR="00387619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2.6.Исчерпывающий перечень документов, необходимых </w:t>
      </w:r>
    </w:p>
    <w:p w:rsidR="00331F6D" w:rsidRPr="00C80ADF" w:rsidRDefault="00387619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в соответствии с нормативными правовыми актами для предоставл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45AB8" w:rsidRPr="00C80ADF" w:rsidRDefault="00387619" w:rsidP="00530BB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2.6.1.</w:t>
      </w:r>
      <w:r w:rsidR="00645AB8" w:rsidRPr="00C80ADF">
        <w:rPr>
          <w:rFonts w:ascii="Times New Roman" w:hAnsi="Times New Roman"/>
          <w:sz w:val="27"/>
          <w:szCs w:val="27"/>
        </w:rPr>
        <w:t xml:space="preserve"> Для оказания  муниципальной услуги лица, указанные в пункте 1.2. настоящего административного регламента, представляют:</w:t>
      </w:r>
    </w:p>
    <w:p w:rsidR="00645AB8" w:rsidRPr="00C80ADF" w:rsidRDefault="00645AB8" w:rsidP="00530BB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заявление о предоставлении муниципальной услуги с указанием необход</w:t>
      </w:r>
      <w:r w:rsidRPr="00C80ADF">
        <w:rPr>
          <w:rFonts w:ascii="Times New Roman" w:hAnsi="Times New Roman"/>
          <w:sz w:val="27"/>
          <w:szCs w:val="27"/>
        </w:rPr>
        <w:t>и</w:t>
      </w:r>
      <w:r w:rsidRPr="00C80ADF">
        <w:rPr>
          <w:rFonts w:ascii="Times New Roman" w:hAnsi="Times New Roman"/>
          <w:sz w:val="27"/>
          <w:szCs w:val="27"/>
        </w:rPr>
        <w:t>мых данных по форме согласно Приложению № 1 к настоящему администр</w:t>
      </w:r>
      <w:r w:rsidRPr="00C80ADF">
        <w:rPr>
          <w:rFonts w:ascii="Times New Roman" w:hAnsi="Times New Roman"/>
          <w:sz w:val="27"/>
          <w:szCs w:val="27"/>
        </w:rPr>
        <w:t>а</w:t>
      </w:r>
      <w:r w:rsidRPr="00C80ADF">
        <w:rPr>
          <w:rFonts w:ascii="Times New Roman" w:hAnsi="Times New Roman"/>
          <w:sz w:val="27"/>
          <w:szCs w:val="27"/>
        </w:rPr>
        <w:t>тивному регламенту</w:t>
      </w:r>
      <w:r w:rsidR="00331F6D" w:rsidRPr="00C80ADF">
        <w:rPr>
          <w:rFonts w:ascii="Times New Roman" w:hAnsi="Times New Roman"/>
          <w:sz w:val="27"/>
          <w:szCs w:val="27"/>
        </w:rPr>
        <w:t>;</w:t>
      </w:r>
    </w:p>
    <w:p w:rsidR="0034599F" w:rsidRPr="0034599F" w:rsidRDefault="0034599F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документ, удостоверяющий личность заявителя, либо документ, удостоверяющий личность законного представителя заявителя, - в случае подачи заявления законным представителем и их копия - для физических лиц; копии учредительных документов - для юридических лиц;</w:t>
      </w:r>
    </w:p>
    <w:p w:rsidR="0034599F" w:rsidRPr="0034599F" w:rsidRDefault="0034599F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документ, подтверждающий полномочия лица на осуществление действий от имени юридического лица (копия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доверенности);</w:t>
      </w:r>
    </w:p>
    <w:p w:rsidR="0034599F" w:rsidRPr="0034599F" w:rsidRDefault="0034599F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 xml:space="preserve"> </w:t>
      </w:r>
      <w:proofErr w:type="gramStart"/>
      <w:r w:rsidRPr="0034599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информацию о правообладателях земельных участков, имеющих общие границы с земельным участком, применительно к которому запрашивается данное разрешение, о правообладателях объектов капитального строительства, расположенных на земельных участках, имеющих общие границы с земельным участком,  применительно  к которому  запрашивается   данное разрешение, и о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34599F" w:rsidRPr="0034599F" w:rsidRDefault="0034599F" w:rsidP="00530B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 xml:space="preserve"> </w:t>
      </w: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эскизный прое</w:t>
      </w:r>
      <w:proofErr w:type="gramStart"/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кт стр</w:t>
      </w:r>
      <w:proofErr w:type="gramEnd"/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оительства (реконструкции) объекта капитального строительства.</w:t>
      </w:r>
    </w:p>
    <w:p w:rsidR="00387619" w:rsidRPr="00C80ADF" w:rsidRDefault="00331F6D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2.6.2. 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ветственно личность заявителя или представителя заявителя.</w:t>
      </w:r>
    </w:p>
    <w:p w:rsidR="00331F6D" w:rsidRPr="00C80ADF" w:rsidRDefault="00331F6D" w:rsidP="00530BB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Заявление заполняется в одном экземпляре при помощи средств электро</w:t>
      </w:r>
      <w:r w:rsidRPr="00C80ADF">
        <w:rPr>
          <w:rFonts w:ascii="Times New Roman" w:hAnsi="Times New Roman"/>
          <w:sz w:val="27"/>
          <w:szCs w:val="27"/>
        </w:rPr>
        <w:t>н</w:t>
      </w:r>
      <w:r w:rsidRPr="00C80ADF">
        <w:rPr>
          <w:rFonts w:ascii="Times New Roman" w:hAnsi="Times New Roman"/>
          <w:sz w:val="27"/>
          <w:szCs w:val="27"/>
        </w:rPr>
        <w:t>но-вычислительной техники или от руки разборчиво чернилами черного или синего цвета и подписывается собственноручно заявителем, не допускается и</w:t>
      </w:r>
      <w:r w:rsidRPr="00C80ADF">
        <w:rPr>
          <w:rFonts w:ascii="Times New Roman" w:hAnsi="Times New Roman"/>
          <w:sz w:val="27"/>
          <w:szCs w:val="27"/>
        </w:rPr>
        <w:t>с</w:t>
      </w:r>
      <w:r w:rsidRPr="00C80ADF">
        <w:rPr>
          <w:rFonts w:ascii="Times New Roman" w:hAnsi="Times New Roman"/>
          <w:sz w:val="27"/>
          <w:szCs w:val="27"/>
        </w:rPr>
        <w:t>правление ошибок путем зачеркивания и с помощью корректирующих средств.</w:t>
      </w:r>
    </w:p>
    <w:p w:rsidR="00C8630B" w:rsidRPr="00C80ADF" w:rsidRDefault="00C8630B" w:rsidP="00530BB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2.6.</w:t>
      </w:r>
      <w:r w:rsidR="00964703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3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 xml:space="preserve">. Заявление может быть оформлено как заявителем, так и по его просьбе специалистом 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уполномоченного органа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, ответственным за предоставл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е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ние муниципальной услуги.</w:t>
      </w:r>
    </w:p>
    <w:p w:rsidR="00C8630B" w:rsidRPr="00C80ADF" w:rsidRDefault="00C8630B" w:rsidP="00530BB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2.6.</w:t>
      </w:r>
      <w:r w:rsidR="00964703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4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. Копии документов заверяются в порядке, установленном законод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а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тельством Российской Федерации, либо специалистом, осуществляющим прием документов, при наличии подлинных документов.</w:t>
      </w:r>
    </w:p>
    <w:p w:rsidR="00C8630B" w:rsidRDefault="00C8630B" w:rsidP="00530BB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2.6.</w:t>
      </w:r>
      <w:r w:rsidR="00964703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5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. Прилагаемые к заявлению документы должны быть оформлены надлежащим  образом  и  содержать  все необходимые для них реквизиты: н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а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именование и адрес организации, выдавшей документ, подпись уполномоченн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о</w:t>
      </w:r>
      <w:r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 xml:space="preserve">го лица, печать организации, выдавшей документ, дату выдачи документа, номер </w:t>
      </w:r>
    </w:p>
    <w:p w:rsidR="00184B9D" w:rsidRDefault="00184B9D" w:rsidP="00184B9D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kern w:val="1"/>
          <w:sz w:val="27"/>
          <w:szCs w:val="27"/>
          <w:lang w:eastAsia="zh-CN" w:bidi="hi-IN"/>
        </w:rPr>
      </w:pPr>
      <w:r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 xml:space="preserve">         </w:t>
      </w:r>
    </w:p>
    <w:p w:rsidR="00C8630B" w:rsidRPr="00C80ADF" w:rsidRDefault="00184B9D" w:rsidP="00184B9D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</w:pPr>
      <w:r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lastRenderedPageBreak/>
        <w:t xml:space="preserve">          </w:t>
      </w:r>
      <w:r w:rsidR="00C8630B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2.6.</w:t>
      </w:r>
      <w:r w:rsidR="00964703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6</w:t>
      </w:r>
      <w:r w:rsidR="00C8630B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. Ответственность за достоверность и полноту предоставляемых св</w:t>
      </w:r>
      <w:r w:rsidR="00C8630B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е</w:t>
      </w:r>
      <w:r w:rsidR="00C8630B" w:rsidRPr="00C80ADF">
        <w:rPr>
          <w:rFonts w:ascii="Times New Roman" w:eastAsia="Arial" w:hAnsi="Times New Roman"/>
          <w:kern w:val="1"/>
          <w:sz w:val="27"/>
          <w:szCs w:val="27"/>
          <w:lang w:eastAsia="zh-CN" w:bidi="hi-IN"/>
        </w:rPr>
        <w:t>дений и документов возлагается на заявителя.</w:t>
      </w:r>
    </w:p>
    <w:p w:rsidR="00C8630B" w:rsidRPr="00C80ADF" w:rsidRDefault="00C8630B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2.6.</w:t>
      </w:r>
      <w:r w:rsidR="00964703"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7</w:t>
      </w: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. Представление заявления и документов (сведений), необходимых для предоставления муниципальной услуги, приравнивается к согласию заявителя с обработкой его персональных данных в целях и объеме, необходимых для предоставления муниципальной услуги</w:t>
      </w:r>
      <w:r w:rsidRPr="00C80ADF">
        <w:rPr>
          <w:rFonts w:ascii="Times New Roman" w:eastAsia="SimSun" w:hAnsi="Times New Roman"/>
          <w:bCs/>
          <w:kern w:val="1"/>
          <w:sz w:val="27"/>
          <w:szCs w:val="27"/>
          <w:lang w:eastAsia="zh-CN" w:bidi="hi-IN"/>
        </w:rPr>
        <w:t>.</w:t>
      </w:r>
    </w:p>
    <w:p w:rsidR="00387619" w:rsidRPr="00C80ADF" w:rsidRDefault="00387619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2.6.</w:t>
      </w:r>
      <w:r w:rsidR="00964703" w:rsidRPr="00C80AD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. Лицо, имеющее право действовать без доверенности от имени юр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дического лица, сообщает реквизиты свидетельства о государственной регис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рации юридического лица.</w:t>
      </w:r>
    </w:p>
    <w:p w:rsidR="00387619" w:rsidRPr="00C80ADF" w:rsidRDefault="00387619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2.6.</w:t>
      </w:r>
      <w:r w:rsidR="00964703" w:rsidRPr="00C80ADF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.Документы, необходимые для предоставления муниципальной усл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ги, могут быть поданы непосредственно в Уполномоченный орган, через МФЦ, почтовым отправлением, в форме электронных документов.</w:t>
      </w:r>
    </w:p>
    <w:p w:rsidR="00387619" w:rsidRPr="00C80ADF" w:rsidRDefault="00387619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2.6.</w:t>
      </w:r>
      <w:r w:rsidR="00C741C6" w:rsidRPr="00C80AD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964703" w:rsidRPr="00C80AD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. Для получения муниципальной услуги в электронном виде заявит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лям предоставляется возможность направить заявление и документы через 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тал федеральной информационной адресной системы в информационно-телекоммуникационной сети «Интернет» (далее - портал адресной системы), Единый портал, Региональный портал путем заполнения специальной интера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тивной формы, которая обеспечивает идентификацию заявителя. На Едином портале и Региональном портале, портале адресной системы применяется авт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матическая идентификация (нумерация) обращений, используется подсистема «Личный кабинет» для обеспечения однозначной и конфиденциальной доставки промежуточных сообщений и ответа заявителю в электронном виде.</w:t>
      </w:r>
    </w:p>
    <w:p w:rsidR="00834CA0" w:rsidRPr="00C80ADF" w:rsidRDefault="00834CA0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4CA0" w:rsidRPr="00C80ADF" w:rsidRDefault="00387619" w:rsidP="006333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2.7.Исчерпывающий перечень документов, необходимых в соответс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вии с нормативными правовыми актами для предоставления муниципал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C741C6" w:rsidRPr="00C80ADF" w:rsidRDefault="00C741C6" w:rsidP="00C741C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2.7.1.Перечень документов, необходимых для предоставления муниц</w:t>
      </w: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и</w:t>
      </w: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пальной услуги, которые заявитель вправе представить, настоящим администр</w:t>
      </w: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а</w:t>
      </w:r>
      <w:r w:rsidRPr="00C80AD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тивным регламентом не установлен.</w:t>
      </w:r>
    </w:p>
    <w:p w:rsidR="00834CA0" w:rsidRPr="00C80ADF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4CA0" w:rsidRPr="00C80ADF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2.8.Указание на запрет требовать от заявителя</w:t>
      </w:r>
    </w:p>
    <w:p w:rsidR="00387619" w:rsidRPr="00C80ADF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2.8.1. </w:t>
      </w:r>
      <w:r w:rsidR="00387619" w:rsidRPr="00C80ADF">
        <w:rPr>
          <w:rFonts w:ascii="Times New Roman" w:eastAsia="Times New Roman" w:hAnsi="Times New Roman"/>
          <w:sz w:val="27"/>
          <w:szCs w:val="27"/>
          <w:lang w:eastAsia="ru-RU"/>
        </w:rPr>
        <w:t>Запрещено требовать от заявителя: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тавлением</w:t>
      </w:r>
      <w:r w:rsidR="00C03FC9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представления документов и информации, которые находятся в распор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жении органов, предоставляющих государственную услугу, иных государстве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ных органов, органов местного самоуправления и организаций, в соответствии с нормативными правовыми актами Российской Федерации, нормативными пр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вовыми актами субъектов Российской Федерации и муниципальными правов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ми актами, за исключением документов, указанных в части 6 статьи 7 Фед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рального закона от 27 июля 2010 года </w:t>
      </w:r>
      <w:hyperlink r:id="rId13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«Об организации предоставл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государственных и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муниципальных услуг».</w:t>
      </w:r>
    </w:p>
    <w:p w:rsidR="00657C95" w:rsidRPr="00C80ADF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57C95" w:rsidRPr="00C80ADF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2.9.</w:t>
      </w:r>
      <w:r w:rsidR="00657C95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Исчерпывающий перечень оснований для отказа в приеме док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ментов, необходимых для предоставления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2.9.1.Основания для отказа в приеме документов отсутствуют.</w:t>
      </w:r>
    </w:p>
    <w:p w:rsidR="00657C95" w:rsidRPr="00C80ADF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4B9D" w:rsidRDefault="00184B9D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57C95" w:rsidRPr="00C80ADF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2.10.</w:t>
      </w:r>
      <w:r w:rsidR="00657C95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Исчерпывающий перечень оснований ля приостановления или отказа в предоставлении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2.10.1.Основания для приостановления предоставления муниципальной 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луги отсутствуют.</w:t>
      </w:r>
    </w:p>
    <w:p w:rsidR="00C741C6" w:rsidRPr="00C80ADF" w:rsidRDefault="00184B9D" w:rsidP="00184B9D">
      <w:pPr>
        <w:widowControl w:val="0"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="00C741C6" w:rsidRPr="00C80ADF">
        <w:rPr>
          <w:rFonts w:ascii="Times New Roman" w:eastAsia="Arial" w:hAnsi="Times New Roman"/>
          <w:bCs/>
          <w:kern w:val="1"/>
          <w:sz w:val="27"/>
          <w:szCs w:val="27"/>
          <w:lang w:eastAsia="zh-CN" w:bidi="hi-IN"/>
        </w:rPr>
        <w:t>2.10.2.Основаниями для отказа в предоставлении муниципальной услуги являются: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непредставление документов, указанных в пункте 2.6. настоящего административного регламента;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несоответствие документов требованиям, указанным в настоящем административном регламенте;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несоответствие условно разрешенного вида использования земельного участка или объекта капитального строительства градостроительному регламенту, установленному в Правилах землепользования и застройки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;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нарушение  прав  человека на  благоприятные условия жизнедеятельности,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услуги; 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наличие в представленных документах недостоверной или искаженной информации;</w:t>
      </w:r>
    </w:p>
    <w:p w:rsidR="0034599F" w:rsidRPr="0034599F" w:rsidRDefault="0034599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</w:pPr>
      <w:r w:rsidRPr="0034599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несоответствие Генеральному плану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поселения.</w:t>
      </w:r>
    </w:p>
    <w:p w:rsidR="00516C06" w:rsidRPr="00C80ADF" w:rsidRDefault="00516C06" w:rsidP="005B1EF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16C06" w:rsidRPr="00C80ADF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2.11.Перечень услуг, которые являются необходимыми и обязател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учас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вующими в предоставлении муниципальной услуги</w:t>
      </w:r>
    </w:p>
    <w:p w:rsidR="005B1EF8" w:rsidRPr="00C80ADF" w:rsidRDefault="005B1EF8" w:rsidP="005B1EF8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2.11.1. Перечень услуг, которые являются необходимыми и обязательными для предоставления муниципальной услуги, отсутствует.</w:t>
      </w:r>
    </w:p>
    <w:p w:rsidR="00516C06" w:rsidRPr="00C80ADF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2.12.</w:t>
      </w:r>
      <w:r w:rsidR="00516C06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Размер платы, взимаемой с заявителя при предоставлении мун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ципальной услуги, и способы ее взимания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2.12.1.</w:t>
      </w:r>
      <w:r w:rsidR="00184B9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Муниципальная услуга предоставляется бесплатно.</w:t>
      </w:r>
    </w:p>
    <w:p w:rsidR="000841B3" w:rsidRPr="00C80ADF" w:rsidRDefault="000841B3" w:rsidP="000B46B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80ADF">
        <w:rPr>
          <w:rFonts w:ascii="Times New Roman" w:hAnsi="Times New Roman"/>
          <w:sz w:val="27"/>
          <w:szCs w:val="27"/>
        </w:rPr>
        <w:t>2.12.2. В случае внесения изменений в выданный по результатам предо</w:t>
      </w:r>
      <w:r w:rsidRPr="00C80ADF">
        <w:rPr>
          <w:rFonts w:ascii="Times New Roman" w:hAnsi="Times New Roman"/>
          <w:sz w:val="27"/>
          <w:szCs w:val="27"/>
        </w:rPr>
        <w:t>с</w:t>
      </w:r>
      <w:r w:rsidRPr="00C80ADF">
        <w:rPr>
          <w:rFonts w:ascii="Times New Roman" w:hAnsi="Times New Roman"/>
          <w:sz w:val="27"/>
          <w:szCs w:val="27"/>
        </w:rPr>
        <w:t>тавления муниципальной услуги документ, направленных на исправление ош</w:t>
      </w:r>
      <w:r w:rsidRPr="00C80ADF">
        <w:rPr>
          <w:rFonts w:ascii="Times New Roman" w:hAnsi="Times New Roman"/>
          <w:sz w:val="27"/>
          <w:szCs w:val="27"/>
        </w:rPr>
        <w:t>и</w:t>
      </w:r>
      <w:r w:rsidRPr="00C80ADF">
        <w:rPr>
          <w:rFonts w:ascii="Times New Roman" w:hAnsi="Times New Roman"/>
          <w:sz w:val="27"/>
          <w:szCs w:val="27"/>
        </w:rPr>
        <w:t>бок, допущенных по вине органа и (или) должностного лица, МФЦ и (или) р</w:t>
      </w:r>
      <w:r w:rsidRPr="00C80ADF">
        <w:rPr>
          <w:rFonts w:ascii="Times New Roman" w:hAnsi="Times New Roman"/>
          <w:sz w:val="27"/>
          <w:szCs w:val="27"/>
        </w:rPr>
        <w:t>а</w:t>
      </w:r>
      <w:r w:rsidRPr="00C80ADF">
        <w:rPr>
          <w:rFonts w:ascii="Times New Roman" w:hAnsi="Times New Roman"/>
          <w:sz w:val="27"/>
          <w:szCs w:val="27"/>
        </w:rPr>
        <w:t>ботника МФЦ, плата с заявителя не взимается.</w:t>
      </w:r>
    </w:p>
    <w:p w:rsidR="00516C06" w:rsidRPr="00C80ADF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4B9D" w:rsidRDefault="00184B9D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16C06" w:rsidRPr="00C80ADF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2.13.Максимальный срок ожидания в очереди</w:t>
      </w:r>
    </w:p>
    <w:p w:rsidR="00516C06" w:rsidRPr="00C80ADF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при подаче запроса о предоставлении муниципальной услуги и при получении результата предоставленной муниципальной услуги</w:t>
      </w:r>
    </w:p>
    <w:p w:rsidR="00184B9D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</w:t>
      </w:r>
    </w:p>
    <w:p w:rsidR="00387619" w:rsidRPr="00C80ADF" w:rsidRDefault="00387619" w:rsidP="00184B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15 (пятнадцати) минут.</w:t>
      </w:r>
    </w:p>
    <w:p w:rsidR="00516C06" w:rsidRPr="00C80ADF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6C06" w:rsidRPr="00C80ADF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2.14.Срок и порядок регистрации заявления </w:t>
      </w:r>
    </w:p>
    <w:p w:rsidR="00516C06" w:rsidRPr="00C80ADF" w:rsidRDefault="00387619" w:rsidP="00AA00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заявителя о предоставлении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2.14.1.Заявление заявителя о предоставлении муниципальной услуги рег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стрируется в день обращения заявителя за предоставлением муниципальной 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луги в Уполномоченный орган.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2.14.2.Регистрация принятых документов производится в соответствующем журнале. На заявлении проставляется отметка с указанием даты приема и вх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дящего номера регистрации.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2.14.3.</w:t>
      </w:r>
      <w:r w:rsidR="00516C06"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Регистрация заявления заявителя о предоставлении муниципальной услуги, направленного заявителем в форме электронного документа с использ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ванием портала адресной системы, Единого портала и Регионального портала, осуществляется в день его поступления в Уполномоченный орган либо на 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дующий день в случае поступления заявления заявителя о предоставлении 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ниципальной услуги по окончании рабочего времени Уполномоченного органа. В случае поступления заявления заявителя о предоставлении муниципальной услуги в выходные или нерабочие праздничные дни его регистрация осущест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ляется в первый рабочий день Уполномоченного органа, следующий за выхо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ным или нерабочим праздничным днем.</w:t>
      </w:r>
    </w:p>
    <w:p w:rsidR="00516C06" w:rsidRPr="00C80ADF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16C06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2.15.Требования к помещениям, в которых предоставляется муниц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пальная услуга, к месту ожидания и приема заявителей, размещению и оформлению визуальной, текстовой и </w:t>
      </w:r>
      <w:proofErr w:type="spellStart"/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мультимедийной</w:t>
      </w:r>
      <w:proofErr w:type="spellEnd"/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информации о п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рядке предоставления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2.15.1.Рабочие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раны.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2.15.2.Каждое рабочее место специалистов должно быть оборудовано пе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сональным компьютером с возможностью доступа к необходимым информац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онным базам данных, печатающим и сканирующим устройствам, бумагой, ра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ходными материалами, канцелярскими товарами в количестве, достаточном для предоставления муниципальной услуги.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2.15.3.Требования к размещению мест ожидания: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а) места ожидания должны быть оборудованы стульями (кресельными се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циями) и (или) скамьями (</w:t>
      </w:r>
      <w:proofErr w:type="spell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банкетками</w:t>
      </w:r>
      <w:proofErr w:type="spell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);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б) количество мест ожидания определяется исходя из фактической нагру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ки и возможностей для их размещения в здании, но не может составлять менее 3 мест.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2.15.4.Требования к оформлению входа в здание: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наименование Уполномоченного органа;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режим работы;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в) вход и выход из здания оборудуются соответствующими указателями;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proofErr w:type="spell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) фасад здания (строения) должен быть оборудован осветительными пр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борами;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рых не менее 10% мест (но не менее 1 места) должны быть предназначены для парковки специальных автотранспортных средств инвалидов. Доступ заявит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лей к парковочным местам является бесплатным.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формационными стендами, которые должны быть максимально заметны, хор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шо просматриваемы и функциональны (информационные стенды могут быть оборудованы карманами формата А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в которых размещаются информационные листки).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2.15.6.Требования к местам приема заявителей: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а) кабинеты приема заявителей должны быть оборудованы информацио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ными табличками с указанием: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номера кабинета;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времени перерыва на обед;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2.15.7. В целях обеспечения конфиденциальности сведений о заявителе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ним должностным лицом одновременно ведется прием только одного заявителя.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2.15.8.В здании, в котором предоставляется муниципальная услуга, созд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ются условия для прохода инвалидов и </w:t>
      </w:r>
      <w:proofErr w:type="spell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маломобильных</w:t>
      </w:r>
      <w:proofErr w:type="spell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групп населения.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Инвалидам в целях обеспечения доступности муниципальной услуги ок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зывается помощь в преодолении различных барьеров, мешающих в получении ими муниципальной услуги наравне с другими лицами. Вход в здание Уполн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моченного органа оборудуется пандусом. Помещения, в которых предоставл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ется муниципальная услуга, должны иметь расширенные проходы, позволя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щие обеспечить беспрепятственный доступ инвалидов, включая инвалидов, 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пользующих кресла-коляски, а также должны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быть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оборудованы устройствами для озвучивания визуальной, текстовой информации. Надписи, знаки, иная те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стовая и графическая информация дублируется знаками, выполненными рел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ефно-точечным шрифтом Брайля.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Глухонемым, инвалидам по зрению и другим лицам с ограниченными ф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зическими возможностями при необходимости оказывается помощь по пер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движению в помещениях и сопровождение.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516C06" w:rsidRPr="00C80ADF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84B9D" w:rsidRDefault="00184B9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</w:t>
      </w:r>
      <w:r w:rsidR="00387619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2.16. Показатели доступности и качества предоставления </w:t>
      </w:r>
    </w:p>
    <w:p w:rsidR="00384F2D" w:rsidRDefault="00387619" w:rsidP="00384F2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муниципальной услуги, в том числе количество взаимодействий заявителя </w:t>
      </w:r>
      <w:r w:rsidR="00384F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384F2D" w:rsidRDefault="00384F2D" w:rsidP="00384F2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</w:t>
      </w:r>
      <w:r w:rsidR="00387619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с должностными лицами органа местного самоуправления,</w:t>
      </w:r>
    </w:p>
    <w:p w:rsidR="00387619" w:rsidRPr="00C80ADF" w:rsidRDefault="00387619" w:rsidP="00384F2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предоставляющего муниципальную услугу, при предоставлении муниц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пальной услуги и их продолжительность, возможность получения муниц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пальной услуги в МФЦ, возможность получения информации о ходе пр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доставления муниципальной услуги, в том числе с использованием инфо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мационно-коммуникационных технологий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2.16.1. Показателем качества и доступности муниципальной услуги являе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ся совокупность количественных и качественных параметров, позволяющих 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мерять, учитывать, контролировать и оценивать процесс и результат предоста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ления муниципальной услуги.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2.16.2. Показатели доступности муниципальной услуги: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наличие административного регламента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наличие информации об оказании муниципальной услуги в средствах ма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совой информации, общедоступных местах, на стендах в Администрации мун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ципального района;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обеспечение предоставления муниципальной услуги с использованием 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гионального портала;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обеспечение предоставления муниципальной услуги с использованием Единого портала.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2.16.3. Показателями качества предоставления муниципальной услуги 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ляются: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степень удовлетворенности граждан качеством и доступностью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соответствие предоставляемой муниципальной услуги требованиям 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стоящего Административного регламента;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соблюдение сроков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количество обоснованных жалоб;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регистрация, учет и анализ жалоб и обращений в Администрации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пального района.</w:t>
      </w:r>
    </w:p>
    <w:p w:rsidR="00AA004E" w:rsidRPr="00C80ADF" w:rsidRDefault="00AA004E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4F2D" w:rsidRDefault="00384F2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</w:t>
      </w:r>
      <w:r w:rsidR="00387619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2.17. Иные требования, в том числе учитывающие особенности </w:t>
      </w:r>
    </w:p>
    <w:p w:rsidR="00384F2D" w:rsidRDefault="00384F2D" w:rsidP="00384F2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         </w:t>
      </w:r>
      <w:r w:rsidR="00387619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предоставления муниципальной услуги в МФЦ и </w:t>
      </w:r>
    </w:p>
    <w:p w:rsidR="00387619" w:rsidRPr="00C80ADF" w:rsidRDefault="00384F2D" w:rsidP="00384F2D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</w:t>
      </w:r>
      <w:r w:rsidR="00387619"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особенности предоставления муниципальной услуги в электронной форме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явлений и иных документов, необходимых для получения муниципальной усл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ги, в том числе с использованием Регионального портала.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2.17.2. Прием документов на предоставление муниципальной услуги и 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дача результата муниципальной услуги может осуществляться в МФЦ (прил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жение №</w:t>
      </w:r>
      <w:r w:rsidR="00390DB5" w:rsidRPr="00C80ADF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административному регламенту) на основании закл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ченного Соглашения о взаимодействии между Администрацией муниципальн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 района и государственным областным автономным учреждением «Мног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функциональный центр предоставления государственных и муниципальных 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луг».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2.17.3. При обращении в электронной форме за предоставлением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пальной услуги заявление и каждый прилагаемый к нему документ в электро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 виде подписываются усиленной квалифицированной электронной подп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сью заявителя при заполнении электронной формы на Едином портале, Реги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нальном портале, портале адресной системы.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зываемой с применением усиленной квалифицированной электронной подписи, определяется на основании модели угроз безопасности информации в информ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ционной системе, используемой в целях приема обращений за получением 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ниципальной услуги и (или) предоставления такой муниципальной услуги.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Для использования квалифицированной подписи при обращении за пол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чением муниципальной услуги заявителю необходимо получить квалифицир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от 6 апреля 2011 г. </w:t>
      </w:r>
      <w:hyperlink r:id="rId14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63-ФЗ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«Об электронной подписи».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2.17.</w:t>
      </w:r>
      <w:r w:rsidR="00390DB5" w:rsidRPr="00C80ADF">
        <w:rPr>
          <w:rFonts w:ascii="Times New Roman" w:hAnsi="Times New Roman"/>
          <w:sz w:val="27"/>
          <w:szCs w:val="27"/>
          <w:lang w:eastAsia="ru-RU"/>
        </w:rPr>
        <w:t>4</w:t>
      </w:r>
      <w:r w:rsidRPr="00C80ADF">
        <w:rPr>
          <w:rFonts w:ascii="Times New Roman" w:hAnsi="Times New Roman"/>
          <w:sz w:val="27"/>
          <w:szCs w:val="27"/>
          <w:lang w:eastAsia="ru-RU"/>
        </w:rPr>
        <w:t>. Предоставление муниципальной услуги возможно при однокра</w:t>
      </w:r>
      <w:r w:rsidRPr="00C80ADF">
        <w:rPr>
          <w:rFonts w:ascii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hAnsi="Times New Roman"/>
          <w:sz w:val="27"/>
          <w:szCs w:val="27"/>
          <w:lang w:eastAsia="ru-RU"/>
        </w:rPr>
        <w:t>ном обращении заявителя в МФЦ с запросом о  предоставлении двух и более государственных и (или) муниципальных услуг (далее - комплексный запрос).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Одновременно с комплексным запросом заявитель подает в МФЦ док</w:t>
      </w:r>
      <w:r w:rsidRPr="00C80ADF">
        <w:rPr>
          <w:rFonts w:ascii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hAnsi="Times New Roman"/>
          <w:sz w:val="27"/>
          <w:szCs w:val="27"/>
          <w:lang w:eastAsia="ru-RU"/>
        </w:rPr>
        <w:t>менты, предусмотренные пунктом 2.6. административного регламента.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Заявление и документы, предусмотренные пунктом 2.6. административн</w:t>
      </w:r>
      <w:r w:rsidRPr="00C80ADF">
        <w:rPr>
          <w:rFonts w:ascii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hAnsi="Times New Roman"/>
          <w:sz w:val="27"/>
          <w:szCs w:val="27"/>
          <w:lang w:eastAsia="ru-RU"/>
        </w:rPr>
        <w:t>го регламента, направляются МФЦ не позднее одного рабочего дня, следующ</w:t>
      </w:r>
      <w:r w:rsidRPr="00C80ADF">
        <w:rPr>
          <w:rFonts w:ascii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hAnsi="Times New Roman"/>
          <w:sz w:val="27"/>
          <w:szCs w:val="27"/>
          <w:lang w:eastAsia="ru-RU"/>
        </w:rPr>
        <w:t>го за днем получения комплексного запроса в Администрацию.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При поступлении в МФЦ документов, являющихся результатом предо</w:t>
      </w:r>
      <w:r w:rsidRPr="00C80ADF">
        <w:rPr>
          <w:rFonts w:ascii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hAnsi="Times New Roman"/>
          <w:sz w:val="27"/>
          <w:szCs w:val="27"/>
          <w:lang w:eastAsia="ru-RU"/>
        </w:rPr>
        <w:t>тавления муниципальной  услуги, МФЦ обеспечивает возможность выдачи т</w:t>
      </w:r>
      <w:r w:rsidRPr="00C80ADF">
        <w:rPr>
          <w:rFonts w:ascii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hAnsi="Times New Roman"/>
          <w:sz w:val="27"/>
          <w:szCs w:val="27"/>
          <w:lang w:eastAsia="ru-RU"/>
        </w:rPr>
        <w:t>ких документов заявителю не позднее рабочего дня, следующего за днем пост</w:t>
      </w:r>
      <w:r w:rsidRPr="00C80ADF">
        <w:rPr>
          <w:rFonts w:ascii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hAnsi="Times New Roman"/>
          <w:sz w:val="27"/>
          <w:szCs w:val="27"/>
          <w:lang w:eastAsia="ru-RU"/>
        </w:rPr>
        <w:t>пления таких документов в МФЦ.</w:t>
      </w:r>
    </w:p>
    <w:p w:rsidR="000841B3" w:rsidRPr="00C80ADF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hAnsi="Times New Roman"/>
          <w:sz w:val="27"/>
          <w:szCs w:val="27"/>
          <w:lang w:eastAsia="ru-RU"/>
        </w:rPr>
        <w:t>Для обеспечения получения заявителем государственной и (или) муниц</w:t>
      </w:r>
      <w:r w:rsidRPr="00C80ADF">
        <w:rPr>
          <w:rFonts w:ascii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hAnsi="Times New Roman"/>
          <w:sz w:val="27"/>
          <w:szCs w:val="27"/>
          <w:lang w:eastAsia="ru-RU"/>
        </w:rPr>
        <w:t>пальной услуги, указанной в комплексном запросе, МФЦ действует в интересах заявителя без доверенности и направляет в Администрацию заявление, подп</w:t>
      </w:r>
      <w:r w:rsidRPr="00C80ADF">
        <w:rPr>
          <w:rFonts w:ascii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hAnsi="Times New Roman"/>
          <w:sz w:val="27"/>
          <w:szCs w:val="27"/>
          <w:lang w:eastAsia="ru-RU"/>
        </w:rPr>
        <w:t>санное уполномоченным работником МФЦ и скрепленное печатью МФЦ, а также сведения, документы и (или) информацию, необходимые для предоста</w:t>
      </w:r>
      <w:r w:rsidRPr="00C80ADF">
        <w:rPr>
          <w:rFonts w:ascii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hAnsi="Times New Roman"/>
          <w:sz w:val="27"/>
          <w:szCs w:val="27"/>
          <w:lang w:eastAsia="ru-RU"/>
        </w:rPr>
        <w:t>ления указанных в комплексном запросе государственных и (или) муниципал</w:t>
      </w:r>
      <w:r w:rsidRPr="00C80ADF">
        <w:rPr>
          <w:rFonts w:ascii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hAnsi="Times New Roman"/>
          <w:sz w:val="27"/>
          <w:szCs w:val="27"/>
          <w:lang w:eastAsia="ru-RU"/>
        </w:rPr>
        <w:t>ных услуг, с приложением заверенной МФЦ копии комплексного запроса.</w:t>
      </w:r>
      <w:proofErr w:type="gramEnd"/>
      <w:r w:rsidRPr="00C80ADF">
        <w:rPr>
          <w:rFonts w:ascii="Times New Roman" w:hAnsi="Times New Roman"/>
          <w:sz w:val="27"/>
          <w:szCs w:val="27"/>
          <w:lang w:eastAsia="ru-RU"/>
        </w:rPr>
        <w:t xml:space="preserve"> При этом не требуются составление и подписание таких заявлений заявителем.</w:t>
      </w:r>
    </w:p>
    <w:p w:rsidR="000841B3" w:rsidRPr="00C80ADF" w:rsidRDefault="000841B3" w:rsidP="000841B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</w:t>
      </w:r>
      <w:r w:rsidRPr="00C80ADF">
        <w:rPr>
          <w:rFonts w:ascii="Times New Roman" w:hAnsi="Times New Roman"/>
          <w:sz w:val="27"/>
          <w:szCs w:val="27"/>
          <w:lang w:eastAsia="ru-RU"/>
        </w:rPr>
        <w:lastRenderedPageBreak/>
        <w:t>а также согласие заявителя на осуществление МФЦ от его имени действий, н</w:t>
      </w:r>
      <w:r w:rsidRPr="00C80ADF">
        <w:rPr>
          <w:rFonts w:ascii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hAnsi="Times New Roman"/>
          <w:sz w:val="27"/>
          <w:szCs w:val="27"/>
          <w:lang w:eastAsia="ru-RU"/>
        </w:rPr>
        <w:t>обходимых для их предоставления.</w:t>
      </w:r>
    </w:p>
    <w:p w:rsidR="00390DB5" w:rsidRPr="00C80ADF" w:rsidRDefault="00390DB5" w:rsidP="000841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E548A" w:rsidRPr="00C80ADF" w:rsidRDefault="00CE548A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90DB5" w:rsidRPr="00C80ADF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III. Состав, последовательность и сроки </w:t>
      </w:r>
    </w:p>
    <w:p w:rsidR="00387619" w:rsidRPr="00C80ADF" w:rsidRDefault="00390DB5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</w:t>
      </w:r>
      <w:r w:rsidR="00387619"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ыполнения</w:t>
      </w: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387619"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</w:t>
      </w:r>
      <w:r w:rsidR="00387619"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и</w:t>
      </w:r>
      <w:r w:rsidR="00387619"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стративных процедур в МФЦ</w:t>
      </w:r>
    </w:p>
    <w:p w:rsidR="00390DB5" w:rsidRPr="00C80ADF" w:rsidRDefault="00390DB5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87619" w:rsidRPr="00C80ADF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>3.1. Исчерпывающий перечень административных процедур</w:t>
      </w:r>
    </w:p>
    <w:p w:rsidR="00387619" w:rsidRPr="00C80ADF" w:rsidRDefault="00387619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C741C6" w:rsidRPr="00C80ADF" w:rsidRDefault="00C741C6" w:rsidP="00530BB9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прием и регистрацию документов на получение муниципальной услуги;</w:t>
      </w:r>
    </w:p>
    <w:p w:rsidR="004F4EFE" w:rsidRPr="004F4EFE" w:rsidRDefault="004F4EFE" w:rsidP="00530B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4F4EFE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организацию публичных слушаний по вопросу предоставления разрешения на условно разрешенный вид использования</w:t>
      </w:r>
      <w:r w:rsidRPr="004F4EFE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 xml:space="preserve"> </w:t>
      </w:r>
      <w:r w:rsidRPr="004F4EFE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земельного участка или объекта капитального строительства</w:t>
      </w:r>
      <w:r w:rsidRPr="004F4EFE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;</w:t>
      </w:r>
    </w:p>
    <w:p w:rsidR="004F4EFE" w:rsidRPr="004F4EFE" w:rsidRDefault="004F4EFE" w:rsidP="00530B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4F4EFE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проведение публичных слушаний по вопросу предоставления разрешения на условно разрешенный вид использования</w:t>
      </w:r>
      <w:r w:rsidRPr="004F4EFE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 xml:space="preserve"> </w:t>
      </w:r>
      <w:r w:rsidRPr="004F4EFE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земельного участка или объекта капитального строительства</w:t>
      </w:r>
      <w:r w:rsidRPr="004F4EFE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;</w:t>
      </w:r>
    </w:p>
    <w:p w:rsidR="004F4EFE" w:rsidRPr="00C80ADF" w:rsidRDefault="004F4EFE" w:rsidP="00530BB9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принятие решения о предоставлении или об отказе в предоставлении м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у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ниципальной услуги, подготовку и выдачу результата предоставления муниц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и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пальной услуги.</w:t>
      </w:r>
    </w:p>
    <w:p w:rsidR="00387619" w:rsidRPr="00C80ADF" w:rsidRDefault="00387619" w:rsidP="00530B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3.1.2. Последовательность предоставления муниципальной услуги отраж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 в блок-схеме, представленной в приложении №</w:t>
      </w:r>
      <w:r w:rsidR="00390DB5" w:rsidRPr="00C80ADF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Администр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тивному регламенту.</w:t>
      </w:r>
    </w:p>
    <w:p w:rsidR="00390DB5" w:rsidRPr="00C80ADF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7619" w:rsidRPr="00C80ADF" w:rsidRDefault="00387619" w:rsidP="002C0D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3.2. Административная процедура – </w:t>
      </w:r>
      <w:r w:rsidR="00384F2D"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  <w:t>приём и регистрация</w:t>
      </w:r>
      <w:r w:rsidR="00C741C6" w:rsidRPr="00C80ADF"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  <w:t xml:space="preserve"> документов на получение муниципальной услуги</w:t>
      </w:r>
      <w:r w:rsidR="002C0D38" w:rsidRPr="00C80ADF"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  <w:t>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3.2.1.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Основанием для начала административной процедуры по приему 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явления является поступление в Уполномоченный орган или МФЦ заявления и документов на бумажном носителе посредством почтового отправления с оп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сью вложения и уведомлением о вручении или представления заявителем лично или в форме электронного документа с использованием электронной почты, Единого портала, Регионального портала, портала адресной системы.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3.2.3. Заявление и пакет документов, направленные заявителем в форме электронных документов с использованием Единого портала, Регионального портала, портала адресной системы поступают в уполномоченный орган через информационную систему межведомственного взаимодействия «SMART ROUTE» (далее – информационная система).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3.2.4. При представлении документов заявителем при личном обращении в МФЦ специалист, ответственный за прием документов: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устанавливает предмет обращения, проверяет документ, удостоверяющий личность заявителя (представителя заявителя), полномочия представителя за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вителя;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проверяет наличие всех необходимых документов и их надлежащее оформление;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регистрационный номер;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дату приема документов;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ФИО (наименование) заявителя;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другие реквизиты;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удостоверяет подписью копии документов, представленные заявителем.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Специалист МФЦ, ответственный за прием документов, в двухдневный срок после представления заявителем документов передает их в Уполномоче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ный орган.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3.2.5. При представлении документов заявителем при личном обращении в Уполномоченный орган специалист, ответственный за </w:t>
      </w:r>
      <w:r w:rsidR="00850B01" w:rsidRPr="00C80ADF">
        <w:rPr>
          <w:rFonts w:ascii="Times New Roman" w:eastAsia="Times New Roman" w:hAnsi="Times New Roman"/>
          <w:sz w:val="27"/>
          <w:szCs w:val="27"/>
          <w:lang w:eastAsia="ru-RU"/>
        </w:rPr>
        <w:t>предоставление муниц</w:t>
      </w:r>
      <w:r w:rsidR="00850B01"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850B01"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пальной услуги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устанавливает предмет обращения, личность заявителя, полномочия пре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д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ставителя;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проверяет правильность заполнения заявления и наличие приложенных к заявлению документов;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удостоверяется, что: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фамилия, имя и отчество физического лица, адрес его регистрации в соо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т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ветствии с документом, удостоверяющим личность, наименование юридическ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го лица и его место нахождения указаны полностью;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 документах нет подчисток, приписок, зачеркнутых слов и иных испра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лений, документы не имеют повреждений;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в день принятия заявления осуществляет регистрацию в </w:t>
      </w:r>
      <w:hyperlink r:id="rId15" w:history="1">
        <w:r w:rsidRPr="00C80ADF">
          <w:rPr>
            <w:rFonts w:ascii="Times New Roman" w:eastAsia="Lucida Sans Unicode" w:hAnsi="Times New Roman"/>
            <w:kern w:val="1"/>
            <w:sz w:val="27"/>
            <w:szCs w:val="27"/>
            <w:lang w:eastAsia="zh-CN" w:bidi="hi-IN"/>
          </w:rPr>
          <w:t>журнале</w:t>
        </w:r>
      </w:hyperlink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регис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т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рации заявлений о предоставлении 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передает заявителю второй экземпляр заявления либо его копию</w:t>
      </w:r>
      <w:r w:rsidR="00850B01" w:rsidRPr="00C80AD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3.2.6. При направлении документов по почте (в том числе по электронной почте) специалист Уполномоченного органа, ответственный за регистрацию входящей корреспонденции: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вносит в электронную базу данных учета входящих документов запись о приеме документов, в том числе: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регистрационный номер;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дату приема документов;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ФИО (наименование) заявителя;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другие реквизиты;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распечатывает документы, поступившие по электронной почте;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проставляет на заявлении штамп установленной формы с указанием вх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дящего регистрационного номера и даты поступления документов.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3.2.7. Специалист Уполномоченного органа, принимающий заявление и документы через информационную систему, заходит в информационную сист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му путем авторизации с помощью логина и пароля или сертификата электро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ной цифровой подписи и открывает электронное обращение, после чего: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проверяет правильность заполнения электронного заявления, а также 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ноту указанных сведений;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наличие документов, необходимых для предоставления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актуальность представленных документов в соответствии с требованиями к срокам их действия;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проверяет соблюдение следующих требований: наличие четкого изображ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сканированных документов; соответствие сведений, содержащихся в зая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лении, сведениям, содержащимся в представленных заявителем документах;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распечатывает электронные документы, приложенные к заявлению, п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средством электронных печатных устройств и приобщает к личному делу заяв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теля;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заполняет вкладыш в личное дело на предоставление муниципальной усл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ги, содержащий сведения о поступлении заявления и документов в электронном виде и также приобщает его к личному делу заявителя;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вносит в журнал регистрации обращений граждан за муниципальной усл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гой в электронном виде с использованием Единого портала, Регионального 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тала, портала адресной системы;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3.2.8. В случае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заявление и документы представляются заявителем в Уполномоченный орган лично, должностное лицо Уполномоченного органа,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ветственное за регистрацию входящей корреспонденции, выдает заявителю или его представителю расписку в получении документов с указанием их перечня и даты получения. Расписка выдается заявителю в день получения Уполномоче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ным органом таких документов.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3.2.9. В случае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заявление и документы представлены в Уполномоче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ный орган посредством почтового отправления или представлены заявителем лично через МФЦ, расписка в получении таких заявления и документов напра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ляется Уполномоченным органом по указанному в заявлении почтовому адресу в течение рабочего дня, следующего за днем получения Уполномоченным орг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 документов.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3.2.10. Получение заявления и документов, представленных в форме эле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тронных документов, подтверждается Уполномоченным органом путем напра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ления заявителю сообщения о получении заявления и документов с указанием входящего регистрационного номера заявления, даты получения Уполномоче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ным органом заявления и документов, а также перечня наименований файлов, представленных в форме электронных документов, с указанием их объема.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Сообщение о получении заявления и документов направляется по указа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ному в заявлении адресу электронной почты или в личный кабинет заявителя в Едином портале или Региональном портале или 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Сообщение о получении заявления и документов направляется заявителю не позднее рабочего дня, следующего за днем поступления заявления в Упо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номоченный орган.</w:t>
      </w:r>
    </w:p>
    <w:p w:rsidR="00850B01" w:rsidRPr="00C80ADF" w:rsidRDefault="00850B01" w:rsidP="00850B01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3.2.</w:t>
      </w:r>
      <w:r w:rsidR="00CE548A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11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. При отсутствии документов, указанных в </w:t>
      </w:r>
      <w:hyperlink r:id="rId16" w:history="1">
        <w:r w:rsidRPr="00C80ADF">
          <w:rPr>
            <w:rFonts w:ascii="Times New Roman" w:eastAsia="Lucida Sans Unicode" w:hAnsi="Times New Roman"/>
            <w:kern w:val="1"/>
            <w:sz w:val="27"/>
            <w:szCs w:val="27"/>
            <w:lang w:eastAsia="zh-CN" w:bidi="hi-IN"/>
          </w:rPr>
          <w:t>пункте</w:t>
        </w:r>
      </w:hyperlink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2.6. настоящего административного регламента, в случае, если заявление и документы не по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д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даются прочтению, специалист уполномоченного органа в течение 10 дней со дня регистрации поступившего заявления и приложенных документов направл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я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ет заявителю уведомление об отказе в приеме заявления и документов с обосн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ванием причин отказа.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3.2.</w:t>
      </w:r>
      <w:r w:rsidR="00CE548A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12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 При соответствии представленных документов установленным требованиям настоящего административного регламента материалы, подгото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ленные к публичным слушаниям, передаются специалистом уполномоченного органа в комиссию по землепользованию и застройке (далее комиссия).</w:t>
      </w:r>
    </w:p>
    <w:p w:rsidR="00850B01" w:rsidRPr="00C80ADF" w:rsidRDefault="00850B01" w:rsidP="00850B0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3.2.1</w:t>
      </w:r>
      <w:r w:rsidR="00CE548A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 и передача документов в комиссию.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3.2.1</w:t>
      </w:r>
      <w:r w:rsidR="00CE548A" w:rsidRPr="00C80AD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. Время выполнения административной процедуры не должно пр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вышать 1 рабочего дня со дня поступления заявления в Уполномоченный орган.</w:t>
      </w:r>
    </w:p>
    <w:p w:rsidR="00390DB5" w:rsidRPr="00C80ADF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F4EFE" w:rsidRPr="00530BB9" w:rsidRDefault="00387619" w:rsidP="00530BB9">
      <w:pPr>
        <w:widowControl w:val="0"/>
        <w:suppressAutoHyphens/>
        <w:autoSpaceDE w:val="0"/>
        <w:spacing w:line="360" w:lineRule="atLeast"/>
        <w:jc w:val="center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3.3. Административная процедура – </w:t>
      </w:r>
      <w:r w:rsidR="004F4EFE"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>Организация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B12104" w:rsidRPr="00C80ADF" w:rsidRDefault="00B12104" w:rsidP="002C0D38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3.3.1.Основанием для начала административной процедуры является рег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и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страция документов заявителя, необходимых для предоставления муниципал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ь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ной услуги.</w:t>
      </w:r>
    </w:p>
    <w:p w:rsidR="00B12104" w:rsidRPr="00C80ADF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3.3.2.Секретарь комиссии осуществляет подготовку проекта постановл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е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ния Администрации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 о назначении пу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б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личных слушаний. </w:t>
      </w:r>
    </w:p>
    <w:p w:rsidR="00B12104" w:rsidRPr="00C80ADF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Указанное постановление Администрации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 в течение трех дней со дня его принятия подлежит официальному  опубликованию и размещается в информационно-телекоммуникационной сети Интернет на официальном сайте Администрации муниципального района.</w:t>
      </w:r>
    </w:p>
    <w:p w:rsidR="00B12104" w:rsidRPr="00530BB9" w:rsidRDefault="00B12104" w:rsidP="00530BB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3.3.3.Секретарь комиссии не позднее чем через десять дней со дня пост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у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пления заявления заявителя </w:t>
      </w:r>
      <w:r w:rsidRPr="00530BB9">
        <w:rPr>
          <w:rFonts w:ascii="Times New Roman" w:eastAsia="Times New Roman" w:hAnsi="Times New Roman"/>
          <w:sz w:val="27"/>
          <w:szCs w:val="27"/>
          <w:lang w:eastAsia="zh-CN"/>
        </w:rPr>
        <w:t xml:space="preserve">о предоставлении 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разрешения на </w:t>
      </w:r>
      <w:r w:rsidR="00530BB9" w:rsidRPr="00530BB9">
        <w:rPr>
          <w:rFonts w:ascii="Times New Roman" w:hAnsi="Times New Roman"/>
          <w:sz w:val="27"/>
          <w:szCs w:val="27"/>
        </w:rPr>
        <w:t>условно разр</w:t>
      </w:r>
      <w:r w:rsidR="00530BB9" w:rsidRPr="00530BB9">
        <w:rPr>
          <w:rFonts w:ascii="Times New Roman" w:hAnsi="Times New Roman"/>
          <w:sz w:val="27"/>
          <w:szCs w:val="27"/>
        </w:rPr>
        <w:t>е</w:t>
      </w:r>
      <w:r w:rsidR="00530BB9" w:rsidRPr="00530BB9">
        <w:rPr>
          <w:rFonts w:ascii="Times New Roman" w:hAnsi="Times New Roman"/>
          <w:sz w:val="27"/>
          <w:szCs w:val="27"/>
        </w:rPr>
        <w:t>шенный вид использования</w:t>
      </w:r>
      <w:r w:rsidR="00530BB9" w:rsidRPr="00530BB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30BB9" w:rsidRPr="00530BB9">
        <w:rPr>
          <w:rFonts w:ascii="Times New Roman" w:hAnsi="Times New Roman"/>
          <w:bCs/>
          <w:sz w:val="27"/>
          <w:szCs w:val="27"/>
        </w:rPr>
        <w:t>земельного участка или объекта капитального строительства</w:t>
      </w:r>
      <w:r w:rsidRPr="00530BB9">
        <w:rPr>
          <w:rFonts w:ascii="Times New Roman" w:eastAsia="Times New Roman" w:hAnsi="Times New Roman"/>
          <w:sz w:val="27"/>
          <w:szCs w:val="27"/>
          <w:lang w:eastAsia="zh-CN"/>
        </w:rPr>
        <w:t xml:space="preserve"> 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направляет сообщение о проведении публичных слушаний по в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просу предоставления разрешения на</w:t>
      </w:r>
      <w:r w:rsidR="00530BB9" w:rsidRPr="00530BB9">
        <w:rPr>
          <w:rFonts w:ascii="Times New Roman" w:hAnsi="Times New Roman"/>
          <w:sz w:val="27"/>
          <w:szCs w:val="27"/>
        </w:rPr>
        <w:t xml:space="preserve"> условно разрешенный вид использования</w:t>
      </w:r>
      <w:r w:rsidR="00530BB9" w:rsidRPr="00530BB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30BB9" w:rsidRPr="00530BB9">
        <w:rPr>
          <w:rFonts w:ascii="Times New Roman" w:hAnsi="Times New Roman"/>
          <w:bCs/>
          <w:sz w:val="27"/>
          <w:szCs w:val="27"/>
        </w:rPr>
        <w:t>земельного участка или объекта капитального строительства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:</w:t>
      </w:r>
    </w:p>
    <w:p w:rsidR="00B12104" w:rsidRPr="00530BB9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1) правообладателям земельных участков, имеющих общие границы с з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е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мельным участком, применительно к которому запрашивается разрешение </w:t>
      </w:r>
      <w:r w:rsidR="00530BB9" w:rsidRPr="00530BB9">
        <w:rPr>
          <w:rFonts w:ascii="Times New Roman" w:hAnsi="Times New Roman"/>
          <w:sz w:val="27"/>
          <w:szCs w:val="27"/>
        </w:rPr>
        <w:t>на условно разрешенный вид использования</w:t>
      </w:r>
      <w:r w:rsidR="00530BB9" w:rsidRPr="00530BB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30BB9" w:rsidRPr="00530BB9">
        <w:rPr>
          <w:rFonts w:ascii="Times New Roman" w:hAnsi="Times New Roman"/>
          <w:bCs/>
          <w:sz w:val="27"/>
          <w:szCs w:val="27"/>
        </w:rPr>
        <w:t>земельного участка или объекта кап</w:t>
      </w:r>
      <w:r w:rsidR="00530BB9" w:rsidRPr="00530BB9">
        <w:rPr>
          <w:rFonts w:ascii="Times New Roman" w:hAnsi="Times New Roman"/>
          <w:bCs/>
          <w:sz w:val="27"/>
          <w:szCs w:val="27"/>
        </w:rPr>
        <w:t>и</w:t>
      </w:r>
      <w:r w:rsidR="00530BB9" w:rsidRPr="00530BB9">
        <w:rPr>
          <w:rFonts w:ascii="Times New Roman" w:hAnsi="Times New Roman"/>
          <w:bCs/>
          <w:sz w:val="27"/>
          <w:szCs w:val="27"/>
        </w:rPr>
        <w:t>тального строительства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;</w:t>
      </w:r>
    </w:p>
    <w:p w:rsidR="00B12104" w:rsidRPr="00530BB9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2) правообладателям объектов капитального строительства, расположе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ных на земельных участках, имеющих общие границы с земельным участком, применительно к которому запрашивается разрешение </w:t>
      </w:r>
      <w:r w:rsidR="00530BB9" w:rsidRPr="00530BB9">
        <w:rPr>
          <w:rFonts w:ascii="Times New Roman" w:hAnsi="Times New Roman"/>
          <w:sz w:val="27"/>
          <w:szCs w:val="27"/>
        </w:rPr>
        <w:t xml:space="preserve">на условно разрешенный </w:t>
      </w:r>
      <w:r w:rsidR="00530BB9" w:rsidRPr="00530BB9">
        <w:rPr>
          <w:rFonts w:ascii="Times New Roman" w:hAnsi="Times New Roman"/>
          <w:sz w:val="27"/>
          <w:szCs w:val="27"/>
        </w:rPr>
        <w:lastRenderedPageBreak/>
        <w:t>вид использования</w:t>
      </w:r>
      <w:r w:rsidR="00530BB9" w:rsidRPr="00530BB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30BB9" w:rsidRPr="00530BB9">
        <w:rPr>
          <w:rFonts w:ascii="Times New Roman" w:hAnsi="Times New Roman"/>
          <w:bCs/>
          <w:sz w:val="27"/>
          <w:szCs w:val="27"/>
        </w:rPr>
        <w:t>земельного участка или объекта капитального строительс</w:t>
      </w:r>
      <w:r w:rsidR="00530BB9" w:rsidRPr="00530BB9">
        <w:rPr>
          <w:rFonts w:ascii="Times New Roman" w:hAnsi="Times New Roman"/>
          <w:bCs/>
          <w:sz w:val="27"/>
          <w:szCs w:val="27"/>
        </w:rPr>
        <w:t>т</w:t>
      </w:r>
      <w:r w:rsidR="00530BB9" w:rsidRPr="00530BB9">
        <w:rPr>
          <w:rFonts w:ascii="Times New Roman" w:hAnsi="Times New Roman"/>
          <w:bCs/>
          <w:sz w:val="27"/>
          <w:szCs w:val="27"/>
        </w:rPr>
        <w:t>ва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;</w:t>
      </w:r>
    </w:p>
    <w:p w:rsidR="00B12104" w:rsidRPr="00530BB9" w:rsidRDefault="00B12104" w:rsidP="00B1210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3)правообладателям помещений, являющихся частью объекта капитальн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го строительства, применительно к которому запрашивается разрешение </w:t>
      </w:r>
      <w:r w:rsidR="00530BB9" w:rsidRPr="00530BB9">
        <w:rPr>
          <w:rFonts w:ascii="Times New Roman" w:hAnsi="Times New Roman"/>
          <w:sz w:val="27"/>
          <w:szCs w:val="27"/>
        </w:rPr>
        <w:t>на у</w:t>
      </w:r>
      <w:r w:rsidR="00530BB9" w:rsidRPr="00530BB9">
        <w:rPr>
          <w:rFonts w:ascii="Times New Roman" w:hAnsi="Times New Roman"/>
          <w:sz w:val="27"/>
          <w:szCs w:val="27"/>
        </w:rPr>
        <w:t>с</w:t>
      </w:r>
      <w:r w:rsidR="00530BB9" w:rsidRPr="00530BB9">
        <w:rPr>
          <w:rFonts w:ascii="Times New Roman" w:hAnsi="Times New Roman"/>
          <w:sz w:val="27"/>
          <w:szCs w:val="27"/>
        </w:rPr>
        <w:t>ловно разрешенный вид использования</w:t>
      </w:r>
      <w:r w:rsidR="00530BB9" w:rsidRPr="00530BB9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30BB9" w:rsidRPr="00530BB9">
        <w:rPr>
          <w:rFonts w:ascii="Times New Roman" w:hAnsi="Times New Roman"/>
          <w:bCs/>
          <w:sz w:val="27"/>
          <w:szCs w:val="27"/>
        </w:rPr>
        <w:t>земельного участка или объекта кап</w:t>
      </w:r>
      <w:r w:rsidR="00530BB9" w:rsidRPr="00530BB9">
        <w:rPr>
          <w:rFonts w:ascii="Times New Roman" w:hAnsi="Times New Roman"/>
          <w:bCs/>
          <w:sz w:val="27"/>
          <w:szCs w:val="27"/>
        </w:rPr>
        <w:t>и</w:t>
      </w:r>
      <w:r w:rsidR="00530BB9" w:rsidRPr="00530BB9">
        <w:rPr>
          <w:rFonts w:ascii="Times New Roman" w:hAnsi="Times New Roman"/>
          <w:bCs/>
          <w:sz w:val="27"/>
          <w:szCs w:val="27"/>
        </w:rPr>
        <w:t>тального строительства</w:t>
      </w:r>
      <w:r w:rsidRPr="00530BB9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3.3.4.Секретарь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для включения их в протокол публичных слушаний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3.3.5.Срок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3.3.6.Результатом административной процедуры является </w:t>
      </w:r>
      <w:proofErr w:type="gramStart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назначенный</w:t>
      </w:r>
      <w:proofErr w:type="gramEnd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срок  проведения  публичных  слушаний 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о предоставлении разрешения на условно разрешенный вид использования </w:t>
      </w:r>
      <w:r w:rsidRPr="00E623E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земельного участка или объекта капитального строительства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</w:t>
      </w:r>
    </w:p>
    <w:p w:rsidR="00390DB5" w:rsidRPr="00C80ADF" w:rsidRDefault="00390DB5" w:rsidP="003C47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30BB9" w:rsidRDefault="00387619" w:rsidP="00530BB9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3.4. Административная процедура – </w:t>
      </w:r>
      <w:r w:rsidR="00E623EF"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 xml:space="preserve">Проведение </w:t>
      </w:r>
      <w:proofErr w:type="gramStart"/>
      <w:r w:rsidR="00E623EF"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>публичных</w:t>
      </w:r>
      <w:proofErr w:type="gramEnd"/>
      <w:r w:rsidR="00E623EF"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 xml:space="preserve"> </w:t>
      </w:r>
    </w:p>
    <w:p w:rsidR="00E623EF" w:rsidRPr="00530BB9" w:rsidRDefault="00E623EF" w:rsidP="00530BB9">
      <w:pPr>
        <w:widowControl w:val="0"/>
        <w:autoSpaceDE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>слушаний по вопросу предоставления разрешения на условно разр</w:t>
      </w:r>
      <w:r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>е</w:t>
      </w:r>
      <w:r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>шенный вид использования земельного участка или объекта капитального строительства</w:t>
      </w:r>
      <w:r w:rsidRPr="00530BB9"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  <w:t xml:space="preserve"> 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23E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>3.4.1.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Основанием для начала административной процедуры является наступление срока проведения публичных слушаний.</w:t>
      </w:r>
    </w:p>
    <w:p w:rsidR="00E623EF" w:rsidRPr="00E623EF" w:rsidRDefault="00E623EF" w:rsidP="00530BB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3.4.2.В целях соблюдения права человека на благоприятные условия жи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недеятельности, прав и законных интересов правообладателей земельных уч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стков и объектов капитального строительства публичные слушания по вопросу предоставления разрешения на условно разрешенный вид использования пров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  <w:proofErr w:type="gramEnd"/>
    </w:p>
    <w:p w:rsidR="00E623EF" w:rsidRPr="00E623EF" w:rsidRDefault="00E623EF" w:rsidP="00530BB9">
      <w:pPr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3.4.3.В случае, если условно разрешенный вид использования земельного участка или объекта капитального строительства может оказать негативное во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3.4.4.Публичные слушания включают следующие основные процедуры: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1)объявление цели публичных слушаний;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2)доклад заказчика (инициатора градостроительной деятельности);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3)доклад разработчика документации объекта;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4)вопросы присутствующих и ответы на них;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5)выступление присутствующих;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6)рекомендации о принятии предлагаемого решения.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3.4.5.В процессе публичных слушаний ведется протокол публичных слушаний, в котором фиксируются мнения всех заинтересованных сторон, участвующих в публичных слушаниях.</w:t>
      </w:r>
    </w:p>
    <w:p w:rsidR="00D07055" w:rsidRDefault="00D07055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lastRenderedPageBreak/>
        <w:t>Мнения сторон должны быть аргументированы в соответствии с действующими нормами и правилами, техническими регламентами, содержать конкретные условия и предложения по соблюдению имущественных прав владельцев недвижимости, размещению объектов строительства, основанные на анализе существующей градостроительной ситуации и возможных воздействиях на окружающую среду в пределах затрагиваемой территории.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3.4.6.Протокол подписывается председателем (заместителем председателя) и секретарем комиссии в течение трех дней со дня их проведения. При необходимости  делается  отметка с  подписью  заинтересованных лиц, ознакомившихся с протоколом.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К протоколу прилагаются список присутствующих на публичных слушаниях граждан с их подписями и указанием адреса проживания, а также тезисы сообщения представителя заказчика (застройщика) и исполнителя проекта, письменные обращения граждан, представителей общественных организаций с предложениями по обсуждаемому объекту.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3.4.7.Лица, участвовавшие в публичных слушаниях,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неточностей. Замечания являются неотъемлемой частью протокола.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3.4.8.Комиссия по результатам публичных слушаний осуществляет подготовку заключения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 о результатах публичных слушаний по вопросу предоставления разрешения на условно разрешенный вид использования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, обеспечивает его опубликование в печатном средстве массовой информации и 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размещает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 информационно-телекоммуникационной сети Интернет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на официальном сайте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Администрации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30BB9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</w:t>
      </w:r>
    </w:p>
    <w:p w:rsidR="00E623EF" w:rsidRPr="00E623EF" w:rsidRDefault="00E623EF" w:rsidP="00530BB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3.4.9.На основании заключения о результатах публичных слушаний по в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просу о предоставлении разрешения на условно разрешенный вид использов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ния комиссия осуществляет подготовку рекомендаций о предоставлении разр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шения на условно разрешенный вид использования или об отказе в предоста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лении такого разрешения с указанием причин принятого решения и направляет их Главе </w:t>
      </w:r>
      <w:r w:rsidR="00530BB9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30BB9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623EF" w:rsidRPr="00C80ADF" w:rsidRDefault="00E623EF" w:rsidP="00530BB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3.4.1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0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.Результатом административной процедуры является подготовка р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е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комендаций комиссии, направленных 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Главе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623EF" w:rsidRPr="00C80AD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3.4.1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Максимальный срок административной процедуры составляет не более одного месяца.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E623EF" w:rsidRPr="00530BB9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  <w:r w:rsidRPr="00530BB9">
        <w:rPr>
          <w:rFonts w:ascii="Times New Roman" w:eastAsia="Times New Roman" w:hAnsi="Times New Roman"/>
          <w:b/>
          <w:sz w:val="27"/>
          <w:szCs w:val="27"/>
          <w:lang w:eastAsia="ru-RU"/>
        </w:rPr>
        <w:t>3.5. Административная процедура –</w:t>
      </w:r>
      <w:r w:rsidRPr="00530BB9">
        <w:rPr>
          <w:rFonts w:ascii="Times New Roman" w:eastAsia="Lucida Sans Unicode" w:hAnsi="Times New Roman"/>
          <w:b/>
          <w:bCs/>
          <w:kern w:val="1"/>
          <w:sz w:val="27"/>
          <w:szCs w:val="27"/>
          <w:lang w:eastAsia="zh-CN" w:bidi="hi-IN"/>
        </w:rPr>
        <w:t xml:space="preserve">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3.5.1.Основанием для начала административной процедуры по принятию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является поступление Главе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рекомендаций комиссии.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3.5.2.Специалист уполномоченного органа на основании рекомендаций комиссии осуществляет подготовку проекта постановления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lastRenderedPageBreak/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="00587EC1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использования, который также направляется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3.5.3.Г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лава  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  в  течение  трех  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3.5.4.Постановление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размещается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в информационно-телекоммуникационной сети Интернет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на официальном сайте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.</w:t>
      </w:r>
    </w:p>
    <w:p w:rsidR="00E623EF" w:rsidRPr="00E623EF" w:rsidRDefault="00E623EF" w:rsidP="00530BB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proofErr w:type="gramStart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3.5.5.Постановление </w:t>
      </w:r>
      <w:r w:rsidR="00587EC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="00587EC1" w:rsidRPr="00E623EF">
        <w:rPr>
          <w:rFonts w:ascii="Times New Roman" w:eastAsia="Times New Roman" w:hAnsi="Times New Roman"/>
          <w:sz w:val="27"/>
          <w:szCs w:val="27"/>
          <w:lang w:eastAsia="ru-RU"/>
        </w:rPr>
        <w:t xml:space="preserve">дминистрации </w:t>
      </w:r>
      <w:r w:rsidR="003046CC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Семёновщинского</w:t>
      </w:r>
      <w:r w:rsidR="00587EC1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 сельского поселения</w:t>
      </w:r>
      <w:r w:rsidR="00587EC1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выдается заявителю на руки или направляется по почте заказной корреспонденцией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ru-RU" w:bidi="hi-IN"/>
        </w:rPr>
        <w:t xml:space="preserve"> по адресу, указанному в заявлении, либо через ГОАУ «МФЦ».</w:t>
      </w:r>
      <w:proofErr w:type="gramEnd"/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3.5.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6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.</w:t>
      </w:r>
      <w:r w:rsidRPr="00E623E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 xml:space="preserve"> Результатом выполнения административной процедуры является выдача на руки либо направление по почте заявителю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E623EF">
        <w:rPr>
          <w:rFonts w:ascii="Times New Roman" w:eastAsia="Lucida Sans Unicode" w:hAnsi="Times New Roman"/>
          <w:bCs/>
          <w:kern w:val="1"/>
          <w:sz w:val="27"/>
          <w:szCs w:val="27"/>
          <w:lang w:eastAsia="zh-CN" w:bidi="hi-IN"/>
        </w:rPr>
        <w:t xml:space="preserve">, либо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передача в ГОАУ «МФЦ» для выдачи заявителю.</w:t>
      </w:r>
    </w:p>
    <w:p w:rsidR="00E623EF" w:rsidRPr="00E623EF" w:rsidRDefault="00E623EF" w:rsidP="00530B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3.5.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7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.Максимальный срок предоставления административной процедуры составляет три дня. </w:t>
      </w:r>
    </w:p>
    <w:p w:rsidR="00F378B4" w:rsidRPr="00C80ADF" w:rsidRDefault="00F378B4" w:rsidP="00F378B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</w:p>
    <w:p w:rsidR="00782835" w:rsidRPr="00C80ADF" w:rsidRDefault="00387619" w:rsidP="00782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IV. Порядок и формы контроля </w:t>
      </w:r>
    </w:p>
    <w:p w:rsidR="00387619" w:rsidRPr="00C80ADF" w:rsidRDefault="00387619" w:rsidP="00782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за</w:t>
      </w:r>
      <w:r w:rsidR="00782835"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предоставлением муниципальной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4.1. Порядок осуществления текущего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и испо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нением должностными лицами Уполномоченного органа положений регламента и иных нормативных правовых актов, устанавливающих требования к предо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тавлению муниципальной услуги, а также принятием ими решений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4.1.1.Текущий контроль осуществляется постоянно должностными лицами по каждой административной процедуре в соответствии с утвержденным регл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ментом, а также путем проведения руководителем Уполномоченного органа или лицом, его замещающим, проверок исполнения должностными лицами полож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ний регламента.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Для текущего контроля используются сведения, содержащиеся в разреш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тельных делах, реестре выданных разрешений, устной и письменной информ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ции должностных лиц, осуществляющих регламентируемые действия.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 случаях и причинах нарушения сроков, содержания административных процедур и действий должностные лица немедленно информируют руководит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 Уполномоченного органа или лицо, его замещающее, а также принимают срочные меры по устранению нарушений.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полнотой и качеством предоставления 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ниципальной услуги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4.2.1.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4.2.2.Проверки могут быть плановыми и внеплановыми.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Внеплановые проверки проводятся по поручению руководителя Уполн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моченного органа или лица, его замещающего, по конкретному обращению 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интересованных лиц.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Проверки полноты и качества предоставляемой муниципальной услуги проводятся на основании приказа руководителя Уполномоченного органа. Для проведения проверки формируется комиссия, в состав которой включаются 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ниципальные служащие Уполномоченного органа. Результаты проверки офор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ляются в виде акта, в котором отмечаются выявленные недостатки и предлож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по их устранению. Акт подписывается членами комиссии. С актом знак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мятся должностные лица Уполномоченного органа.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2" w:name="sub_283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4.3.Порядок привлечения к ответственности должностных лиц Уполном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ченного органа, предоставляющего муниципальную услугу, за решения и дейс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вия (бездействие), принимаемые (осуществляемые) ими в ходе предоставления муниципальной услуги</w:t>
      </w:r>
      <w:bookmarkEnd w:id="2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4.3.1 Должностное лицо несет персональную ответственность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соблюдение установленного порядка приема документов;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принятие надлежащих мер по полной и всесторонней проверке предста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ленных документов;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соблюдение сроков рассмотрения документов, соблюдение порядка выдачи документов;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учет выданных документов;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своевременное формирование, ведение и надлежащее хранение докуме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ветственности, установленные законодательством Российской Федерации.</w:t>
      </w:r>
    </w:p>
    <w:p w:rsidR="00432B3D" w:rsidRPr="00C80ADF" w:rsidRDefault="00432B3D" w:rsidP="00432B3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4.4</w:t>
      </w:r>
      <w:r w:rsidRPr="00C80ADF">
        <w:rPr>
          <w:rFonts w:ascii="Times New Roman" w:hAnsi="Times New Roman"/>
          <w:sz w:val="27"/>
          <w:szCs w:val="27"/>
          <w:vertAlign w:val="superscript"/>
          <w:lang w:eastAsia="ru-RU"/>
        </w:rPr>
        <w:t xml:space="preserve">  </w:t>
      </w:r>
      <w:r w:rsidRPr="00C80ADF">
        <w:rPr>
          <w:rFonts w:ascii="Times New Roman" w:hAnsi="Times New Roman"/>
          <w:sz w:val="27"/>
          <w:szCs w:val="27"/>
          <w:lang w:eastAsia="ru-RU"/>
        </w:rPr>
        <w:t xml:space="preserve"> Порядок привлечения к ответственности МФЦ, работников МФЦ, пр</w:t>
      </w:r>
      <w:r w:rsidRPr="00C80ADF">
        <w:rPr>
          <w:rFonts w:ascii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hAnsi="Times New Roman"/>
          <w:sz w:val="27"/>
          <w:szCs w:val="27"/>
          <w:lang w:eastAsia="ru-RU"/>
        </w:rPr>
        <w:t>доставляющего муниципальную услугу, за решения и действия (бездействие), принимаемые (осуществляемые) ими в ходе предоставления муниципальной у</w:t>
      </w:r>
      <w:r w:rsidRPr="00C80ADF">
        <w:rPr>
          <w:rFonts w:ascii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hAnsi="Times New Roman"/>
          <w:sz w:val="27"/>
          <w:szCs w:val="27"/>
          <w:lang w:eastAsia="ru-RU"/>
        </w:rPr>
        <w:t>луги.</w:t>
      </w:r>
    </w:p>
    <w:p w:rsidR="00432B3D" w:rsidRPr="00C80ADF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lastRenderedPageBreak/>
        <w:t>4.4.1МФЦ, работники МФЦ несут ответственность, установленную зак</w:t>
      </w:r>
      <w:r w:rsidRPr="00C80ADF">
        <w:rPr>
          <w:rFonts w:ascii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hAnsi="Times New Roman"/>
          <w:sz w:val="27"/>
          <w:szCs w:val="27"/>
          <w:lang w:eastAsia="ru-RU"/>
        </w:rPr>
        <w:t>нодательством Российской Федерации:</w:t>
      </w:r>
    </w:p>
    <w:p w:rsidR="00432B3D" w:rsidRPr="00C80ADF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</w:t>
      </w:r>
      <w:r w:rsidRPr="00C80ADF">
        <w:rPr>
          <w:rFonts w:ascii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hAnsi="Times New Roman"/>
          <w:sz w:val="27"/>
          <w:szCs w:val="27"/>
          <w:lang w:eastAsia="ru-RU"/>
        </w:rPr>
        <w:t>ниципальных услуг и их соответствие передаваемым заявителем в МФЦ свед</w:t>
      </w:r>
      <w:r w:rsidRPr="00C80ADF">
        <w:rPr>
          <w:rFonts w:ascii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hAnsi="Times New Roman"/>
          <w:sz w:val="27"/>
          <w:szCs w:val="27"/>
          <w:lang w:eastAsia="ru-RU"/>
        </w:rPr>
        <w:t>ниям, иных документов, принятых от заявителя;</w:t>
      </w:r>
    </w:p>
    <w:p w:rsidR="00432B3D" w:rsidRPr="00C80ADF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hAnsi="Times New Roman"/>
          <w:sz w:val="27"/>
          <w:szCs w:val="27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</w:t>
      </w:r>
      <w:r w:rsidRPr="00C80ADF">
        <w:rPr>
          <w:rFonts w:ascii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hAnsi="Times New Roman"/>
          <w:sz w:val="27"/>
          <w:szCs w:val="27"/>
          <w:lang w:eastAsia="ru-RU"/>
        </w:rPr>
        <w:t>ципальную услугу, заявлений, составленных на основании комплексного запр</w:t>
      </w:r>
      <w:r w:rsidRPr="00C80ADF">
        <w:rPr>
          <w:rFonts w:ascii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hAnsi="Times New Roman"/>
          <w:sz w:val="27"/>
          <w:szCs w:val="27"/>
          <w:lang w:eastAsia="ru-RU"/>
        </w:rPr>
        <w:t>са, иных документов, информации и (или) сведений, необходимых для предо</w:t>
      </w:r>
      <w:r w:rsidRPr="00C80ADF">
        <w:rPr>
          <w:rFonts w:ascii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hAnsi="Times New Roman"/>
          <w:sz w:val="27"/>
          <w:szCs w:val="27"/>
          <w:lang w:eastAsia="ru-RU"/>
        </w:rPr>
        <w:t>тавления государственных и (или) муниципальных услуг, указанных в ко</w:t>
      </w:r>
      <w:r w:rsidRPr="00C80ADF">
        <w:rPr>
          <w:rFonts w:ascii="Times New Roman" w:hAnsi="Times New Roman"/>
          <w:sz w:val="27"/>
          <w:szCs w:val="27"/>
          <w:lang w:eastAsia="ru-RU"/>
        </w:rPr>
        <w:t>м</w:t>
      </w:r>
      <w:r w:rsidRPr="00C80ADF">
        <w:rPr>
          <w:rFonts w:ascii="Times New Roman" w:hAnsi="Times New Roman"/>
          <w:sz w:val="27"/>
          <w:szCs w:val="27"/>
          <w:lang w:eastAsia="ru-RU"/>
        </w:rPr>
        <w:t>плексном запросе;</w:t>
      </w:r>
      <w:proofErr w:type="gramEnd"/>
    </w:p>
    <w:p w:rsidR="00432B3D" w:rsidRPr="00C80ADF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hAnsi="Times New Roman"/>
          <w:sz w:val="27"/>
          <w:szCs w:val="27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</w:t>
      </w:r>
      <w:r w:rsidRPr="00C80ADF">
        <w:rPr>
          <w:rFonts w:ascii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hAnsi="Times New Roman"/>
          <w:sz w:val="27"/>
          <w:szCs w:val="27"/>
          <w:lang w:eastAsia="ru-RU"/>
        </w:rPr>
        <w:t>тавлении государственных или муниципальных услуг, заявлений, составленных на основании комплексных запросов, иных сведений, документов и (или) и</w:t>
      </w:r>
      <w:r w:rsidRPr="00C80ADF">
        <w:rPr>
          <w:rFonts w:ascii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hAnsi="Times New Roman"/>
          <w:sz w:val="27"/>
          <w:szCs w:val="27"/>
          <w:lang w:eastAsia="ru-RU"/>
        </w:rPr>
        <w:t>формации, принятых от заявителя, а также за своевременную выдачу заявителю документов, переданных в этих целях МФЦ органом, предоставляющим гос</w:t>
      </w:r>
      <w:r w:rsidRPr="00C80ADF">
        <w:rPr>
          <w:rFonts w:ascii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hAnsi="Times New Roman"/>
          <w:sz w:val="27"/>
          <w:szCs w:val="27"/>
          <w:lang w:eastAsia="ru-RU"/>
        </w:rPr>
        <w:t>дарственную услугу, органом, предоставляющим муниципальную услугу;</w:t>
      </w:r>
      <w:proofErr w:type="gramEnd"/>
    </w:p>
    <w:p w:rsidR="00432B3D" w:rsidRPr="00C80ADF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за соблюдение прав субъектов персональных данных, за соблюдение з</w:t>
      </w:r>
      <w:r w:rsidRPr="00C80ADF">
        <w:rPr>
          <w:rFonts w:ascii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hAnsi="Times New Roman"/>
          <w:sz w:val="27"/>
          <w:szCs w:val="27"/>
          <w:lang w:eastAsia="ru-RU"/>
        </w:rPr>
        <w:t>конодательства Российской Федерации, устанавливающего особенности обр</w:t>
      </w:r>
      <w:r w:rsidRPr="00C80ADF">
        <w:rPr>
          <w:rFonts w:ascii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hAnsi="Times New Roman"/>
          <w:sz w:val="27"/>
          <w:szCs w:val="27"/>
          <w:lang w:eastAsia="ru-RU"/>
        </w:rPr>
        <w:t>щения с информацией, доступ к которой ограничен федеральным законом.</w:t>
      </w:r>
    </w:p>
    <w:p w:rsidR="00432B3D" w:rsidRPr="00C80ADF" w:rsidRDefault="00432B3D" w:rsidP="00432B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hAnsi="Times New Roman"/>
          <w:sz w:val="27"/>
          <w:szCs w:val="27"/>
          <w:lang w:eastAsia="ru-RU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</w:t>
      </w:r>
      <w:r w:rsidRPr="00C80ADF">
        <w:rPr>
          <w:rFonts w:ascii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hAnsi="Times New Roman"/>
          <w:sz w:val="27"/>
          <w:szCs w:val="27"/>
          <w:lang w:eastAsia="ru-RU"/>
        </w:rPr>
        <w:t>ются к ответственности, в том числе установленной Уголовным кодексом Ро</w:t>
      </w:r>
      <w:r w:rsidRPr="00C80ADF">
        <w:rPr>
          <w:rFonts w:ascii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hAnsi="Times New Roman"/>
          <w:sz w:val="27"/>
          <w:szCs w:val="27"/>
          <w:lang w:eastAsia="ru-RU"/>
        </w:rPr>
        <w:t>сийской Федерации и Кодексом Российской Федерации об административных правонарушениях для должностных лиц.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4.</w:t>
      </w:r>
      <w:r w:rsidR="00432B3D" w:rsidRPr="00C80AD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. Положения, характеризующие требования к порядку и формам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контр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 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4.</w:t>
      </w:r>
      <w:r w:rsidR="00432B3D" w:rsidRPr="00C80AD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5</w:t>
      </w:r>
      <w:r w:rsidRPr="00C80AD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.1. Граждане, их объединения и организации в случае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или ненадлежащего исполнения регламента вправе обратиться с жалобой в Уполномоченный орган.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Любое заинтересованное лицо может осуществлять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полнотой и качеством предоставления </w:t>
      </w:r>
      <w:proofErr w:type="spellStart"/>
      <w:r w:rsidRPr="00C80ADF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муниципальной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услуги</w:t>
      </w:r>
      <w:proofErr w:type="spell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обратившись к руководителю Уполномоченного органа или лицу, его замещающему.</w:t>
      </w:r>
    </w:p>
    <w:p w:rsidR="00782835" w:rsidRPr="00C80ADF" w:rsidRDefault="0078283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4F2D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V. Досудебный (внесудебный) порядок обжалования решений и дейс</w:t>
      </w: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вий (бездействия) органа, предоставляющего муниципальную услугу, его должностных лиц или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</w:t>
      </w:r>
    </w:p>
    <w:p w:rsidR="00387619" w:rsidRPr="00C80ADF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или их работников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должностных лиц, муниципальных служащих многофункционального центра, работника мн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гофункционального центра, а также организаций, осуществляющий функции по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предоставлению муниципальных услуг, или их работников при предоставлении муниципальной услуги (далее - жалоба)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5.1.1.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Заявитель, права и законные интересы которого нарушены должн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стным лицом (в том числе в случае ненадлежащего исполнения им обязанностей при предоставлении муниципальной услуги), имеет право на досудебное (вн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судебное) обжалование действий (бездействия) и решений, принятых (осущес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вляемых) в ходе предоставления муниципальной услуги.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5.2. Предмет жалобы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5.2.1. Предметом жалобы являются нарушения порядка осуществления 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министративных процедур, а также других требований и положений админис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ративного регламента.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5.2.2. Заявитель может обратиться с жалобой, в том числе в следующих случаях: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нарушение срока регистрации заявления о предоставлении муниципальной услуги, запроса, указанного в статье 15.1 Федерального закона </w:t>
      </w:r>
      <w:hyperlink r:id="rId17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нарушение срока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отказ заявителю в приеме документов, предоставление которых пред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смотрено нормативными правовыми актами Российской Федерации, нормати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ными правовыми актами Новгородской области, муниципальными правовыми актами для предоставления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ными правовыми актами;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затребование с заявителя при предоставлении муниципальной услуги пл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ты, не предусмотренной нормативными правовыми актами Российской Федер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ции, нормативными правовыми актами Новгородской области, муниципальн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ми правовыми актами;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 в исправлении допущенных ими опечаток и ошибок в выданных в 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нарушение срока или порядка выдачи документов по результатам предо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тавления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ответствии с ними иными нормативными правовыми актами Российской Фед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рации, законами и иными нормативными правовыми актами Новгородской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ласти, муниципальными правовыми актами.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5.3. Органы и уполномоченные на рассмотрение жалобы должностные 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ца, которым может быть направлена жалоба,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5.3.1. Заявители могут обжаловать решения и действия (бездействие), пр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нятые (осуществляемые) в ходе предоставления муниципальной услуги упо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номоченным специалистом Главе администрации поселения.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5.3.2. Жалобы на решения и действия (бездействие) работника многофун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ционального центра подаются руководителю этого многофункционального це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тра. Жалобы на решения и действия (бездействие) многофункционального це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тра подаются учредителю многофункционального центра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осущ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ствляющих функции по предоставлению муниципальных услуг организаций, предусмотренных частью 1.1 статьи 16 Федерального закона </w:t>
      </w:r>
      <w:hyperlink r:id="rId18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под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ются руководителям этих организаций.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5.4. Порядок подачи и рассмотрения жалобы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5.4.1. Жалоба подается в Администрацию поселения в письменной форме, в том числе при личном приеме заявителя, или в электронном виде;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Жалоба на решения и действия (бездействие) многофункционального це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теля.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Жалоба на решения и действия (бездействие) организаций, предусмотре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ных частью 1.1 статьи 16 Федерального закона </w:t>
      </w:r>
      <w:hyperlink r:id="rId19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а также их работн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ков может быть направлена по почте, с использованием информационно-телекоммуникационной сети "Интернет", официальных сайтов этих организ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ций, единого портала государственных и муниципальных услуг либо реги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5.4.2. Прием жалоб в письменной форме осуществляется Администрацией поселения в месте предоставления муниципальной услуги (в месте, где заяв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тель подавал заявление на получение муниципальной услуги, нарушение поря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ка предоставления которой обжалуется, либо в месте, где заявителем получен результат указанной муниципальной услуги).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Жалоба в письменной форме может быть также направлена по почте.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случае подачи жалобы при личном приеме заявитель представляет док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мент, удостоверяющий его личность, в соответствии с законодательством Ро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сийской Федерации.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случае если жалоба подается через представителя заявителя, также пре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ставляется документ, подтверждающий полномочия на осуществление действий от имени заявителя.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При подаче жалобы в электронном виде документы, подтверждающие по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номочия на осуществление действий от имени заявителя, могут быть предста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384F2D" w:rsidRDefault="00384F2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5.4.3. В электронном виде жалоба может быть подана заявителем посредс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вом: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официального сайта Уполномоченного органа в сети «Интернет»;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Единый портал;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Региональный портал.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5.4.4. Жалоба должна содержать: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наименование органа, предоставляющего муниципальную услугу, фам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лию, имя, отчество (при наличии) должностного лица органа, предоставляющ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 муниципальную услугу, либо муниципального служащего, многофункци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нального центра, его руководителя и (или) работника, организаций, предусмо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ренных частью 1.1 статьи 16 Федерального закона </w:t>
      </w:r>
      <w:hyperlink r:id="rId20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фамилию, имя, отчество (при наличии), сведения о месте жительства за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сведения об обжалуемых решениях и действиях (бездействии) органа, пр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доставляющего муниципальную услугу, должностного лица органа, предоста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ляющего муниципальную услугу, либо муниципального служащего, мног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функционального центра, его руководителя и (или) работника, организаций, предусмотренных частью 1.1 статьи 16 Федерального закона </w:t>
      </w:r>
      <w:hyperlink r:id="rId21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их 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ководителей и (или) работников;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доводы, на основании которых заявитель не согласен с решением и дейс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вием (бездействием) органа, предоставляющего муниципальную услугу либо муниципального служащего, многофункционального центра, его руководителя и (или) работника, организаций, предусмотренных частью 1.1 статьи 16 Фед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рального закона </w:t>
      </w:r>
      <w:hyperlink r:id="rId22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их руководителей и (или) работников.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Заявителем могут быть представлены документы (при наличии), подтве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ждающие доводы заявителя, либо их копии.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5.4.5. В случае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в жалобе не указаны фамилия заявителя, направивш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 жалобу, или почтовый адрес, по которому должен быть направлен ответ, 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вет на жалобу не дается.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При получении жалобы, в которой содержатся нецензурные либо оскорб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тельные выражения, угрозы жизни, здоровью и имуществу должностного лица органа, предоставляющего муниципальную услугу, муниципального служащ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го, многофункционального центра, его руководителя и (или) работника, орган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заций, предусмотренных частью 1.1 статьи 16 Федерального закона </w:t>
      </w:r>
      <w:hyperlink r:id="rId23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их руководителей и (или) работников, а также членов семьи должностного лица органа, предоставляющего муниципальную услугу, муниципального служащ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го, многофункционального центра, его руководителя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 (или) работника, орган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заций, предусмотренных частью 1.1 статьи 16 Федерального закона </w:t>
      </w:r>
      <w:hyperlink r:id="rId24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их руководителей и (или) работников, орган, предоставляющий услугу, мног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функциональный центр, организация, предусмотренная частью 1.1 статьи 16 Федерального закона </w:t>
      </w:r>
      <w:hyperlink r:id="rId25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оставляет жалобу без ответа по существу п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ставленных в ней вопросов и в течение 3 рабочих дней со дня регистрации 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лобы сообщает заявителю, направившему жалобу, по адресу электронной почты 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(при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наличии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) и почтовому адресу, указанным в жалобе, о недопустимости зл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употребления правом.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случае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текст жалобы не поддается прочтению, ответ на жалобу не дается и она не подлежит направлению на рассмотрение в орган местного сам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управления или должностному лицу, муниципальному служащему в соответс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вии с их компетенцией, о чем в течение 7 дней со дня регистрации жалобы 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общается заявителю, направившему жалобу, если его фамилия и почтовый 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рес поддаются прочтению.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случае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ответ на жалобу не может быть дан без разглашения свед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ний, составляющих государственную или иную охраняемую федеральным зак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 тайну, заявителю, направившему жалобу, в течение 3 дней со дня регистр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ции жалобы сообщается о невозможности дать ответ на жалобу в связи с нед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пустимостью разглашения указанных сведений.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5.5. Сроки рассмотрения жалобы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5.5.1.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Жалоба, поступившая в Администрацию поселения, многофункци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нальный центр, учредителю многофункционального центра, в организации, предусмотренные частью 1.1 статьи 16 Федерального закона </w:t>
      </w:r>
      <w:hyperlink r:id="rId26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либо вышестоящий орган (при его наличии) подлежит рассмотрению в течение 15 рабочих дней со дня ее регистрации, а в случае обжалования отказа Админис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рации поселения, должностного лица Администрации поселения, предоста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закона </w:t>
      </w:r>
      <w:hyperlink r:id="rId27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в при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5.6. Результат рассмотрения жалобы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5.6.1. По результатам рассмотрения жалобы принимается одно из следу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щих решений: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жалоба удовлетворяется, в том числе в форме отмены принятого решения, исправления допущенных Администрацией поселения опечаток и ошибок в 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данных в результате предоставления муниципальной услуги документах, во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врата заявителю денежных средств, взимание которых не предусмотрено но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мативными правовыми актами Российской Федерации, нормативными прав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выми актами Новгородской области, муниципальных правовых актов, а также в иных формах;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удовлетворении жалобы отказывается.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5.6.2. При удовлетворении жалобы Администрация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ской Федерации;</w:t>
      </w:r>
    </w:p>
    <w:p w:rsidR="00384F2D" w:rsidRDefault="00384F2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4F2D" w:rsidRDefault="00384F2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5.6.3. Администрация поселения отказывает в удовлетворении жалобы в следующих случаях: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наличие решения по жалобе, принятого ранее в отношении того же заяв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теля и по тому же предмету жалобы;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доводы заявителя признаны необоснованными;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5.6.4. В случае установления в ходе или по результатам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рассмотрения ж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лобы признаков состава административного правонарушения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преступления Администрация полселения, работник, наделенные полномочиями по рассмо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рению жалоб в соответствии с подпунктом 5.5.1 пункта 5.5. незамедлительно направляют имеющиеся материалы в органы прокуратуры.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5.7. Порядок информирования заявителя о результатах рассмотрения жал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5.7.1. Мотивированный ответ о результатах рассмотрения жалобы напра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5.7.2. В ответе о результатах рассмотрения жалобы указываются: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наименование органа, предоставляющего муниципальную услугу, рассмо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ревшего жалобу, должность, фамилия, имя, отчество (при наличии) его должн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стного лица, муниципального служащего, принявшего решение по жалобе, мн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гофункционального центра, работника многофункционального центра, орган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зации, предусмотренной частью 1.1 статьи 16 Федерального закона </w:t>
      </w:r>
      <w:hyperlink r:id="rId28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proofErr w:type="gramEnd"/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номер, дата, место принятия решения, включая сведения о должностном лице, муниципальном служащем, многофункциональном центре, работнике многофункционального центра, организации, предусмотренной частью 1.1 ст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тьи 16 Федерального закона </w:t>
      </w:r>
      <w:hyperlink r:id="rId29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решение или действие (бездействие) к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торого обжалуется;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фамилия, имя, отчество (при наличии) или наименование заявителя;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основания для принятия решения по жалобе;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принятое по жалобе решение;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 случае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жалоба признана обоснованной, сроки устранения выявле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ных нарушений, в том числе срок предоставления результата муниципальной услуги;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сведения о порядке обжалования принятого по жалобе решения.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5.8. Порядок обжалования решения по жалобе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5.8.1. Заявитель вправе обжаловать решения по жалобе в администрати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ном и (или) судебном порядке в соответствии с законодательством Российской Федерации.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5.9. Право заявителя на получение информации и документов, необход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мых для обоснования и рассмотрения жалобы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5.9.1. Заявитель имеет право на получение информации и документов, 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обходимых для обоснования и рассмотрения жалобы.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5.10. Способы информирования заявителей о порядке подачи и рассмотр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ния жалобы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5.10.1. Администрация поселения, многофункциональный центр, мног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функционального центра, работника многофункционального центра,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организ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ция, предусмотренная частью 1.1 статьи 16 Федерального закона </w:t>
      </w:r>
      <w:hyperlink r:id="rId30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обеспечивают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информирование заявителей о порядке обжалования решений и действий (бездействия) Администрации поселения, её должностных лиц либо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пальных служащих, многофункционального центра, работника многофункци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нального центра, организации, предусмотренной частью 1.1 статьи 16 Фед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рального закона </w:t>
      </w:r>
      <w:hyperlink r:id="rId31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посредством размещения информации на стендах в местах предоставления муниципальных услуг, на официальном сайте Админ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страции поселения, многофункционального центра, организации, предусмо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ренной частью 1.1 статьи 16 Федерального закона </w:t>
      </w:r>
      <w:hyperlink r:id="rId32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№ 210-ФЗ</w:t>
        </w:r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в сети "Интернет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 xml:space="preserve">", Едином </w:t>
      </w:r>
      <w:proofErr w:type="gramStart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портале</w:t>
      </w:r>
      <w:proofErr w:type="gramEnd"/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, Региональном портале, через многофункциональный центр предоставления государственных и муниципальных услуг;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консультирование заявителей о порядке обжалования решений и действий (бездействия) Администрации поселения, его должностных лиц либо муниц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пальных служащих, многофункционального центра, работника многофункци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нального центра, организация, предусмотренная частью 1.1 статьи 16 Федерал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ного закона </w:t>
      </w:r>
      <w:hyperlink r:id="rId33" w:tgtFrame="_blank" w:history="1"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 xml:space="preserve">№ </w:t>
        </w:r>
        <w:proofErr w:type="gramStart"/>
        <w:r w:rsidRPr="00C80ADF">
          <w:rPr>
            <w:rFonts w:ascii="Times New Roman" w:eastAsia="Times New Roman" w:hAnsi="Times New Roman"/>
            <w:sz w:val="27"/>
            <w:szCs w:val="27"/>
            <w:lang w:eastAsia="ru-RU"/>
          </w:rPr>
          <w:t>210-ФЗ</w:t>
        </w:r>
        <w:proofErr w:type="gramEnd"/>
      </w:hyperlink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 в том числе по телефону, электронной почте, при личном приеме;</w:t>
      </w:r>
    </w:p>
    <w:p w:rsidR="00387619" w:rsidRPr="00C80ADF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заключение соглашений о взаимодействии в части осуществления мног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функциональными центрами предоставления государственных и муниципал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C80ADF">
        <w:rPr>
          <w:rFonts w:ascii="Times New Roman" w:eastAsia="Times New Roman" w:hAnsi="Times New Roman"/>
          <w:sz w:val="27"/>
          <w:szCs w:val="27"/>
          <w:lang w:eastAsia="ru-RU"/>
        </w:rPr>
        <w:t>ных услуг приема жалоб и выдачи заявителям результатов рассмотрения жалоб.</w:t>
      </w:r>
    </w:p>
    <w:p w:rsidR="00F84E48" w:rsidRPr="00C80ADF" w:rsidRDefault="00F84E4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E48" w:rsidRPr="00C80ADF" w:rsidRDefault="00F84E4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C80ADF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C80ADF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C80ADF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C80ADF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2835" w:rsidRPr="00C80ADF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80ADF" w:rsidRPr="00C80ADF" w:rsidRDefault="00C80ADF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384F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7619" w:rsidRPr="00C80ADF" w:rsidRDefault="00384F2D" w:rsidP="00384F2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="00387619" w:rsidRPr="00C80ADF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387619" w:rsidRPr="00C80ADF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387619" w:rsidRPr="00C80ADF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4B26D6" w:rsidRPr="00C80ADF" w:rsidRDefault="00F84E48" w:rsidP="004B26D6">
      <w:pPr>
        <w:spacing w:after="0" w:line="240" w:lineRule="auto"/>
        <w:ind w:firstLine="567"/>
        <w:jc w:val="right"/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="00A82484" w:rsidRPr="00C80A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</w:t>
      </w: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387619" w:rsidRPr="00C80ADF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113198" w:rsidRPr="00C80ADF">
        <w:rPr>
          <w:rFonts w:ascii="Times New Roman" w:hAnsi="Times New Roman"/>
          <w:sz w:val="20"/>
          <w:szCs w:val="20"/>
        </w:rPr>
        <w:t xml:space="preserve">Предоставление разрешения </w:t>
      </w:r>
      <w:r w:rsidR="004B26D6" w:rsidRPr="00C80ADF"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  <w:t>на условно        разрешенный вид использования земельного</w:t>
      </w:r>
    </w:p>
    <w:p w:rsidR="00387619" w:rsidRPr="00C80ADF" w:rsidRDefault="004B26D6" w:rsidP="004B26D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  <w:t xml:space="preserve"> участка или объекта капитального строительства</w:t>
      </w:r>
      <w:r w:rsidR="00387619" w:rsidRPr="00C80ADF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82484" w:rsidRPr="00C80ADF" w:rsidRDefault="00113198" w:rsidP="00113198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C80AD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</w:t>
      </w:r>
    </w:p>
    <w:tbl>
      <w:tblPr>
        <w:tblW w:w="0" w:type="auto"/>
        <w:tblInd w:w="3794" w:type="dxa"/>
        <w:tblLayout w:type="fixed"/>
        <w:tblLook w:val="0000"/>
      </w:tblPr>
      <w:tblGrid>
        <w:gridCol w:w="5776"/>
      </w:tblGrid>
      <w:tr w:rsidR="00CB1887" w:rsidRPr="00C80ADF" w:rsidTr="00113198">
        <w:tc>
          <w:tcPr>
            <w:tcW w:w="5776" w:type="dxa"/>
            <w:shd w:val="clear" w:color="auto" w:fill="auto"/>
          </w:tcPr>
          <w:p w:rsidR="00CB1887" w:rsidRPr="00C80ADF" w:rsidRDefault="00113198" w:rsidP="00CB1887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Главе </w:t>
            </w:r>
            <w:r w:rsidR="003046CC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>Семёновщинского</w:t>
            </w:r>
            <w:r w:rsidRPr="00C80A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/>
              </w:rPr>
              <w:t xml:space="preserve"> сельского поселения</w:t>
            </w:r>
          </w:p>
          <w:p w:rsidR="00CB1887" w:rsidRPr="00384F2D" w:rsidRDefault="00CB1887" w:rsidP="00384F2D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 w:rsidR="00CB1887" w:rsidRPr="00C80ADF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</w:t>
            </w: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(фамилия, имя, отчество)</w:t>
            </w:r>
          </w:p>
          <w:p w:rsidR="00CB1887" w:rsidRPr="00384F2D" w:rsidRDefault="00CB1887" w:rsidP="00384F2D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C80ADF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</w:t>
            </w: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 w:rsidR="00CB1887" w:rsidRPr="00C80ADF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C80ADF" w:rsidRDefault="00CB1887" w:rsidP="00CB1887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(адрес места жительства или адрес организации)</w:t>
            </w:r>
          </w:p>
          <w:p w:rsidR="00CB1887" w:rsidRPr="00C80ADF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C80ADF" w:rsidRDefault="00CB1887" w:rsidP="00CB1887">
            <w:pPr>
              <w:widowControl w:val="0"/>
              <w:spacing w:after="0" w:line="240" w:lineRule="auto"/>
              <w:ind w:left="-3" w:right="117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 w:rsidRPr="00C80ADF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 w:rsidR="00CB1887" w:rsidRPr="00384F2D" w:rsidRDefault="00384F2D" w:rsidP="00384F2D">
            <w:pPr>
              <w:widowControl w:val="0"/>
              <w:spacing w:after="0" w:line="240" w:lineRule="auto"/>
              <w:ind w:left="-3" w:right="117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zh-CN" w:bidi="hi-IN"/>
              </w:rPr>
              <w:t>(контактный телефон)</w:t>
            </w:r>
          </w:p>
          <w:p w:rsidR="00CB1887" w:rsidRPr="00C80ADF" w:rsidRDefault="00CB1887" w:rsidP="00CB188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</w:tbl>
    <w:p w:rsidR="00E623EF" w:rsidRPr="00E623EF" w:rsidRDefault="00E623EF" w:rsidP="00E623EF">
      <w:pPr>
        <w:widowControl w:val="0"/>
        <w:tabs>
          <w:tab w:val="center" w:pos="4677"/>
        </w:tabs>
        <w:suppressAutoHyphens/>
        <w:spacing w:before="240" w:after="60" w:line="240" w:lineRule="auto"/>
        <w:jc w:val="center"/>
        <w:rPr>
          <w:rFonts w:ascii="Times New Roman" w:eastAsia="Lucida Sans Unicode" w:hAnsi="Times New Roman"/>
          <w:b/>
          <w:kern w:val="1"/>
          <w:sz w:val="26"/>
          <w:szCs w:val="26"/>
          <w:lang w:eastAsia="zh-CN" w:bidi="hi-IN"/>
        </w:rPr>
      </w:pPr>
      <w:r w:rsidRPr="00E623EF">
        <w:rPr>
          <w:rFonts w:ascii="Times New Roman" w:eastAsia="Lucida Sans Unicode" w:hAnsi="Times New Roman"/>
          <w:b/>
          <w:bCs/>
          <w:iCs/>
          <w:kern w:val="1"/>
          <w:sz w:val="26"/>
          <w:szCs w:val="26"/>
          <w:lang w:eastAsia="zh-CN" w:bidi="hi-IN"/>
        </w:rPr>
        <w:t>ЗАЯВЛЕНИЕ</w:t>
      </w:r>
    </w:p>
    <w:p w:rsidR="00E623EF" w:rsidRPr="00E623EF" w:rsidRDefault="00E623EF" w:rsidP="00E623E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16"/>
          <w:szCs w:val="16"/>
          <w:lang w:eastAsia="zh-CN" w:bidi="hi-IN"/>
        </w:rPr>
      </w:pPr>
      <w:r w:rsidRPr="00E623EF">
        <w:rPr>
          <w:rFonts w:ascii="Times New Roman" w:eastAsia="Lucida Sans Unicode" w:hAnsi="Times New Roman"/>
          <w:b/>
          <w:kern w:val="1"/>
          <w:sz w:val="26"/>
          <w:szCs w:val="26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4B26D6" w:rsidRPr="00C80ADF" w:rsidRDefault="00384F2D" w:rsidP="00384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kern w:val="1"/>
          <w:sz w:val="16"/>
          <w:szCs w:val="16"/>
          <w:lang w:eastAsia="zh-CN" w:bidi="hi-IN"/>
        </w:rPr>
        <w:t xml:space="preserve">        </w:t>
      </w:r>
      <w:r w:rsidR="00E623EF"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Прош</w:t>
      </w:r>
      <w:proofErr w:type="gramStart"/>
      <w:r w:rsidR="00E623EF"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>у(</w:t>
      </w:r>
      <w:proofErr w:type="gramEnd"/>
      <w:r w:rsidR="00E623EF" w:rsidRPr="00E623EF">
        <w:rPr>
          <w:rFonts w:ascii="Times New Roman" w:eastAsia="Lucida Sans Unicode" w:hAnsi="Times New Roman"/>
          <w:color w:val="000000"/>
          <w:kern w:val="1"/>
          <w:sz w:val="27"/>
          <w:szCs w:val="27"/>
          <w:lang w:eastAsia="zh-CN" w:bidi="hi-IN"/>
        </w:rPr>
        <w:t xml:space="preserve">-сим) </w:t>
      </w:r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предоставить разрешение на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 города </w:t>
      </w:r>
      <w:r w:rsidR="003046CC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Семёновщинского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сельского поселения</w:t>
      </w:r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на земельном  участке  с  кадастровым  номером </w:t>
      </w:r>
      <w:proofErr w:type="spellStart"/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__________________________</w:t>
      </w:r>
      <w:r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</w:t>
      </w:r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площадью</w:t>
      </w:r>
      <w:proofErr w:type="spellEnd"/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_____________ кв. м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, </w:t>
      </w:r>
    </w:p>
    <w:p w:rsidR="004B26D6" w:rsidRPr="00C80ADF" w:rsidRDefault="004B26D6" w:rsidP="004B26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4B26D6" w:rsidRPr="00C80ADF" w:rsidRDefault="004B26D6" w:rsidP="004B26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proofErr w:type="gramStart"/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расположенном</w:t>
      </w:r>
      <w:proofErr w:type="gramEnd"/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 по адресу: _____________________________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</w:t>
      </w:r>
    </w:p>
    <w:p w:rsidR="004B26D6" w:rsidRPr="00C80ADF" w:rsidRDefault="004B26D6" w:rsidP="004B26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                                      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(место нахождения земельного участка) </w:t>
      </w:r>
    </w:p>
    <w:p w:rsidR="00E623EF" w:rsidRPr="00E623EF" w:rsidRDefault="004B26D6" w:rsidP="004B26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_____________________________________________________________________</w:t>
      </w:r>
    </w:p>
    <w:p w:rsidR="00E623EF" w:rsidRPr="00E623EF" w:rsidRDefault="00E623EF" w:rsidP="00E623EF">
      <w:pPr>
        <w:widowControl w:val="0"/>
        <w:suppressAutoHyphens/>
        <w:spacing w:after="0" w:line="360" w:lineRule="auto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proofErr w:type="gramStart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расположенного</w:t>
      </w:r>
      <w:proofErr w:type="gramEnd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в территориальной зоне ___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_____________________________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,</w:t>
      </w:r>
    </w:p>
    <w:p w:rsidR="00E623EF" w:rsidRPr="00E623EF" w:rsidRDefault="00E623EF" w:rsidP="004B26D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для  строительства  (реконструкции) _____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_______________________________</w:t>
      </w:r>
    </w:p>
    <w:p w:rsidR="00E623EF" w:rsidRPr="00E623EF" w:rsidRDefault="00E623EF" w:rsidP="00384F2D">
      <w:pPr>
        <w:widowControl w:val="0"/>
        <w:suppressAutoHyphens/>
        <w:spacing w:after="0" w:line="240" w:lineRule="auto"/>
        <w:ind w:left="4320" w:firstLine="720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  <w:t xml:space="preserve">      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(наименование объекта)</w:t>
      </w:r>
    </w:p>
    <w:p w:rsidR="004B26D6" w:rsidRPr="00C80ADF" w:rsidRDefault="004B26D6" w:rsidP="00E623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E623EF" w:rsidRPr="00E623EF" w:rsidRDefault="00E623EF" w:rsidP="004B26D6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_____________________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ab/>
        <w:t xml:space="preserve">                                  _____________________________</w:t>
      </w:r>
    </w:p>
    <w:p w:rsidR="00E623EF" w:rsidRPr="00E623EF" w:rsidRDefault="004B26D6" w:rsidP="00E623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  <w:t xml:space="preserve">   </w:t>
      </w:r>
      <w:r w:rsidR="00E623EF" w:rsidRPr="00E623EF"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  <w:t xml:space="preserve"> </w:t>
      </w:r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(подпись заявителя)                         </w:t>
      </w: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              </w:t>
      </w:r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(расшифровка подписи)</w:t>
      </w:r>
    </w:p>
    <w:p w:rsidR="00E623EF" w:rsidRPr="00E623EF" w:rsidRDefault="004B26D6" w:rsidP="004B26D6">
      <w:pPr>
        <w:widowControl w:val="0"/>
        <w:tabs>
          <w:tab w:val="left" w:pos="7005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ab/>
      </w:r>
    </w:p>
    <w:p w:rsidR="00E623EF" w:rsidRPr="00E623EF" w:rsidRDefault="00E623EF" w:rsidP="00E623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К заявлению прилагаю следующие документы:</w:t>
      </w:r>
    </w:p>
    <w:p w:rsidR="00E623EF" w:rsidRPr="00E623EF" w:rsidRDefault="00E623EF" w:rsidP="00E623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1)</w:t>
      </w:r>
    </w:p>
    <w:p w:rsidR="00E623EF" w:rsidRPr="00E623EF" w:rsidRDefault="00E623EF" w:rsidP="00E623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2)</w:t>
      </w:r>
    </w:p>
    <w:p w:rsidR="00E623EF" w:rsidRPr="00E623EF" w:rsidRDefault="00E623EF" w:rsidP="00E623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3)</w:t>
      </w:r>
    </w:p>
    <w:p w:rsidR="00E623EF" w:rsidRPr="00E623EF" w:rsidRDefault="00E623EF" w:rsidP="00E623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E623EF" w:rsidRPr="00E623EF" w:rsidRDefault="00384F2D" w:rsidP="00384F2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  </w:t>
      </w:r>
      <w:proofErr w:type="gramStart"/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Обязываюсь</w:t>
      </w:r>
      <w:proofErr w:type="gramEnd"/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 w:rsidR="004B26D6" w:rsidRPr="00E623EF" w:rsidRDefault="00E623EF" w:rsidP="004B26D6">
      <w:pPr>
        <w:widowControl w:val="0"/>
        <w:tabs>
          <w:tab w:val="left" w:pos="723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«___» _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 20___ года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</w:t>
      </w:r>
      <w:r w:rsidR="004B26D6" w:rsidRPr="00C80AD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 _______________          ______________________</w:t>
      </w:r>
    </w:p>
    <w:p w:rsidR="00E623EF" w:rsidRPr="00C80ADF" w:rsidRDefault="00E623EF" w:rsidP="00E623EF">
      <w:pPr>
        <w:widowControl w:val="0"/>
        <w:tabs>
          <w:tab w:val="left" w:pos="739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  <w:t xml:space="preserve">               </w:t>
      </w:r>
      <w:r w:rsidR="004B26D6" w:rsidRPr="00C80ADF">
        <w:rPr>
          <w:rFonts w:ascii="Times New Roman" w:eastAsia="Times New Roman" w:hAnsi="Times New Roman"/>
          <w:kern w:val="1"/>
          <w:sz w:val="27"/>
          <w:szCs w:val="27"/>
          <w:lang w:eastAsia="zh-CN" w:bidi="hi-IN"/>
        </w:rPr>
        <w:t xml:space="preserve">                         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(подпись заявителя)       (Ф.И.О. заявителя)</w:t>
      </w:r>
    </w:p>
    <w:p w:rsidR="004B26D6" w:rsidRPr="00C80ADF" w:rsidRDefault="004B26D6" w:rsidP="00E623EF">
      <w:pPr>
        <w:widowControl w:val="0"/>
        <w:tabs>
          <w:tab w:val="left" w:pos="739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4B26D6" w:rsidRPr="00E623EF" w:rsidRDefault="004B26D6" w:rsidP="00E623EF">
      <w:pPr>
        <w:widowControl w:val="0"/>
        <w:tabs>
          <w:tab w:val="left" w:pos="739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E623EF" w:rsidRPr="00C80ADF" w:rsidRDefault="00384F2D" w:rsidP="00384F2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  <w:r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                                             </w:t>
      </w:r>
      <w:r w:rsidR="00E623EF"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Расписка-уведомление</w:t>
      </w:r>
    </w:p>
    <w:p w:rsidR="004B26D6" w:rsidRPr="00E623EF" w:rsidRDefault="004B26D6" w:rsidP="00E623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</w:pPr>
    </w:p>
    <w:p w:rsidR="00E623EF" w:rsidRPr="00E623EF" w:rsidRDefault="00E623EF" w:rsidP="00E623E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 xml:space="preserve">Заявление и документы </w:t>
      </w:r>
      <w:proofErr w:type="gramStart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от</w:t>
      </w:r>
      <w:proofErr w:type="gramEnd"/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_____________________________________________</w:t>
      </w:r>
    </w:p>
    <w:p w:rsidR="00E623EF" w:rsidRPr="00E623EF" w:rsidRDefault="00E623EF" w:rsidP="00E623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  <w:r w:rsidRPr="00E623EF">
        <w:rPr>
          <w:rFonts w:ascii="Times New Roman" w:eastAsia="Times New Roman" w:hAnsi="Times New Roman"/>
          <w:b/>
          <w:kern w:val="1"/>
          <w:sz w:val="27"/>
          <w:szCs w:val="27"/>
          <w:lang w:eastAsia="zh-CN" w:bidi="hi-IN"/>
        </w:rPr>
        <w:t xml:space="preserve">                                                                   </w:t>
      </w:r>
      <w:r w:rsidRPr="00E623EF"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  <w:t>(</w:t>
      </w:r>
      <w:r w:rsidRPr="00E623EF">
        <w:rPr>
          <w:rFonts w:ascii="Times New Roman" w:eastAsia="Lucida Sans Unicode" w:hAnsi="Times New Roman"/>
          <w:kern w:val="1"/>
          <w:sz w:val="27"/>
          <w:szCs w:val="27"/>
          <w:lang w:eastAsia="zh-CN" w:bidi="hi-IN"/>
        </w:rPr>
        <w:t>фамилия, имя, отечество заявителя)</w:t>
      </w:r>
    </w:p>
    <w:p w:rsidR="00E623EF" w:rsidRPr="00E623EF" w:rsidRDefault="00E623EF" w:rsidP="00E623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7"/>
          <w:szCs w:val="27"/>
          <w:lang w:eastAsia="zh-CN" w:bidi="hi-IN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3936"/>
        <w:gridCol w:w="2679"/>
        <w:gridCol w:w="3071"/>
      </w:tblGrid>
      <w:tr w:rsidR="00E623EF" w:rsidRPr="00E623EF" w:rsidTr="00C80A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hi-IN"/>
              </w:rPr>
            </w:pPr>
            <w:r w:rsidRPr="00E623EF"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hi-IN"/>
              </w:rPr>
              <w:t>Регистрационный номер заявления</w:t>
            </w:r>
          </w:p>
        </w:tc>
        <w:tc>
          <w:tcPr>
            <w:tcW w:w="5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23EF"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hi-IN"/>
              </w:rPr>
              <w:t>Принял</w:t>
            </w:r>
          </w:p>
        </w:tc>
      </w:tr>
      <w:tr w:rsidR="00E623EF" w:rsidRPr="00E623EF" w:rsidTr="00C80A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hi-IN"/>
              </w:rPr>
            </w:pPr>
            <w:r w:rsidRPr="00E623EF"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hi-IN"/>
              </w:rPr>
              <w:t>Дата приема заявления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E623EF">
              <w:rPr>
                <w:rFonts w:ascii="Times New Roman" w:eastAsia="Lucida Sans Unicode" w:hAnsi="Times New Roman"/>
                <w:kern w:val="1"/>
                <w:sz w:val="27"/>
                <w:szCs w:val="27"/>
                <w:lang w:eastAsia="zh-CN" w:bidi="hi-IN"/>
              </w:rPr>
              <w:t>Подпись лица, принявшего документы</w:t>
            </w:r>
          </w:p>
        </w:tc>
      </w:tr>
      <w:tr w:rsidR="00E623EF" w:rsidRPr="00E623EF" w:rsidTr="00C80AD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3EF" w:rsidRPr="00E623EF" w:rsidRDefault="00E623EF" w:rsidP="00E623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7"/>
                <w:szCs w:val="27"/>
                <w:lang w:eastAsia="zh-CN" w:bidi="hi-IN"/>
              </w:rPr>
            </w:pPr>
          </w:p>
        </w:tc>
      </w:tr>
    </w:tbl>
    <w:p w:rsidR="00E623EF" w:rsidRPr="00E623EF" w:rsidRDefault="00E623EF" w:rsidP="00E623E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zh-CN" w:bidi="hi-IN"/>
        </w:rPr>
      </w:pPr>
    </w:p>
    <w:p w:rsidR="00CB1887" w:rsidRPr="00C80ADF" w:rsidRDefault="00CB1887" w:rsidP="00CB1887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30B28" w:rsidRPr="00C80ADF" w:rsidRDefault="00A30B28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Pr="00C80ADF" w:rsidRDefault="002C0D38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0D38" w:rsidRPr="00C80ADF" w:rsidRDefault="002C0D38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703" w:rsidRPr="00C80ADF" w:rsidRDefault="00964703" w:rsidP="00964703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4F2D" w:rsidRDefault="00384F2D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«</w:t>
      </w:r>
      <w:r w:rsidRPr="00C80ADF">
        <w:rPr>
          <w:rFonts w:ascii="Times New Roman" w:hAnsi="Times New Roman"/>
          <w:sz w:val="20"/>
          <w:szCs w:val="20"/>
        </w:rPr>
        <w:t xml:space="preserve">Предоставление разрешения </w:t>
      </w:r>
      <w:r w:rsidRPr="00C80ADF"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  <w:t>на условно        разрешенный вид использования земельного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  <w:t xml:space="preserve"> участка или объекта капитального строительства</w:t>
      </w: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F84E48" w:rsidRPr="00C80ADF" w:rsidRDefault="00F84E48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7619" w:rsidRPr="00C80ADF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</w:t>
      </w:r>
    </w:p>
    <w:p w:rsidR="00387619" w:rsidRPr="00C80ADF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услуг, обращение в которые возможно для получения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5556"/>
        <w:gridCol w:w="3005"/>
      </w:tblGrid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почтовый адрес, контактные телефоны,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приема гра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(день, час)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2C0D3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2C0D3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2C0D3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Батецкого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37а, п. Батецкий,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175000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89210202795, (81661)22306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mfc-bat@mail.ru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МФЦ по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Боровичскому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Вышневолоцкая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48, г. Боровичи, Но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174400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(81664)25715, (81664)25725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9.00 - 20.00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 (с 14.00 до 18.30 прием по предварительной зап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си)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Валдайского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Гагарина, д. 12/2, г. Валдай,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175400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(81666)21819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mfc.valday@gmail.com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http://mfcv.ts6.ru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619" w:rsidRPr="00C80ADF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Московская ул., д. 24, Великий Новгород, 173000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9.00-15.00</w:t>
            </w:r>
          </w:p>
        </w:tc>
      </w:tr>
      <w:tr w:rsidR="00387619" w:rsidRPr="00C80ADF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Ломоносова, д. 24/1, Великий Новгород, 173021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(8162)501-053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окно "Мои документы" для бизнеса в центре развития бизнеса Сбербанка России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просп. Мира, д. 44/20, Великий Новгород, 173025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9.00 - 18.00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9.00 - 18.00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9.00 - 18.00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9.00 - 18.00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9.00 - 16.45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Комсомольская, д. 17б, п. Волот, Новг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175100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(81662)61572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mfc-volot@novreg.ru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Демянского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13, р.п. Демянск,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175310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(81651)44010, 89212013855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8.30 - 16.00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Ямская, д. 21, </w:t>
            </w:r>
            <w:proofErr w:type="gram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Ямская</w:t>
            </w:r>
            <w:proofErr w:type="gram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Слобода,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стецкий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Новгородская область, 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175460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(81659)54469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8.30 - 20.00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мя)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Советов, д. 29, р.п.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174760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(81668)61567, 89210202887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mfclubitino@yandex.ru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mfc53.novreg.ru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Заводской Домострой, д. 10, г. Малая Вишера, Новгородская область, 174260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(81660)33752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mfz-mv@yandex.ru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8.30 - 19.00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Марёвского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Советов, д. 27, с. Марёво, Новгородская область, 175350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(81663)21397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mfcmarevo@mail.ru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8.00 - 17.00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8.00 - 20.00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8.00 - 17.00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8.00 - 17.00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Мошенского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1 Мая, д. 15, с. Мошенское,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174450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(81653)61328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Новгородскому мун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ципальному району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Октябрьская, д. 1, р.п.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Панковка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родский район, Новгородская область, 173526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(8162)500272, (8162)799474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Кирова, д. 9, г. Окуловка, Новгородская область, 174350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(81657)21216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8.00 - 14.00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8.30 - 17.00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Карла Маркса, д. 62, р.п. Парфино Но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175130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(81650)63134, (81650)63008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Боровичская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92, г. Пестово, Новг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174510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(81669)57104, (81669)57069, (81669)56231, (81669)56062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Поддорского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Полевая, д. 15, с. Поддорье,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175260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(81658)71041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mfcpoddorye@mail.ru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ул. Ленина, д. 1, г. Сольцы, Новгородская область, 175040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(81655)31-908, (81655)31-188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mfc_solcy@mail.ru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Старорусского муниц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Александровская, д. 34, г. Старая Русса, Новгородская область, 175207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(81652)30494, (81652)30495, (81652)30496, (81652)30497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str-mfc@mail.ru 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 www.strmfc.ru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8.30 - 20.00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8.30 - 14.30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12, р.п. Хвойная,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174580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(81667)50622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Холмского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Октябрьская, д. 51/2, г. Холм,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175270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(81654)59024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mfcholm@mail.ru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10.00 - 18.00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 (прием по предварительной з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писи)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Некрасова, д. 27, г. Чудово, Новгоро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174210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(81665)45109, (81665)45160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C80ADF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Новгородская, д. 25, р.п. Шимск, Новг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174150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(881656)54343, (881656)54322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mfc.shimsk@mail.ru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ср. 8.30 - 17.30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C80ADF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C80ADF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0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</w:tbl>
    <w:p w:rsidR="00572D08" w:rsidRPr="00C80ADF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C80ADF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C80ADF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30D" w:rsidRDefault="00A0030D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30D" w:rsidRPr="00C80ADF" w:rsidRDefault="00A0030D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</w:pP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«</w:t>
      </w:r>
      <w:r w:rsidRPr="00C80ADF">
        <w:rPr>
          <w:rFonts w:ascii="Times New Roman" w:hAnsi="Times New Roman"/>
          <w:sz w:val="20"/>
          <w:szCs w:val="20"/>
        </w:rPr>
        <w:t xml:space="preserve">Предоставление разрешения </w:t>
      </w:r>
      <w:r w:rsidRPr="00C80ADF"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  <w:t>на условно        разрешенный вид использования земельного</w:t>
      </w:r>
    </w:p>
    <w:p w:rsidR="009C2955" w:rsidRPr="00C80ADF" w:rsidRDefault="009C2955" w:rsidP="009C29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0ADF">
        <w:rPr>
          <w:rFonts w:ascii="Times New Roman" w:eastAsia="Lucida Sans Unicode" w:hAnsi="Times New Roman"/>
          <w:kern w:val="1"/>
          <w:sz w:val="20"/>
          <w:szCs w:val="20"/>
          <w:lang w:eastAsia="zh-CN" w:bidi="hi-IN"/>
        </w:rPr>
        <w:t xml:space="preserve"> участка или объекта капитального строительства</w:t>
      </w:r>
      <w:r w:rsidRPr="00C80ADF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A30B28" w:rsidRPr="00C80ADF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387619" w:rsidRPr="00C80ADF" w:rsidRDefault="0038761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БЛОК-СХЕМА</w:t>
      </w:r>
    </w:p>
    <w:p w:rsidR="00387619" w:rsidRPr="00C80ADF" w:rsidRDefault="0038761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72D08" w:rsidRPr="00C80ADF" w:rsidRDefault="00572D0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B28" w:rsidRPr="00C80ADF" w:rsidRDefault="003047D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7D9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81.25pt;margin-top:5.9pt;width:296.45pt;height:38.3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Надпись 2">
              <w:txbxContent>
                <w:p w:rsidR="008E4324" w:rsidRPr="00964703" w:rsidRDefault="008E4324" w:rsidP="00CB1887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/>
                      <w:lang w:eastAsia="ru-RU"/>
                    </w:rPr>
                  </w:pP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>прием и регистрация документов на получение муниц</w:t>
                  </w: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>и</w:t>
                  </w:r>
                  <w:r w:rsidRPr="00964703">
                    <w:rPr>
                      <w:rFonts w:ascii="Times New Roman CYR" w:eastAsia="Times New Roman" w:hAnsi="Times New Roman CYR"/>
                      <w:lang w:eastAsia="ru-RU"/>
                    </w:rPr>
                    <w:t>пальной услуги</w:t>
                  </w:r>
                </w:p>
                <w:p w:rsidR="008E4324" w:rsidRDefault="008E4324" w:rsidP="00A30B28">
                  <w:pPr>
                    <w:jc w:val="center"/>
                  </w:pPr>
                </w:p>
              </w:txbxContent>
            </v:textbox>
          </v:shape>
        </w:pict>
      </w:r>
      <w:r w:rsidRPr="003047D9">
        <w:rPr>
          <w:rFonts w:ascii="Times New Roman" w:hAnsi="Times New Roman"/>
          <w:noProof/>
        </w:rPr>
        <w:pict>
          <v:shape id="Text Box 4" o:spid="_x0000_s1027" type="#_x0000_t202" style="position:absolute;left:0;text-align:left;margin-left:211.2pt;margin-top:474.15pt;width:199.8pt;height:44.0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" filled="f" stroked="f">
            <v:stroke joinstyle="round"/>
            <v:textbox style="mso-next-textbox:#Text Box 4">
              <w:txbxContent>
                <w:p w:rsidR="008E4324" w:rsidRDefault="008E4324" w:rsidP="00A30B2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047D9">
        <w:rPr>
          <w:rFonts w:ascii="Times New Roman" w:eastAsia="Times New Roman" w:hAnsi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44.25pt;mso-position-horizontal-relative:char;mso-position-vertical-relative:line">
            <v:imagedata r:id="rId34" o:title=""/>
          </v:shape>
        </w:pict>
      </w:r>
    </w:p>
    <w:p w:rsidR="00A30B28" w:rsidRPr="00C80ADF" w:rsidRDefault="003047D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4.95pt;margin-top:4.5pt;width:21pt;height:17.55pt;z-index:251656192">
            <v:textbox style="layout-flow:vertical-ideographic"/>
          </v:shape>
        </w:pict>
      </w:r>
    </w:p>
    <w:p w:rsidR="00A30B28" w:rsidRPr="00C80ADF" w:rsidRDefault="003047D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7D9">
        <w:rPr>
          <w:rFonts w:ascii="Times New Roman" w:hAnsi="Times New Roman"/>
          <w:noProof/>
        </w:rPr>
        <w:pict>
          <v:shape id="_x0000_s1033" type="#_x0000_t202" style="position:absolute;left:0;text-align:left;margin-left:81.25pt;margin-top:12.9pt;width:296.45pt;height:65.8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next-textbox:#_x0000_s1033">
              <w:txbxContent>
                <w:p w:rsidR="008E4324" w:rsidRPr="009C2955" w:rsidRDefault="008E4324" w:rsidP="009C2955">
                  <w:pPr>
                    <w:autoSpaceDE w:val="0"/>
                    <w:spacing w:after="0" w:line="240" w:lineRule="auto"/>
                    <w:ind w:firstLine="557"/>
                    <w:jc w:val="center"/>
                    <w:rPr>
                      <w:rFonts w:ascii="Times New Roman" w:hAnsi="Times New Roman"/>
                    </w:rPr>
                  </w:pPr>
                  <w:r w:rsidRPr="009C2955">
                    <w:rPr>
                      <w:rFonts w:ascii="Times New Roman" w:eastAsia="Times New Roman" w:hAnsi="Times New Roman"/>
                      <w:lang w:eastAsia="ru-RU"/>
                    </w:rPr>
                    <w:t xml:space="preserve">Организация и проведение публичных слушаний </w:t>
                  </w:r>
                  <w:r w:rsidRPr="009C2955">
                    <w:rPr>
                      <w:rFonts w:ascii="Times New Roman" w:hAnsi="Times New Roman"/>
                    </w:rPr>
                    <w:t>в</w:t>
                  </w:r>
                  <w:r w:rsidRPr="009C2955">
                    <w:rPr>
                      <w:rFonts w:ascii="Times New Roman" w:hAnsi="Times New Roman"/>
                    </w:rPr>
                    <w:t>о</w:t>
                  </w:r>
                  <w:r w:rsidRPr="009C2955">
                    <w:rPr>
                      <w:rFonts w:ascii="Times New Roman" w:hAnsi="Times New Roman"/>
                    </w:rPr>
                    <w:t>просу предоставления разрешения на условно разреше</w:t>
                  </w:r>
                  <w:r w:rsidRPr="009C2955">
                    <w:rPr>
                      <w:rFonts w:ascii="Times New Roman" w:hAnsi="Times New Roman"/>
                    </w:rPr>
                    <w:t>н</w:t>
                  </w:r>
                  <w:r w:rsidRPr="009C2955">
                    <w:rPr>
                      <w:rFonts w:ascii="Times New Roman" w:hAnsi="Times New Roman"/>
                    </w:rPr>
                    <w:t>ный вид использования</w:t>
                  </w:r>
                  <w:r w:rsidRPr="009C2955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9C2955">
                    <w:rPr>
                      <w:rFonts w:ascii="Times New Roman" w:hAnsi="Times New Roman"/>
                      <w:bCs/>
                    </w:rPr>
                    <w:t>земельного участка или объекта капитального строительства</w:t>
                  </w:r>
                </w:p>
              </w:txbxContent>
            </v:textbox>
          </v:shape>
        </w:pict>
      </w:r>
    </w:p>
    <w:p w:rsidR="00A30B28" w:rsidRPr="00C80ADF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B28" w:rsidRPr="00C80ADF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0B28" w:rsidRPr="00C80ADF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C80ADF" w:rsidRDefault="0067080A" w:rsidP="0067080A">
      <w:pPr>
        <w:tabs>
          <w:tab w:val="left" w:pos="59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C80ADF" w:rsidRDefault="003047D9" w:rsidP="0067080A">
      <w:pPr>
        <w:tabs>
          <w:tab w:val="left" w:pos="63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5" type="#_x0000_t67" style="position:absolute;left:0;text-align:left;margin-left:102.65pt;margin-top:4.4pt;width:23.25pt;height:22.5pt;z-index:251660288">
            <v:textbox style="layout-flow:vertical-ideographic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7" type="#_x0000_t67" style="position:absolute;left:0;text-align:left;margin-left:295.95pt;margin-top:4.4pt;width:24pt;height:22.5pt;z-index:251661312">
            <v:textbox style="layout-flow:vertical-ideographic"/>
          </v:shape>
        </w:pict>
      </w:r>
      <w:r w:rsidR="0067080A" w:rsidRPr="00C80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C80ADF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C80ADF" w:rsidRDefault="00EC0AAD" w:rsidP="00EC0AAD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C80ADF" w:rsidRDefault="003047D9" w:rsidP="00EC0AAD">
      <w:pPr>
        <w:tabs>
          <w:tab w:val="left" w:pos="56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7D9">
        <w:rPr>
          <w:rFonts w:ascii="Times New Roman" w:hAnsi="Times New Roman"/>
          <w:noProof/>
        </w:rPr>
        <w:pict>
          <v:shape id="_x0000_s1044" type="#_x0000_t202" style="position:absolute;left:0;text-align:left;margin-left:206.7pt;margin-top:2.4pt;width:232.1pt;height:109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<v:textbox style="mso-next-textbox:#_x0000_s1044">
              <w:txbxContent>
                <w:p w:rsidR="008E4324" w:rsidRPr="00964703" w:rsidRDefault="008E4324" w:rsidP="00EC0AAD">
                  <w:pPr>
                    <w:jc w:val="center"/>
                  </w:pPr>
                  <w:r w:rsidRPr="00964703">
                    <w:rPr>
                      <w:rFonts w:ascii="Times New Roman" w:hAnsi="Times New Roman"/>
                    </w:rPr>
                    <w:t xml:space="preserve">Принятие решения </w:t>
                  </w:r>
                  <w:r>
                    <w:rPr>
                      <w:rFonts w:ascii="Times New Roman" w:hAnsi="Times New Roman"/>
                    </w:rPr>
                    <w:t xml:space="preserve">об отказе в </w:t>
                  </w:r>
                  <w:r w:rsidRPr="00964703">
                    <w:rPr>
                      <w:rFonts w:ascii="Times New Roman" w:hAnsi="Times New Roman"/>
                    </w:rPr>
                    <w:t>предоставл</w:t>
                  </w:r>
                  <w:r w:rsidRPr="00964703">
                    <w:rPr>
                      <w:rFonts w:ascii="Times New Roman" w:hAnsi="Times New Roman"/>
                    </w:rPr>
                    <w:t>е</w:t>
                  </w:r>
                  <w:r w:rsidRPr="00964703">
                    <w:rPr>
                      <w:rFonts w:ascii="Times New Roman" w:hAnsi="Times New Roman"/>
                    </w:rPr>
                    <w:t>нии муниципальной услуги и выдачи (н</w:t>
                  </w:r>
                  <w:r w:rsidRPr="00964703">
                    <w:rPr>
                      <w:rFonts w:ascii="Times New Roman" w:hAnsi="Times New Roman"/>
                    </w:rPr>
                    <w:t>а</w:t>
                  </w:r>
                  <w:r w:rsidRPr="00964703">
                    <w:rPr>
                      <w:rFonts w:ascii="Times New Roman" w:hAnsi="Times New Roman"/>
                    </w:rPr>
                    <w:t>правление) заявителю постановления об о</w:t>
                  </w:r>
                  <w:r w:rsidRPr="00964703">
                    <w:rPr>
                      <w:rFonts w:ascii="Times New Roman" w:hAnsi="Times New Roman"/>
                    </w:rPr>
                    <w:t>т</w:t>
                  </w:r>
                  <w:r w:rsidRPr="00964703">
                    <w:rPr>
                      <w:rFonts w:ascii="Times New Roman" w:hAnsi="Times New Roman"/>
                    </w:rPr>
                    <w:t xml:space="preserve">казе в предоставлении разрешения на </w:t>
                  </w:r>
                  <w:r w:rsidRPr="009C2955">
                    <w:rPr>
                      <w:rFonts w:ascii="Times New Roman" w:hAnsi="Times New Roman"/>
                    </w:rPr>
                    <w:t>усло</w:t>
                  </w:r>
                  <w:r w:rsidRPr="009C2955">
                    <w:rPr>
                      <w:rFonts w:ascii="Times New Roman" w:hAnsi="Times New Roman"/>
                    </w:rPr>
                    <w:t>в</w:t>
                  </w:r>
                  <w:r w:rsidRPr="009C2955">
                    <w:rPr>
                      <w:rFonts w:ascii="Times New Roman" w:hAnsi="Times New Roman"/>
                    </w:rPr>
                    <w:t>но разрешенный вид использования</w:t>
                  </w:r>
                  <w:r w:rsidRPr="009C2955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9C2955">
                    <w:rPr>
                      <w:rFonts w:ascii="Times New Roman" w:hAnsi="Times New Roman"/>
                      <w:bCs/>
                    </w:rPr>
                    <w:t>земел</w:t>
                  </w:r>
                  <w:r w:rsidRPr="009C2955">
                    <w:rPr>
                      <w:rFonts w:ascii="Times New Roman" w:hAnsi="Times New Roman"/>
                      <w:bCs/>
                    </w:rPr>
                    <w:t>ь</w:t>
                  </w:r>
                  <w:r w:rsidRPr="009C2955">
                    <w:rPr>
                      <w:rFonts w:ascii="Times New Roman" w:hAnsi="Times New Roman"/>
                      <w:bCs/>
                    </w:rPr>
                    <w:t>ного участка или объекта капитального строительства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32.55pt;margin-top:.25pt;width:218.25pt;height:111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next-textbox:#_x0000_s1040">
              <w:txbxContent>
                <w:p w:rsidR="008E4324" w:rsidRPr="00964703" w:rsidRDefault="008E4324" w:rsidP="00EC0AAD">
                  <w:pPr>
                    <w:jc w:val="center"/>
                  </w:pPr>
                  <w:r w:rsidRPr="00964703">
                    <w:rPr>
                      <w:rFonts w:ascii="Times New Roman" w:hAnsi="Times New Roman"/>
                    </w:rPr>
                    <w:t>Принятие решения о предоставлении м</w:t>
                  </w:r>
                  <w:r w:rsidRPr="00964703">
                    <w:rPr>
                      <w:rFonts w:ascii="Times New Roman" w:hAnsi="Times New Roman"/>
                    </w:rPr>
                    <w:t>у</w:t>
                  </w:r>
                  <w:r w:rsidRPr="00964703">
                    <w:rPr>
                      <w:rFonts w:ascii="Times New Roman" w:hAnsi="Times New Roman"/>
                    </w:rPr>
                    <w:t>ниципальной услуги и выдачи (направл</w:t>
                  </w:r>
                  <w:r w:rsidRPr="00964703">
                    <w:rPr>
                      <w:rFonts w:ascii="Times New Roman" w:hAnsi="Times New Roman"/>
                    </w:rPr>
                    <w:t>е</w:t>
                  </w:r>
                  <w:r w:rsidRPr="00964703">
                    <w:rPr>
                      <w:rFonts w:ascii="Times New Roman" w:hAnsi="Times New Roman"/>
                    </w:rPr>
                    <w:t>ние) заявителю постановления о предо</w:t>
                  </w:r>
                  <w:r w:rsidRPr="00964703">
                    <w:rPr>
                      <w:rFonts w:ascii="Times New Roman" w:hAnsi="Times New Roman"/>
                    </w:rPr>
                    <w:t>с</w:t>
                  </w:r>
                  <w:r w:rsidRPr="00964703">
                    <w:rPr>
                      <w:rFonts w:ascii="Times New Roman" w:hAnsi="Times New Roman"/>
                    </w:rPr>
                    <w:t xml:space="preserve">тавлении разрешения на </w:t>
                  </w:r>
                  <w:r w:rsidRPr="009C2955">
                    <w:rPr>
                      <w:rFonts w:ascii="Times New Roman" w:hAnsi="Times New Roman"/>
                    </w:rPr>
                    <w:t>условно разр</w:t>
                  </w:r>
                  <w:r w:rsidRPr="009C2955">
                    <w:rPr>
                      <w:rFonts w:ascii="Times New Roman" w:hAnsi="Times New Roman"/>
                    </w:rPr>
                    <w:t>е</w:t>
                  </w:r>
                  <w:r w:rsidRPr="009C2955">
                    <w:rPr>
                      <w:rFonts w:ascii="Times New Roman" w:hAnsi="Times New Roman"/>
                    </w:rPr>
                    <w:t>шенный вид использования</w:t>
                  </w:r>
                  <w:r w:rsidRPr="009C2955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9C2955">
                    <w:rPr>
                      <w:rFonts w:ascii="Times New Roman" w:hAnsi="Times New Roman"/>
                      <w:bCs/>
                    </w:rPr>
                    <w:t>земельного участка или объекта капитального стро</w:t>
                  </w:r>
                  <w:r w:rsidRPr="009C2955">
                    <w:rPr>
                      <w:rFonts w:ascii="Times New Roman" w:hAnsi="Times New Roman"/>
                      <w:bCs/>
                    </w:rPr>
                    <w:t>и</w:t>
                  </w:r>
                  <w:r w:rsidRPr="009C2955">
                    <w:rPr>
                      <w:rFonts w:ascii="Times New Roman" w:hAnsi="Times New Roman"/>
                      <w:bCs/>
                    </w:rPr>
                    <w:t>тельства</w:t>
                  </w:r>
                </w:p>
              </w:txbxContent>
            </v:textbox>
          </v:shape>
        </w:pict>
      </w:r>
      <w:r w:rsidR="00EC0AAD" w:rsidRPr="00C80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0B28" w:rsidRPr="00C80ADF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C80ADF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B28" w:rsidRPr="00C80ADF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D08" w:rsidRPr="00C80ADF" w:rsidRDefault="00572D0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AD" w:rsidRPr="00C80ADF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AD" w:rsidRPr="00C80ADF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AAD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Pr="00FF3E29" w:rsidRDefault="00FF3E29" w:rsidP="00FF3E2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F3E29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ПОЯСНИТЕЛЬНАЯ ЗАПИСКА</w:t>
      </w:r>
    </w:p>
    <w:p w:rsidR="00FF3E29" w:rsidRPr="00FF3E29" w:rsidRDefault="00FF3E29" w:rsidP="00FF3E2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A0030D" w:rsidRDefault="00FF3E29" w:rsidP="00FF3E29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3E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проекту постановления администрации </w:t>
      </w:r>
      <w:r w:rsidR="003046CC">
        <w:rPr>
          <w:rFonts w:ascii="Times New Roman" w:eastAsia="Times New Roman" w:hAnsi="Times New Roman"/>
          <w:b/>
          <w:sz w:val="28"/>
          <w:szCs w:val="28"/>
          <w:lang w:eastAsia="ru-RU"/>
        </w:rPr>
        <w:t>Семёновщинского</w:t>
      </w:r>
      <w:r w:rsidRPr="00FF3E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</w:t>
      </w:r>
      <w:r w:rsidRPr="00FF3E29">
        <w:rPr>
          <w:rFonts w:ascii="Times New Roman" w:hAnsi="Times New Roman"/>
          <w:b/>
          <w:sz w:val="28"/>
          <w:szCs w:val="28"/>
          <w:lang w:eastAsia="ru-RU"/>
        </w:rPr>
        <w:t xml:space="preserve">б утверждении административного регламента </w:t>
      </w:r>
    </w:p>
    <w:p w:rsidR="00FF3E29" w:rsidRPr="00FF3E29" w:rsidRDefault="00FF3E29" w:rsidP="00A0030D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FF3E29">
        <w:rPr>
          <w:rFonts w:ascii="Times New Roman" w:hAnsi="Times New Roman"/>
          <w:b/>
          <w:sz w:val="28"/>
          <w:szCs w:val="28"/>
          <w:lang w:eastAsia="ru-RU"/>
        </w:rPr>
        <w:t>по предоставлению муниципальной услуги «</w:t>
      </w:r>
      <w:r w:rsidRPr="00FF3E29">
        <w:rPr>
          <w:rFonts w:ascii="Times New Roman" w:hAnsi="Times New Roman"/>
          <w:b/>
          <w:color w:val="000000"/>
          <w:sz w:val="28"/>
          <w:szCs w:val="28"/>
        </w:rPr>
        <w:t>Предоставление разреш</w:t>
      </w:r>
      <w:r w:rsidRPr="00FF3E29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F3E29">
        <w:rPr>
          <w:rFonts w:ascii="Times New Roman" w:hAnsi="Times New Roman"/>
          <w:b/>
          <w:color w:val="000000"/>
          <w:sz w:val="28"/>
          <w:szCs w:val="28"/>
        </w:rPr>
        <w:t>ния на условно разрешенный вид использования земельного участка или объекта капитального строительства</w:t>
      </w:r>
      <w:r w:rsidRPr="00FF3E2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F3E29" w:rsidRPr="00FF3E29" w:rsidRDefault="00FF3E29" w:rsidP="00FF3E29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30D" w:rsidRDefault="00FF3E29" w:rsidP="00FF3E29">
      <w:pPr>
        <w:spacing w:after="0" w:line="240" w:lineRule="auto"/>
        <w:ind w:firstLine="567"/>
        <w:jc w:val="both"/>
      </w:pP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 </w:t>
      </w:r>
      <w:hyperlink r:id="rId35" w:tgtFrame="_blank" w:history="1">
        <w:r w:rsidRPr="00FF3E29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 кодексом</w:t>
        </w:r>
      </w:hyperlink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 Российской Федер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ции, Федеральным законом от 27 июля 2010 года  </w:t>
      </w:r>
      <w:hyperlink r:id="rId36" w:tgtFrame="_blank" w:history="1">
        <w:r w:rsidRPr="00FF3E29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 «Об организ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администрации </w:t>
      </w:r>
      <w:r w:rsidR="003046CC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</w:t>
      </w:r>
      <w:r w:rsidR="00A0030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hyperlink r:id="rId37" w:tgtFrame="_blank" w:history="1">
        <w:r w:rsidR="00A0030D">
          <w:rPr>
            <w:rFonts w:ascii="Times New Roman" w:eastAsia="Times New Roman" w:hAnsi="Times New Roman"/>
            <w:sz w:val="28"/>
            <w:szCs w:val="28"/>
            <w:lang w:eastAsia="ru-RU"/>
          </w:rPr>
          <w:t>57</w:t>
        </w:r>
      </w:hyperlink>
    </w:p>
    <w:p w:rsidR="00474DB7" w:rsidRDefault="00A0030D" w:rsidP="00A00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от 10.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>12.2010 г.  «Об утверждении  Порядка разработки и утверждения а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>министративных регламентов исполнения муниципальных функций (предо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>тавления муниципальных услуг)», </w:t>
      </w:r>
      <w:hyperlink r:id="rId38" w:tgtFrame="_blank" w:history="1">
        <w:r w:rsidR="00FF3E29" w:rsidRPr="00FF3E29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46CC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</w:p>
    <w:p w:rsidR="00FF3E29" w:rsidRPr="00FF3E29" w:rsidRDefault="00FF3E29" w:rsidP="00A003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поселе</w:t>
      </w:r>
      <w:r w:rsidR="00474DB7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Валдайского 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Новгородской области</w:t>
      </w:r>
      <w:r w:rsidRPr="00FF3E29">
        <w:rPr>
          <w:rFonts w:ascii="Times New Roman" w:eastAsia="Batang" w:hAnsi="Times New Roman"/>
          <w:sz w:val="28"/>
          <w:szCs w:val="28"/>
          <w:lang w:eastAsia="ru-RU"/>
        </w:rPr>
        <w:t>, н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стоящим постановлением предлагается у</w:t>
      </w:r>
      <w:r w:rsidRPr="00FF3E29">
        <w:rPr>
          <w:rFonts w:ascii="Times New Roman" w:eastAsia="Batang" w:hAnsi="Times New Roman"/>
          <w:sz w:val="28"/>
          <w:szCs w:val="28"/>
          <w:lang w:eastAsia="ru-RU"/>
        </w:rPr>
        <w:t xml:space="preserve">твердить 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мент по предоставлению муниципальной услуги «</w:t>
      </w:r>
      <w:r w:rsidRPr="00FF3E29">
        <w:rPr>
          <w:rFonts w:ascii="Times New Roman" w:hAnsi="Times New Roman"/>
          <w:color w:val="000000"/>
          <w:sz w:val="28"/>
          <w:szCs w:val="28"/>
        </w:rPr>
        <w:t>Предоставление разреш</w:t>
      </w:r>
      <w:r w:rsidRPr="00FF3E29">
        <w:rPr>
          <w:rFonts w:ascii="Times New Roman" w:hAnsi="Times New Roman"/>
          <w:color w:val="000000"/>
          <w:sz w:val="28"/>
          <w:szCs w:val="28"/>
        </w:rPr>
        <w:t>е</w:t>
      </w:r>
      <w:r w:rsidRPr="00FF3E29">
        <w:rPr>
          <w:rFonts w:ascii="Times New Roman" w:hAnsi="Times New Roman"/>
          <w:color w:val="000000"/>
          <w:sz w:val="28"/>
          <w:szCs w:val="28"/>
        </w:rPr>
        <w:t>ния на условно разрешенный вид использования земельного участка или объекта капитального строительства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F3E29" w:rsidRPr="00FF3E29" w:rsidRDefault="00FF3E29" w:rsidP="00FF3E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Pr="00FF3E29" w:rsidRDefault="00FF3E29" w:rsidP="00FF3E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Замечания и (или) предложения по указанному проекту постановления пользователь может разместить в разделе «Интернет-приемная» на офиц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 сайте Администрации </w:t>
      </w:r>
      <w:r w:rsidR="003046CC">
        <w:rPr>
          <w:rFonts w:ascii="Times New Roman" w:eastAsia="Times New Roman" w:hAnsi="Times New Roman"/>
          <w:sz w:val="28"/>
          <w:szCs w:val="28"/>
          <w:lang w:eastAsia="ru-RU"/>
        </w:rPr>
        <w:t>Семёновщинского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про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FF3E29">
        <w:rPr>
          <w:rFonts w:ascii="Times New Roman" w:eastAsia="Times New Roman" w:hAnsi="Times New Roman"/>
          <w:sz w:val="28"/>
          <w:szCs w:val="28"/>
          <w:lang w:eastAsia="ru-RU"/>
        </w:rPr>
        <w:t>дя предварительную регистрацию.</w:t>
      </w:r>
    </w:p>
    <w:p w:rsidR="00FF3E29" w:rsidRPr="00CD41FB" w:rsidRDefault="00FF3E29" w:rsidP="00FF3E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D41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Общественное обсуждение про</w:t>
      </w:r>
      <w:r w:rsidR="005E70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екта будет проходить в срок с 23.07.2018 по 06</w:t>
      </w:r>
      <w:r w:rsidR="00CD41FB" w:rsidRPr="00CD41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.08</w:t>
      </w:r>
      <w:r w:rsidRPr="00CD41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.2018 года.</w:t>
      </w:r>
    </w:p>
    <w:p w:rsidR="00FF3E29" w:rsidRPr="00FF3E29" w:rsidRDefault="00FF3E29" w:rsidP="00FF3E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Pr="00FF3E29" w:rsidRDefault="00FF3E29" w:rsidP="00FF3E2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Pr="00FF3E29" w:rsidRDefault="00474DB7" w:rsidP="00474DB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сельского поселения</w:t>
      </w:r>
      <w:r w:rsidR="00FF3E29" w:rsidRPr="00FF3E2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Л.И.Кожевникова</w:t>
      </w: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E29" w:rsidRPr="00C80ADF" w:rsidRDefault="00FF3E29" w:rsidP="00572D0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F3E29" w:rsidRPr="00C80ADF" w:rsidSect="00184B9D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19"/>
    <w:rsid w:val="00016DF5"/>
    <w:rsid w:val="0002295C"/>
    <w:rsid w:val="00037596"/>
    <w:rsid w:val="00083D09"/>
    <w:rsid w:val="000841B3"/>
    <w:rsid w:val="000B46BF"/>
    <w:rsid w:val="00102202"/>
    <w:rsid w:val="00113198"/>
    <w:rsid w:val="0018200A"/>
    <w:rsid w:val="0018219C"/>
    <w:rsid w:val="00184B9D"/>
    <w:rsid w:val="00291532"/>
    <w:rsid w:val="002C00D7"/>
    <w:rsid w:val="002C0D38"/>
    <w:rsid w:val="002C2C21"/>
    <w:rsid w:val="003046CC"/>
    <w:rsid w:val="003047D9"/>
    <w:rsid w:val="00317671"/>
    <w:rsid w:val="00320F41"/>
    <w:rsid w:val="00331F6D"/>
    <w:rsid w:val="0034599F"/>
    <w:rsid w:val="00384F2D"/>
    <w:rsid w:val="00387619"/>
    <w:rsid w:val="00390DB5"/>
    <w:rsid w:val="003C4735"/>
    <w:rsid w:val="003E77AC"/>
    <w:rsid w:val="004136ED"/>
    <w:rsid w:val="00432B3D"/>
    <w:rsid w:val="00474DB7"/>
    <w:rsid w:val="00480736"/>
    <w:rsid w:val="004B26D6"/>
    <w:rsid w:val="004F4EFE"/>
    <w:rsid w:val="00516C06"/>
    <w:rsid w:val="00530BB9"/>
    <w:rsid w:val="00536C52"/>
    <w:rsid w:val="00572D08"/>
    <w:rsid w:val="00587EC1"/>
    <w:rsid w:val="005A2AC2"/>
    <w:rsid w:val="005B1EF8"/>
    <w:rsid w:val="005C367A"/>
    <w:rsid w:val="005E708A"/>
    <w:rsid w:val="0062632F"/>
    <w:rsid w:val="006333F4"/>
    <w:rsid w:val="00645AB8"/>
    <w:rsid w:val="00657C95"/>
    <w:rsid w:val="00663390"/>
    <w:rsid w:val="0067080A"/>
    <w:rsid w:val="00687277"/>
    <w:rsid w:val="006D436D"/>
    <w:rsid w:val="00770AC6"/>
    <w:rsid w:val="00782835"/>
    <w:rsid w:val="007B3B30"/>
    <w:rsid w:val="008328AC"/>
    <w:rsid w:val="00834CA0"/>
    <w:rsid w:val="00850B01"/>
    <w:rsid w:val="008E4324"/>
    <w:rsid w:val="0091667D"/>
    <w:rsid w:val="00964703"/>
    <w:rsid w:val="009A0DF8"/>
    <w:rsid w:val="009C2955"/>
    <w:rsid w:val="00A0030D"/>
    <w:rsid w:val="00A12263"/>
    <w:rsid w:val="00A169F6"/>
    <w:rsid w:val="00A25230"/>
    <w:rsid w:val="00A30B28"/>
    <w:rsid w:val="00A82484"/>
    <w:rsid w:val="00AA004E"/>
    <w:rsid w:val="00AC7F5A"/>
    <w:rsid w:val="00AF4A1C"/>
    <w:rsid w:val="00B00F7B"/>
    <w:rsid w:val="00B12104"/>
    <w:rsid w:val="00B37B26"/>
    <w:rsid w:val="00B6077D"/>
    <w:rsid w:val="00BD77B7"/>
    <w:rsid w:val="00BD7AD3"/>
    <w:rsid w:val="00C03FC9"/>
    <w:rsid w:val="00C362D0"/>
    <w:rsid w:val="00C741C6"/>
    <w:rsid w:val="00C80ADF"/>
    <w:rsid w:val="00C8630B"/>
    <w:rsid w:val="00CB1887"/>
    <w:rsid w:val="00CD1FE8"/>
    <w:rsid w:val="00CD41FB"/>
    <w:rsid w:val="00CE548A"/>
    <w:rsid w:val="00D07055"/>
    <w:rsid w:val="00D55328"/>
    <w:rsid w:val="00E436B5"/>
    <w:rsid w:val="00E623EF"/>
    <w:rsid w:val="00E63317"/>
    <w:rsid w:val="00E8160C"/>
    <w:rsid w:val="00E87B67"/>
    <w:rsid w:val="00EA6491"/>
    <w:rsid w:val="00EC0AAD"/>
    <w:rsid w:val="00F378B4"/>
    <w:rsid w:val="00F46CD6"/>
    <w:rsid w:val="00F84E48"/>
    <w:rsid w:val="00FF3E29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619"/>
  </w:style>
  <w:style w:type="paragraph" w:styleId="a3">
    <w:name w:val="Normal (Web)"/>
    <w:basedOn w:val="a"/>
    <w:uiPriority w:val="99"/>
    <w:semiHidden/>
    <w:unhideWhenUsed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619"/>
  </w:style>
  <w:style w:type="character" w:styleId="a4">
    <w:name w:val="Hyperlink"/>
    <w:uiPriority w:val="99"/>
    <w:semiHidden/>
    <w:unhideWhenUsed/>
    <w:rsid w:val="0038761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87619"/>
    <w:rPr>
      <w:color w:val="800080"/>
      <w:u w:val="single"/>
    </w:rPr>
  </w:style>
  <w:style w:type="character" w:customStyle="1" w:styleId="hyperlink">
    <w:name w:val="hyperlink"/>
    <w:rsid w:val="00387619"/>
  </w:style>
  <w:style w:type="paragraph" w:customStyle="1" w:styleId="table0">
    <w:name w:val="table0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48073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182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8200A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qFormat/>
    <w:rsid w:val="0062632F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p2">
    <w:name w:val="p2"/>
    <w:basedOn w:val="a"/>
    <w:rsid w:val="00317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B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0B28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2"/>
    <w:rsid w:val="00770A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13" Type="http://schemas.openxmlformats.org/officeDocument/2006/relationships/hyperlink" Target="http://pravo-search.minjust.ru/bigs/showDocument.html?id=BBA0BFB1-06C7-4E50-A8D3-FE1045784BF1" TargetMode="External"/><Relationship Id="rId18" Type="http://schemas.openxmlformats.org/officeDocument/2006/relationships/hyperlink" Target="http://pravo-search.minjust.ru/bigs/showDocument.html?id=BBA0BFB1-06C7-4E50-A8D3-FE1045784BF1" TargetMode="External"/><Relationship Id="rId26" Type="http://schemas.openxmlformats.org/officeDocument/2006/relationships/hyperlink" Target="http://pravo-search.minjust.ru/bigs/showDocument.html?id=BBA0BFB1-06C7-4E50-A8D3-FE1045784BF1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/bigs/showDocument.html?id=BBA0BFB1-06C7-4E50-A8D3-FE1045784BF1" TargetMode="External"/><Relationship Id="rId34" Type="http://schemas.openxmlformats.org/officeDocument/2006/relationships/image" Target="media/image1.png"/><Relationship Id="rId7" Type="http://schemas.openxmlformats.org/officeDocument/2006/relationships/hyperlink" Target="http://pravo-search.minjust.ru/bigs/showDocument.html?id=BEDB8D87-FB71-47D6-A08B-7000CAA8861A" TargetMode="External"/><Relationship Id="rId12" Type="http://schemas.openxmlformats.org/officeDocument/2006/relationships/hyperlink" Target="http://pravo-search.minjust.ru/bigs/showDocument.html?id=23958180-29E7-443B-B17E-59D22AD18B82" TargetMode="External"/><Relationship Id="rId17" Type="http://schemas.openxmlformats.org/officeDocument/2006/relationships/hyperlink" Target="http://pravo-search.minjust.ru/bigs/showDocument.html?id=BBA0BFB1-06C7-4E50-A8D3-FE1045784BF1" TargetMode="External"/><Relationship Id="rId25" Type="http://schemas.openxmlformats.org/officeDocument/2006/relationships/hyperlink" Target="http://pravo-search.minjust.ru/bigs/showDocument.html?id=BBA0BFB1-06C7-4E50-A8D3-FE1045784BF1" TargetMode="External"/><Relationship Id="rId33" Type="http://schemas.openxmlformats.org/officeDocument/2006/relationships/hyperlink" Target="http://pravo-search.minjust.ru/bigs/showDocument.html?id=BBA0BFB1-06C7-4E50-A8D3-FE1045784BF1" TargetMode="External"/><Relationship Id="rId38" Type="http://schemas.openxmlformats.org/officeDocument/2006/relationships/hyperlink" Target="http://pravo-search.minjust.ru/bigs/showDocument.html?id=586B3D56-D620-48C8-BA31-498B81E2D7F8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49;n=48491;fld=134;dst=100034" TargetMode="External"/><Relationship Id="rId20" Type="http://schemas.openxmlformats.org/officeDocument/2006/relationships/hyperlink" Target="http://pravo-search.minjust.ru/bigs/showDocument.html?id=BBA0BFB1-06C7-4E50-A8D3-FE1045784BF1" TargetMode="External"/><Relationship Id="rId29" Type="http://schemas.openxmlformats.org/officeDocument/2006/relationships/hyperlink" Target="http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586B3D56-D620-48C8-BA31-498B81E2D7F8" TargetMode="External"/><Relationship Id="rId11" Type="http://schemas.openxmlformats.org/officeDocument/2006/relationships/hyperlink" Target="http://pravo-search.minjust.ru/bigs/showDocument.html?id=0A02E7AB-81DC-427B-9BB7-ABFB1E14BDF3" TargetMode="External"/><Relationship Id="rId24" Type="http://schemas.openxmlformats.org/officeDocument/2006/relationships/hyperlink" Target="http://pravo-search.minjust.ru/bigs/showDocument.html?id=BBA0BFB1-06C7-4E50-A8D3-FE1045784BF1" TargetMode="External"/><Relationship Id="rId32" Type="http://schemas.openxmlformats.org/officeDocument/2006/relationships/hyperlink" Target="http://pravo-search.minjust.ru/bigs/showDocument.html?id=BBA0BFB1-06C7-4E50-A8D3-FE1045784BF1" TargetMode="External"/><Relationship Id="rId37" Type="http://schemas.openxmlformats.org/officeDocument/2006/relationships/hyperlink" Target="http://pravo-search.minjust.ru/bigs/showDocument.html?id=E8B36A2D-7966-43F1-B36D-2CE87180C19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?id=BBA0BFB1-06C7-4E50-A8D3-FE1045784BF1" TargetMode="External"/><Relationship Id="rId15" Type="http://schemas.openxmlformats.org/officeDocument/2006/relationships/hyperlink" Target="consultantplus://offline/main?base=RLAW049;n=48491;fld=134;dst=100189" TargetMode="External"/><Relationship Id="rId23" Type="http://schemas.openxmlformats.org/officeDocument/2006/relationships/hyperlink" Target="http://pravo-search.minjust.ru/bigs/showDocument.html?id=BBA0BFB1-06C7-4E50-A8D3-FE1045784BF1" TargetMode="External"/><Relationship Id="rId28" Type="http://schemas.openxmlformats.org/officeDocument/2006/relationships/hyperlink" Target="http://pravo-search.minjust.ru/bigs/showDocument.html?id=BBA0BFB1-06C7-4E50-A8D3-FE1045784BF1" TargetMode="External"/><Relationship Id="rId36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http://pravo-search.minjust.ru/bigs/showDocument.html?id=BBA0BFB1-06C7-4E50-A8D3-FE1045784BF1" TargetMode="External"/><Relationship Id="rId31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hyperlink" Target="http://pravo-search.minjust.ru/bigs/showDocument.html?id=387507C3-B80D-4C0D-9291-8CDC81673F2B" TargetMode="External"/><Relationship Id="rId9" Type="http://schemas.openxmlformats.org/officeDocument/2006/relationships/hyperlink" Target="http://pravo-search.minjust.ru/bigs/showDocument.html?id=9CF2F1C3-393D-4051-A52D-9923B0E51C0C" TargetMode="External"/><Relationship Id="rId14" Type="http://schemas.openxmlformats.org/officeDocument/2006/relationships/hyperlink" Target="http://pravo-search.minjust.ru/bigs/showDocument.html?id=03CF0FB8-17D5-46F6-A5EC-D1642676534B" TargetMode="External"/><Relationship Id="rId22" Type="http://schemas.openxmlformats.org/officeDocument/2006/relationships/hyperlink" Target="http://pravo-search.minjust.ru/bigs/showDocument.html?id=BBA0BFB1-06C7-4E50-A8D3-FE1045784BF1" TargetMode="External"/><Relationship Id="rId27" Type="http://schemas.openxmlformats.org/officeDocument/2006/relationships/hyperlink" Target="http://pravo-search.minjust.ru/bigs/showDocument.html?id=BBA0BFB1-06C7-4E50-A8D3-FE1045784BF1" TargetMode="External"/><Relationship Id="rId30" Type="http://schemas.openxmlformats.org/officeDocument/2006/relationships/hyperlink" Target="http://pravo-search.minjust.ru/bigs/showDocument.html?id=BBA0BFB1-06C7-4E50-A8D3-FE1045784BF1" TargetMode="External"/><Relationship Id="rId35" Type="http://schemas.openxmlformats.org/officeDocument/2006/relationships/hyperlink" Target="http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39</Pages>
  <Words>14002</Words>
  <Characters>79812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93627</CharactersWithSpaces>
  <SharedDoc>false</SharedDoc>
  <HLinks>
    <vt:vector size="210" baseType="variant">
      <vt:variant>
        <vt:i4>1441792</vt:i4>
      </vt:variant>
      <vt:variant>
        <vt:i4>105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102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99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96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5177436</vt:i4>
      </vt:variant>
      <vt:variant>
        <vt:i4>90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983070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consultantplus://offline/main?base=RLAW049;n=48491;fld=134;dst=100034</vt:lpwstr>
      </vt:variant>
      <vt:variant>
        <vt:lpwstr/>
      </vt:variant>
      <vt:variant>
        <vt:i4>262175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consultantplus://offline/main?base=RLAW049;n=48491;fld=134;dst=100189</vt:lpwstr>
      </vt:variant>
      <vt:variant>
        <vt:lpwstr/>
      </vt:variant>
      <vt:variant>
        <vt:i4>1048588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http://pravo-search.minjust.ru/bigs/showDocument.html?id=03CF0FB8-17D5-46F6-A5EC-D1642676534B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1048586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http://pravo-search.minjust.ru/bigs/showDocument.html?id=23958180-29E7-443B-B17E-59D22AD18B82</vt:lpwstr>
      </vt:variant>
      <vt:variant>
        <vt:lpwstr/>
      </vt:variant>
      <vt:variant>
        <vt:i4>4325380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http://pravo-search.minjust.ru/bigs/showDocument.html?id=0A02E7AB-81DC-427B-9BB7-ABFB1E14BDF3</vt:lpwstr>
      </vt:variant>
      <vt:variant>
        <vt:lpwstr/>
      </vt:variant>
      <vt:variant>
        <vt:i4>4259924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http://pravo-search.minjust.ru/bigs/showDocument.html?id=9CF2F1C3-393D-4051-A52D-9923B0E51C0C</vt:lpwstr>
      </vt:variant>
      <vt:variant>
        <vt:lpwstr/>
      </vt:variant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http://pravo-search.minjust.ru/bigs/showDocument.html?id=BEDB8D87-FB71-47D6-A08B-7000CAA8861A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оппо</dc:creator>
  <cp:lastModifiedBy>Главбух</cp:lastModifiedBy>
  <cp:revision>10</cp:revision>
  <dcterms:created xsi:type="dcterms:W3CDTF">2018-07-12T07:18:00Z</dcterms:created>
  <dcterms:modified xsi:type="dcterms:W3CDTF">2018-07-20T06:49:00Z</dcterms:modified>
</cp:coreProperties>
</file>