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9" w:rsidRPr="00E63317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﻿</w:t>
      </w:r>
    </w:p>
    <w:p w:rsidR="000B46BF" w:rsidRPr="00E63317" w:rsidRDefault="000B46BF" w:rsidP="000B46B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aps/>
          <w:spacing w:val="-20"/>
          <w:sz w:val="28"/>
          <w:szCs w:val="28"/>
          <w:lang w:eastAsia="ru-RU"/>
        </w:rPr>
        <w:t>Проект</w:t>
      </w:r>
    </w:p>
    <w:p w:rsidR="000B46BF" w:rsidRPr="00E63317" w:rsidRDefault="000B46BF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B46BF" w:rsidRPr="00E63317" w:rsidRDefault="00B2176A" w:rsidP="000B46B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Новгородская область Валдайский</w:t>
      </w:r>
      <w:r w:rsidR="000B46BF" w:rsidRPr="00E63317">
        <w:rPr>
          <w:rFonts w:ascii="Times New Roman" w:hAnsi="Times New Roman"/>
          <w:b/>
          <w:sz w:val="28"/>
          <w:szCs w:val="28"/>
          <w:lang w:eastAsia="ru-RU"/>
        </w:rPr>
        <w:t xml:space="preserve"> район</w:t>
      </w:r>
    </w:p>
    <w:p w:rsidR="000B46BF" w:rsidRPr="00E63317" w:rsidRDefault="000B46BF" w:rsidP="000B46BF">
      <w:pPr>
        <w:spacing w:after="0" w:line="12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46BF" w:rsidRPr="00E63317" w:rsidRDefault="000B46BF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0B46BF" w:rsidRPr="00E63317" w:rsidRDefault="00B2176A" w:rsidP="000B46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СЕМЁНОВЩИНСКОГО</w:t>
      </w:r>
      <w:r w:rsidR="000B46BF" w:rsidRPr="00E63317">
        <w:rPr>
          <w:rFonts w:ascii="Times New Roman" w:hAnsi="Times New Roman"/>
          <w:b/>
          <w:sz w:val="28"/>
          <w:szCs w:val="28"/>
          <w:lang w:eastAsia="ru-RU"/>
        </w:rPr>
        <w:t xml:space="preserve">  СЕЛЬКОГО  ПОСЕЛЕНИЯ</w:t>
      </w:r>
    </w:p>
    <w:p w:rsidR="000B46BF" w:rsidRPr="00E63317" w:rsidRDefault="000B46BF" w:rsidP="000B46BF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  <w:lang w:eastAsia="ru-RU"/>
        </w:rPr>
      </w:pPr>
    </w:p>
    <w:p w:rsidR="000B46BF" w:rsidRPr="00E63317" w:rsidRDefault="000B46BF" w:rsidP="000B46BF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0B46BF" w:rsidRPr="00E63317" w:rsidRDefault="000B46BF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от                  №</w:t>
      </w:r>
    </w:p>
    <w:p w:rsidR="000B46BF" w:rsidRPr="00E63317" w:rsidRDefault="00B2176A" w:rsidP="000B46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емёновщина</w:t>
      </w:r>
      <w:proofErr w:type="spellEnd"/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spellStart"/>
      <w:r w:rsidRPr="00E63317">
        <w:rPr>
          <w:rFonts w:ascii="Times New Roman" w:hAnsi="Times New Roman"/>
          <w:b/>
          <w:sz w:val="28"/>
          <w:szCs w:val="28"/>
          <w:lang w:eastAsia="ru-RU"/>
        </w:rPr>
        <w:t>адми</w:t>
      </w:r>
      <w:proofErr w:type="spellEnd"/>
      <w:r w:rsidRPr="00E63317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E63317">
        <w:rPr>
          <w:rFonts w:ascii="Times New Roman" w:hAnsi="Times New Roman"/>
          <w:b/>
          <w:sz w:val="28"/>
          <w:szCs w:val="28"/>
          <w:lang w:eastAsia="ru-RU"/>
        </w:rPr>
        <w:t>нистративного</w:t>
      </w:r>
      <w:proofErr w:type="spellEnd"/>
      <w:r w:rsidRPr="00E63317">
        <w:rPr>
          <w:rFonts w:ascii="Times New Roman" w:hAnsi="Times New Roman"/>
          <w:b/>
          <w:sz w:val="28"/>
          <w:szCs w:val="28"/>
          <w:lang w:eastAsia="ru-RU"/>
        </w:rPr>
        <w:t xml:space="preserve"> регламента по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предоставлению </w:t>
      </w:r>
      <w:proofErr w:type="spellStart"/>
      <w:r w:rsidRPr="00E63317">
        <w:rPr>
          <w:rFonts w:ascii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E63317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63317">
        <w:rPr>
          <w:rFonts w:ascii="Times New Roman" w:hAnsi="Times New Roman"/>
          <w:b/>
          <w:sz w:val="28"/>
          <w:szCs w:val="28"/>
          <w:lang w:eastAsia="ru-RU"/>
        </w:rPr>
        <w:t>ной услуги «</w:t>
      </w:r>
      <w:r w:rsidRPr="00E63317">
        <w:rPr>
          <w:rFonts w:ascii="Times New Roman" w:hAnsi="Times New Roman"/>
          <w:b/>
          <w:sz w:val="28"/>
          <w:szCs w:val="28"/>
        </w:rPr>
        <w:t>Принятие решения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63317">
        <w:rPr>
          <w:rFonts w:ascii="Times New Roman" w:hAnsi="Times New Roman"/>
          <w:b/>
          <w:sz w:val="28"/>
          <w:szCs w:val="28"/>
        </w:rPr>
        <w:t xml:space="preserve">о подготовке документации по 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hAnsi="Times New Roman"/>
          <w:b/>
          <w:sz w:val="28"/>
          <w:szCs w:val="28"/>
        </w:rPr>
        <w:t>планировке территории</w:t>
      </w:r>
      <w:r w:rsidRPr="00E6331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0B46BF" w:rsidRPr="00E63317" w:rsidRDefault="000B46BF" w:rsidP="000B46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 </w:t>
      </w:r>
      <w:hyperlink r:id="rId4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Градостроительным</w:t>
        </w:r>
        <w:r w:rsidR="00E63317"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</w:t>
        </w:r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 xml:space="preserve"> кодексом</w:t>
        </w:r>
      </w:hyperlink>
      <w:r w:rsidR="00E63317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Федеральным законом от 27 июля 2010 года</w:t>
      </w:r>
      <w:r w:rsid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организ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администрации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 </w:t>
      </w:r>
      <w:r w:rsidR="00D41DEA" w:rsidRPr="00D41DEA">
        <w:rPr>
          <w:rFonts w:ascii="Times New Roman" w:hAnsi="Times New Roman"/>
          <w:sz w:val="28"/>
          <w:szCs w:val="28"/>
        </w:rPr>
        <w:t>№57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от </w:t>
      </w:r>
      <w:r w:rsidR="00D41DEA"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.12.2010 г. «Об утверждении</w:t>
      </w:r>
      <w:r w:rsidR="00E63317"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Порядка разработки и утверждения админ</w:t>
      </w:r>
      <w:r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D41D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стративных регламентов исполнения муниципальных функций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(предоставл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муниципальных услуг)», </w:t>
      </w:r>
      <w:r w:rsidR="00480736" w:rsidRPr="00E63317">
        <w:rPr>
          <w:rFonts w:ascii="Times New Roman" w:hAnsi="Times New Roman"/>
          <w:color w:val="000000"/>
          <w:sz w:val="28"/>
          <w:szCs w:val="28"/>
        </w:rPr>
        <w:t>Положением о порядке подготовки и утвержд</w:t>
      </w:r>
      <w:r w:rsidR="00480736" w:rsidRPr="00E63317">
        <w:rPr>
          <w:rFonts w:ascii="Times New Roman" w:hAnsi="Times New Roman"/>
          <w:color w:val="000000"/>
          <w:sz w:val="28"/>
          <w:szCs w:val="28"/>
        </w:rPr>
        <w:t>е</w:t>
      </w:r>
      <w:r w:rsidR="00480736" w:rsidRPr="00E63317">
        <w:rPr>
          <w:rFonts w:ascii="Times New Roman" w:hAnsi="Times New Roman"/>
          <w:color w:val="000000"/>
          <w:sz w:val="28"/>
          <w:szCs w:val="28"/>
        </w:rPr>
        <w:t>ния документации по п</w:t>
      </w:r>
      <w:r w:rsidR="00B2176A">
        <w:rPr>
          <w:rFonts w:ascii="Times New Roman" w:hAnsi="Times New Roman"/>
          <w:color w:val="000000"/>
          <w:sz w:val="28"/>
          <w:szCs w:val="28"/>
        </w:rPr>
        <w:t>ланировке территории Семёновщинского</w:t>
      </w:r>
      <w:r w:rsidR="00480736" w:rsidRPr="00E63317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hyperlink r:id="rId6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Уставом</w:t>
        </w:r>
      </w:hyperlink>
      <w:r w:rsid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Семёновщинского</w:t>
      </w:r>
      <w:proofErr w:type="gramEnd"/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Валдайского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района Новгородской области</w:t>
      </w:r>
    </w:p>
    <w:p w:rsidR="00387619" w:rsidRPr="00E63317" w:rsidRDefault="00387619" w:rsidP="000B46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0B46BF" w:rsidRPr="00E63317" w:rsidRDefault="000B46BF" w:rsidP="000B46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619" w:rsidRPr="00E63317" w:rsidRDefault="00B2176A" w:rsidP="00B2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 «</w:t>
      </w:r>
      <w:r w:rsidR="000B46BF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подготовке документации по план</w:t>
      </w:r>
      <w:r w:rsidR="000B46BF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B46BF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ровке территории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далее (административный регламент).</w:t>
      </w:r>
    </w:p>
    <w:p w:rsidR="00387619" w:rsidRPr="00E63317" w:rsidRDefault="00B2176A" w:rsidP="00B2176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Опубликовать постан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овление в бюллетене 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Семёновщинский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вестник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 разместить на официальном сайте Администрац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Семёновщинского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поселения.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B46BF" w:rsidRPr="00E63317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0736" w:rsidRPr="00E63317" w:rsidRDefault="00480736" w:rsidP="004807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подготовил и завизировал</w:t>
      </w:r>
    </w:p>
    <w:p w:rsidR="00480736" w:rsidRPr="00E63317" w:rsidRDefault="00D41DEA" w:rsidP="00480736">
      <w:pPr>
        <w:tabs>
          <w:tab w:val="left" w:pos="687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</w:t>
      </w:r>
      <w:r w:rsidR="00B2176A">
        <w:rPr>
          <w:rFonts w:ascii="Times New Roman" w:eastAsia="Times New Roman" w:hAnsi="Times New Roman"/>
          <w:sz w:val="28"/>
          <w:szCs w:val="28"/>
          <w:lang w:eastAsia="ru-RU"/>
        </w:rPr>
        <w:t>Главы сельского поселения</w:t>
      </w:r>
      <w:r w:rsidR="00B2176A">
        <w:rPr>
          <w:rFonts w:ascii="Times New Roman" w:eastAsia="Times New Roman" w:hAnsi="Times New Roman"/>
          <w:sz w:val="28"/>
          <w:szCs w:val="28"/>
          <w:lang w:eastAsia="ru-RU"/>
        </w:rPr>
        <w:tab/>
        <w:t>Л.И.Кожевникова</w:t>
      </w:r>
    </w:p>
    <w:p w:rsidR="00E63317" w:rsidRPr="00E63317" w:rsidRDefault="00E63317" w:rsidP="00E63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3317" w:rsidRPr="00E63317" w:rsidRDefault="00E63317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6A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6A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6A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6A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176A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63317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387619" w:rsidRPr="00E63317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87619" w:rsidRPr="00E63317" w:rsidRDefault="00B2176A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Семёновщинского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387619" w:rsidRPr="00E63317" w:rsidRDefault="00387619" w:rsidP="000B46BF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0B46BF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№ </w:t>
      </w:r>
    </w:p>
    <w:p w:rsidR="000B46BF" w:rsidRDefault="000B46B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2176A" w:rsidRPr="00E63317" w:rsidRDefault="00B2176A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7619" w:rsidRPr="00E63317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387619" w:rsidRPr="00E63317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 «</w:t>
      </w:r>
      <w:r w:rsidR="000B46BF"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0B46BF" w:rsidRPr="00E63317" w:rsidRDefault="000B46BF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619" w:rsidRDefault="00387619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Par39"/>
      <w:bookmarkEnd w:id="0"/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A004E" w:rsidRPr="00E63317" w:rsidRDefault="00AA004E" w:rsidP="000B46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Pr="00E63317" w:rsidRDefault="00387619" w:rsidP="00AC7F5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" w:name="Par41"/>
      <w:bookmarkEnd w:id="1"/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1.1. Предмет регулирования Административного регламента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1.1.1. Административный регламент предоставления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«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подготовке документации по планировке терр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тории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– Административный регламент) разработан в целях повыш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качества предоставления муниципальной услуги, определяет сроки и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следовательность административных процедур при предоставлении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 «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подготовке документации по план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48073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ровке территории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– муниципальная услуга).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1.1.2.</w:t>
      </w:r>
      <w:r w:rsid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Предметом регулирования настоящего Административного регл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 являются отношения, возникающие между заявителями и Админис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рацией Семёновщинского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 в лице специалиста, ответс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венного за предоставление муниципальной услуги, связанные с предоставл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муниципальной услуги.</w:t>
      </w:r>
    </w:p>
    <w:p w:rsidR="0018200A" w:rsidRDefault="0018200A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176A" w:rsidRPr="00E63317" w:rsidRDefault="00B2176A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Pr="00E63317" w:rsidRDefault="00387619" w:rsidP="0018200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1.2. Круг заявителей</w:t>
      </w:r>
    </w:p>
    <w:p w:rsidR="0018200A" w:rsidRPr="00E63317" w:rsidRDefault="0018200A" w:rsidP="00182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1.2.1. Заявителями, имеющими право на получение муниципальной у</w:t>
      </w:r>
      <w:r w:rsidRPr="00E63317">
        <w:rPr>
          <w:rFonts w:ascii="Times New Roman" w:hAnsi="Times New Roman" w:cs="Times New Roman"/>
          <w:sz w:val="28"/>
          <w:szCs w:val="28"/>
        </w:rPr>
        <w:t>с</w:t>
      </w:r>
      <w:r w:rsidRPr="00E63317">
        <w:rPr>
          <w:rFonts w:ascii="Times New Roman" w:hAnsi="Times New Roman" w:cs="Times New Roman"/>
          <w:sz w:val="28"/>
          <w:szCs w:val="28"/>
        </w:rPr>
        <w:t xml:space="preserve">луги, являются юридические и физические лица, обратившиеся с заявлением о предоставлении муниципальной услуги, в т.ч. </w:t>
      </w:r>
      <w:r w:rsidRPr="00E63317">
        <w:rPr>
          <w:rFonts w:ascii="Times New Roman" w:hAnsi="Times New Roman" w:cs="Times New Roman"/>
          <w:bCs/>
          <w:sz w:val="28"/>
          <w:szCs w:val="28"/>
        </w:rPr>
        <w:t>физическое или юридическое лицо, с которыми заключен договор аренды земельного участка для его ко</w:t>
      </w:r>
      <w:r w:rsidRPr="00E63317">
        <w:rPr>
          <w:rFonts w:ascii="Times New Roman" w:hAnsi="Times New Roman" w:cs="Times New Roman"/>
          <w:bCs/>
          <w:sz w:val="28"/>
          <w:szCs w:val="28"/>
        </w:rPr>
        <w:t>м</w:t>
      </w:r>
      <w:r w:rsidRPr="00E63317">
        <w:rPr>
          <w:rFonts w:ascii="Times New Roman" w:hAnsi="Times New Roman" w:cs="Times New Roman"/>
          <w:bCs/>
          <w:sz w:val="28"/>
          <w:szCs w:val="28"/>
        </w:rPr>
        <w:t>плексного освоения в целях жилищного строительства либо договор о разв</w:t>
      </w:r>
      <w:r w:rsidRPr="00E63317">
        <w:rPr>
          <w:rFonts w:ascii="Times New Roman" w:hAnsi="Times New Roman" w:cs="Times New Roman"/>
          <w:bCs/>
          <w:sz w:val="28"/>
          <w:szCs w:val="28"/>
        </w:rPr>
        <w:t>и</w:t>
      </w:r>
      <w:r w:rsidRPr="00E63317">
        <w:rPr>
          <w:rFonts w:ascii="Times New Roman" w:hAnsi="Times New Roman" w:cs="Times New Roman"/>
          <w:bCs/>
          <w:sz w:val="28"/>
          <w:szCs w:val="28"/>
        </w:rPr>
        <w:t>тии застроенной территории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E63317">
        <w:rPr>
          <w:rFonts w:ascii="Times New Roman" w:hAnsi="Times New Roman" w:cs="Times New Roman"/>
          <w:sz w:val="28"/>
          <w:szCs w:val="28"/>
        </w:rPr>
        <w:t>.</w:t>
      </w:r>
    </w:p>
    <w:p w:rsidR="0018200A" w:rsidRPr="00E63317" w:rsidRDefault="0018200A" w:rsidP="00182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</w:t>
      </w:r>
      <w:r w:rsidRPr="00E63317">
        <w:rPr>
          <w:rFonts w:ascii="Times New Roman" w:hAnsi="Times New Roman" w:cs="Times New Roman"/>
          <w:sz w:val="28"/>
          <w:szCs w:val="28"/>
        </w:rPr>
        <w:t>ь</w:t>
      </w:r>
      <w:r w:rsidRPr="00E63317">
        <w:rPr>
          <w:rFonts w:ascii="Times New Roman" w:hAnsi="Times New Roman" w:cs="Times New Roman"/>
          <w:sz w:val="28"/>
          <w:szCs w:val="28"/>
        </w:rPr>
        <w:t>ством Российской Федерации либо в силу наделения их заявителем в поря</w:t>
      </w:r>
      <w:r w:rsidRPr="00E63317">
        <w:rPr>
          <w:rFonts w:ascii="Times New Roman" w:hAnsi="Times New Roman" w:cs="Times New Roman"/>
          <w:sz w:val="28"/>
          <w:szCs w:val="28"/>
        </w:rPr>
        <w:t>д</w:t>
      </w:r>
      <w:r w:rsidRPr="00E63317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Федерации, соответс</w:t>
      </w:r>
      <w:r w:rsidRPr="00E63317">
        <w:rPr>
          <w:rFonts w:ascii="Times New Roman" w:hAnsi="Times New Roman" w:cs="Times New Roman"/>
          <w:sz w:val="28"/>
          <w:szCs w:val="28"/>
        </w:rPr>
        <w:t>т</w:t>
      </w:r>
      <w:r w:rsidRPr="00E63317">
        <w:rPr>
          <w:rFonts w:ascii="Times New Roman" w:hAnsi="Times New Roman" w:cs="Times New Roman"/>
          <w:sz w:val="28"/>
          <w:szCs w:val="28"/>
        </w:rPr>
        <w:t>вующими полномочиями.</w:t>
      </w:r>
    </w:p>
    <w:p w:rsidR="0002295C" w:rsidRPr="00E63317" w:rsidRDefault="0002295C" w:rsidP="001820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76A" w:rsidRDefault="00B2176A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2176A" w:rsidRDefault="00B2176A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7F5A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1.3. Требования к порядку </w:t>
      </w:r>
    </w:p>
    <w:p w:rsidR="00AC7F5A" w:rsidRPr="00E63317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информирования о предоставлении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 Порядок информирования о предоставлении муниципальной усл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ждения Администрации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 (далее – Уполномоченный орган):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 Уполномоченного органа: 175435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Новгородская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ласть, Валдайский  район, </w:t>
      </w:r>
      <w:proofErr w:type="spellStart"/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емёновщина</w:t>
      </w:r>
      <w:proofErr w:type="spellEnd"/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ул.Центральная, д.104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7619" w:rsidRPr="00E63317" w:rsidRDefault="00B2176A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Телефон/факс: 8 (816-66) 42-135/ 8(816-66)42-135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тронной почты: </w:t>
      </w:r>
      <w:proofErr w:type="spellStart"/>
      <w:r w:rsidR="00B217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centradm</w:t>
      </w:r>
      <w:proofErr w:type="spellEnd"/>
      <w:r w:rsidR="00B2176A"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</w:p>
    <w:p w:rsidR="00387619" w:rsidRPr="00B2176A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 для информирования по вопросам, связанным с предоставлен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услуги: 8 (816-6</w:t>
      </w:r>
      <w:r w:rsidR="00B2176A"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42-</w:t>
      </w:r>
      <w:r w:rsidR="00B2176A" w:rsidRPr="00B217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2551"/>
        <w:gridCol w:w="1985"/>
        <w:gridCol w:w="2375"/>
      </w:tblGrid>
      <w:tr w:rsidR="00387619" w:rsidRPr="00E63317" w:rsidTr="002E1D96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Уполномоченн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 органа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 специалиста, пр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доставляющего у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</w:t>
            </w:r>
            <w:r w:rsidR="002E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ё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</w:t>
            </w:r>
            <w:r w:rsidR="002E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ста, предо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тавляющего услугу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Справочные т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лефоны специ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листа, предоста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ляющего</w:t>
            </w:r>
            <w:r w:rsidR="002E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услугу</w:t>
            </w:r>
          </w:p>
        </w:tc>
      </w:tr>
      <w:tr w:rsidR="00387619" w:rsidRPr="00E63317" w:rsidTr="002E1D96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96" w:rsidRDefault="00B2176A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387619" w:rsidRPr="00E63317" w:rsidRDefault="00B2176A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Семёновщинского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2E1D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D96" w:rsidRDefault="002E1D96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175435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Новгоро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ласть, 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87619" w:rsidRPr="00E63317" w:rsidRDefault="002E1D96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Валдайский 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емёновщина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ул.Центральная, д.104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2E1D96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Понедельник, среда: 8.30 - 16.3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0;</w:t>
            </w:r>
          </w:p>
          <w:p w:rsidR="00387619" w:rsidRPr="00E63317" w:rsidRDefault="002E1D96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на обед: 12.00 - 13</w:t>
            </w:r>
            <w:r w:rsidR="00387619"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19" w:rsidRPr="00E63317" w:rsidRDefault="002E1D96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(816-66) 42-135</w:t>
            </w:r>
          </w:p>
        </w:tc>
      </w:tr>
    </w:tbl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предоставлении муниципальной услуги размещается на официальном с</w:t>
      </w:r>
      <w:r w:rsidR="002E1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айте Администрации 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 в информационно-телекоммуникационной сети «Интернет» (далее - сеть «Интер</w:t>
      </w:r>
      <w:r w:rsidR="002E1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нет»): http://www.</w:t>
      </w:r>
      <w:proofErr w:type="spellStart"/>
      <w:r w:rsidR="002E1D9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cemadm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ru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федеральной государственной информационной системы "Ед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портал государственных и муниципальных услуг (функций)": www.gosuslugi.ru (далее - Единый портал).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региональной государственной информационной системы "По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 государственных и муниципальных услуг (функций) Новгородской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ласти": http://uslugi.novreg.ru (далее - Региональный портал).</w:t>
      </w:r>
    </w:p>
    <w:p w:rsidR="00387619" w:rsidRPr="002E1D96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 государственного областного автономного учрежд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«Многофункциональный центр предоставления государственных и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услуг», с которым заключено соглашение о взаимодействии (далее - МФЦ): </w:t>
      </w:r>
      <w:r w:rsidR="002E1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Новгородская область,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E1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Валдай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</w:t>
      </w:r>
      <w:r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E1D96"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Гагарина, д.12/12</w:t>
      </w:r>
      <w:r w:rsidRPr="002E1D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387619" w:rsidRPr="00E63317" w:rsidRDefault="002E1D9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Почтовый адрес МФЦ: 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одская область,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Валдай, ул. Гагарина, д.12/12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Телефон/фак</w:t>
      </w:r>
      <w:r w:rsidR="00AE4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МФЦ: 8 (816-66) 2-18-19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 МФЦ:</w:t>
      </w:r>
      <w:r w:rsidR="00AE43FF" w:rsidRPr="00AE43FF">
        <w:rPr>
          <w:sz w:val="24"/>
          <w:szCs w:val="24"/>
        </w:rPr>
        <w:t xml:space="preserve"> </w:t>
      </w:r>
      <w:proofErr w:type="spellStart"/>
      <w:r w:rsidR="00AE43FF" w:rsidRPr="00AE43FF">
        <w:rPr>
          <w:sz w:val="28"/>
          <w:szCs w:val="28"/>
          <w:lang w:val="en-US"/>
        </w:rPr>
        <w:t>mfc</w:t>
      </w:r>
      <w:proofErr w:type="spellEnd"/>
      <w:r w:rsidR="00AE43FF" w:rsidRPr="00AE43FF">
        <w:rPr>
          <w:sz w:val="28"/>
          <w:szCs w:val="28"/>
        </w:rPr>
        <w:t>.</w:t>
      </w:r>
      <w:proofErr w:type="spellStart"/>
      <w:r w:rsidR="00AE43FF" w:rsidRPr="00AE43FF">
        <w:rPr>
          <w:sz w:val="28"/>
          <w:szCs w:val="28"/>
          <w:lang w:val="en-US"/>
        </w:rPr>
        <w:t>valday</w:t>
      </w:r>
      <w:proofErr w:type="spellEnd"/>
      <w:r w:rsidR="00AE43FF" w:rsidRPr="00AE43FF">
        <w:rPr>
          <w:sz w:val="28"/>
          <w:szCs w:val="28"/>
        </w:rPr>
        <w:t>@</w:t>
      </w:r>
      <w:proofErr w:type="spellStart"/>
      <w:r w:rsidR="00AE43FF" w:rsidRPr="00AE43FF">
        <w:rPr>
          <w:sz w:val="28"/>
          <w:szCs w:val="28"/>
          <w:lang w:val="en-US"/>
        </w:rPr>
        <w:t>gmail</w:t>
      </w:r>
      <w:proofErr w:type="spellEnd"/>
      <w:r w:rsidR="00AE43FF" w:rsidRPr="00AE43FF">
        <w:rPr>
          <w:sz w:val="28"/>
          <w:szCs w:val="28"/>
        </w:rPr>
        <w:t>.</w:t>
      </w:r>
      <w:r w:rsidR="00AE43FF" w:rsidRPr="00AE43FF">
        <w:rPr>
          <w:sz w:val="28"/>
          <w:szCs w:val="28"/>
          <w:lang w:val="en-US"/>
        </w:rPr>
        <w:t>com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МФЦ осуществляют прием заявлений по вопросам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доставления муниципальной услуги в соответствии с установленным граф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 работы МФЦ.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Перечень офисов многофункциональных центров предоставления гос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дарственных и муниципальных услуг, обращение в которые возможно для получения муниципальной услуги, </w:t>
      </w:r>
      <w:r w:rsidRPr="00AE43F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представлен в приложении № 1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щему административному регламенту.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1.3.2. Способы и порядок получения информации о правилах предоста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муниципальной услуги: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о правилах предоставления муниципальной услуги заяв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 может получить следующими способами: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телефонной, факсимильной связи;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электронной связи,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почтовой связи;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 в помещениях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 Уполномоченного органа, МФЦ: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1.3.3. 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информационных стендах в помещениях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1.3.4. Информирование по вопросам предоставления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осуществляется специалистами</w:t>
      </w:r>
      <w:r w:rsidR="0002295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органа, ответстве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за информирование.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 Уполномоченного органа, ответственные за информиров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ние, определяются должностными инструкциями специалистов Уполном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ченного органа, которые размещаются на официальном сайте Уполномоче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органа и на информационном стенде в помещении 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1.3.5. Информирование о правилах предоставления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осуществляется по следующим вопросам: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нахождения Уполномоченного органа, его структурных подразд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лений,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и муниципальные служащие Уполномоченного орг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на, уполномоченные предоставлять муниципальную услугу и номера ко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тактных телефонов;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график работы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официального сайта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электронной почты 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нормативные правовые акты по вопросам предоставления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в том числе, настоящий административный регламент (наимен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вание, номер, дата принятия нормативного правового акта);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административные процедуры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 формы контроля за предоставлением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отказа в предоставлении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досудебный и судебный порядок обжалования действий (бездействия) должностных лиц и муниципальных служащих</w:t>
      </w:r>
      <w:r w:rsidR="0002295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органа,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ветственных за предоставление муниципальной услуги, а также решений, принятых в ходе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иная информация о деятельности Уполномоченного органа в соответс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вии с Федеральным законом от 9 февраля 2009 года </w:t>
      </w:r>
      <w:hyperlink r:id="rId7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8-ФЗ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 Информирование (консультирование) осуществляется специал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стами Уполномоченного органа,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проводится на русском языке в форме индивидуальн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 публичного информирования.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1.3.6.1. Индивидуальное устное информирование осуществляется дол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ностными лицами, ответственными за информирование, при обращении за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вителей за информацией лично или по телефону.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Специалист, ответственный за информирование, принимает все необх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димые меры для предоставления полного и оперативного ответа на поста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для подготовки ответа требуется продолжительное время, специ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лист, ответственный за информирование, может предложить заявителям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инфо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мирование, должен назвать фамилию, имя, отчество, занимаемую дол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 в Уполномоченном органе.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Устное информирование должно проводиться с учетом требований оф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жен кратко подвести итоги и перечислить меры, которые необходимо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нять (кто именно, когда и что должен сделать).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 на заявление предоставляется в простой, четкой форме, с указан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фамилии, имени, отчества, номера телефона исполнителя и подписывае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руководителем 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1.3.6.3. Публичное устное информирование осуществляется посредством привлечения средств массовой информации – радио. Выступления должн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стных лиц, ответственных за информирование в средствах массовой инфо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мации, согласовываются с руководителем 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правового акта об его утверждении: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средствах массовой информации;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официальных сайтах Уполномоченного органа, МФЦ;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Едином портале;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Региональном портале;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 в помещениях Уполномоченного органа, МФЦ.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1.3.6.5.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меру шрифта могут быть снижены (не менее № 10).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1.3.7. Заявитель имеет право обратиться в МФЦ в целях получения и</w:t>
      </w:r>
      <w:r w:rsidRPr="000841B3">
        <w:rPr>
          <w:rFonts w:ascii="Times New Roman" w:hAnsi="Times New Roman"/>
          <w:sz w:val="28"/>
          <w:szCs w:val="28"/>
          <w:lang w:eastAsia="ru-RU"/>
        </w:rPr>
        <w:t>н</w:t>
      </w:r>
      <w:r w:rsidRPr="000841B3">
        <w:rPr>
          <w:rFonts w:ascii="Times New Roman" w:hAnsi="Times New Roman"/>
          <w:sz w:val="28"/>
          <w:szCs w:val="28"/>
          <w:lang w:eastAsia="ru-RU"/>
        </w:rPr>
        <w:t>формации о ходе предоставления конкретной государственной и (или) мун</w:t>
      </w:r>
      <w:r w:rsidRPr="000841B3">
        <w:rPr>
          <w:rFonts w:ascii="Times New Roman" w:hAnsi="Times New Roman"/>
          <w:sz w:val="28"/>
          <w:szCs w:val="28"/>
          <w:lang w:eastAsia="ru-RU"/>
        </w:rPr>
        <w:t>и</w:t>
      </w:r>
      <w:r w:rsidRPr="000841B3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или о готовности д</w:t>
      </w:r>
      <w:r w:rsidRPr="000841B3">
        <w:rPr>
          <w:rFonts w:ascii="Times New Roman" w:hAnsi="Times New Roman"/>
          <w:sz w:val="28"/>
          <w:szCs w:val="28"/>
          <w:lang w:eastAsia="ru-RU"/>
        </w:rPr>
        <w:t>о</w:t>
      </w:r>
      <w:r w:rsidRPr="000841B3">
        <w:rPr>
          <w:rFonts w:ascii="Times New Roman" w:hAnsi="Times New Roman"/>
          <w:sz w:val="28"/>
          <w:szCs w:val="28"/>
          <w:lang w:eastAsia="ru-RU"/>
        </w:rPr>
        <w:t>кументов, являющихся результатом предоставления конкретной государс</w:t>
      </w:r>
      <w:r w:rsidRPr="000841B3">
        <w:rPr>
          <w:rFonts w:ascii="Times New Roman" w:hAnsi="Times New Roman"/>
          <w:sz w:val="28"/>
          <w:szCs w:val="28"/>
          <w:lang w:eastAsia="ru-RU"/>
        </w:rPr>
        <w:t>т</w:t>
      </w:r>
      <w:r w:rsidRPr="000841B3">
        <w:rPr>
          <w:rFonts w:ascii="Times New Roman" w:hAnsi="Times New Roman"/>
          <w:sz w:val="28"/>
          <w:szCs w:val="28"/>
          <w:lang w:eastAsia="ru-RU"/>
        </w:rPr>
        <w:t>венной и (или) муниципальной услуги, указанной в комплексном запросе. Указанная информация предоставляется многофункциональным центром: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в ходе личного приема заявителя;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по телефону;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по электронной почте.</w:t>
      </w:r>
    </w:p>
    <w:p w:rsidR="000841B3" w:rsidRPr="00E63317" w:rsidRDefault="000841B3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E63317">
        <w:rPr>
          <w:rFonts w:ascii="Times New Roman" w:hAnsi="Times New Roman"/>
          <w:sz w:val="28"/>
          <w:szCs w:val="28"/>
          <w:lang w:eastAsia="ru-RU"/>
        </w:rPr>
        <w:t>а</w:t>
      </w:r>
      <w:r w:rsidRPr="00E63317">
        <w:rPr>
          <w:rFonts w:ascii="Times New Roman" w:hAnsi="Times New Roman"/>
          <w:sz w:val="28"/>
          <w:szCs w:val="28"/>
          <w:lang w:eastAsia="ru-RU"/>
        </w:rPr>
        <w:t>том предоставления конкретной государственной и (или) муниципальной у</w:t>
      </w:r>
      <w:r w:rsidRPr="00E63317">
        <w:rPr>
          <w:rFonts w:ascii="Times New Roman" w:hAnsi="Times New Roman"/>
          <w:sz w:val="28"/>
          <w:szCs w:val="28"/>
          <w:lang w:eastAsia="ru-RU"/>
        </w:rPr>
        <w:t>с</w:t>
      </w:r>
      <w:r w:rsidRPr="00E63317">
        <w:rPr>
          <w:rFonts w:ascii="Times New Roman" w:hAnsi="Times New Roman"/>
          <w:sz w:val="28"/>
          <w:szCs w:val="28"/>
          <w:lang w:eastAsia="ru-RU"/>
        </w:rPr>
        <w:t>луги, указанной в комплексном запросе, посредством электронной почты, МФЦ обязан направить ответ заявителю не позднее рабочего дня, следующ</w:t>
      </w:r>
      <w:r w:rsidRPr="00E63317">
        <w:rPr>
          <w:rFonts w:ascii="Times New Roman" w:hAnsi="Times New Roman"/>
          <w:sz w:val="28"/>
          <w:szCs w:val="28"/>
          <w:lang w:eastAsia="ru-RU"/>
        </w:rPr>
        <w:t>е</w:t>
      </w:r>
      <w:r w:rsidRPr="00E63317">
        <w:rPr>
          <w:rFonts w:ascii="Times New Roman" w:hAnsi="Times New Roman"/>
          <w:sz w:val="28"/>
          <w:szCs w:val="28"/>
          <w:lang w:eastAsia="ru-RU"/>
        </w:rPr>
        <w:t>го за днем получения МФЦ указанного запроса</w:t>
      </w:r>
      <w:r w:rsidR="00AC7F5A">
        <w:rPr>
          <w:rFonts w:ascii="Times New Roman" w:hAnsi="Times New Roman"/>
          <w:sz w:val="28"/>
          <w:szCs w:val="28"/>
          <w:lang w:eastAsia="ru-RU"/>
        </w:rPr>
        <w:t>.</w:t>
      </w:r>
    </w:p>
    <w:p w:rsidR="0002295C" w:rsidRPr="00E63317" w:rsidRDefault="0002295C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3FF" w:rsidRDefault="00AE43FF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43FF" w:rsidRDefault="00AE43FF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43FF" w:rsidRDefault="00AE43FF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7619" w:rsidRPr="00E63317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II. Стандарт предоставления муниципальной услуги</w:t>
      </w:r>
    </w:p>
    <w:p w:rsidR="00AC7F5A" w:rsidRPr="00E63317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Наименование муниципальной услуги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2.1.1. Наименование муниципальной услуги «</w:t>
      </w:r>
      <w:r w:rsidR="0002295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по</w:t>
      </w:r>
      <w:r w:rsidR="0002295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02295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готовке документации по планировке территории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AC7F5A" w:rsidRPr="00E63317" w:rsidRDefault="00AC7F5A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7F5A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AC7F5A" w:rsidRPr="00E63317" w:rsidRDefault="00387619" w:rsidP="000229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предоставляющего муниципальную услугу, и его структурного по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разделения, ответственного за предоставление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Муниципальную услугу предоставляет Администр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E4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ция 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 Ответственным за предоставл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муниципальной услуги, явля</w:t>
      </w:r>
      <w:r w:rsidR="00AE43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 Администрация Семёновщинского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Документы, необходимые для предоставления муниципальной услуги, могут быть поданы через МФЦ.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Должностные лица, ответственные за предоставление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услуги, определяются решением Уполномоченного органа, которое размещается на официальном сайте Уполномоченного органа, на информ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ционном стенде в помещении 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 При предоставлении муниципальной услуги не допускается треб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от заявителя осуществления действий, в том числе согласований, нео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ляются необходимыми и обязательными для предоставления муниципальной услуги.</w:t>
      </w:r>
    </w:p>
    <w:p w:rsidR="00AC7F5A" w:rsidRPr="00E63317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2.3.Результат предоставления муниципальной услуги</w:t>
      </w:r>
    </w:p>
    <w:p w:rsidR="00083D09" w:rsidRPr="00E63317" w:rsidRDefault="00083D09" w:rsidP="00083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083D09" w:rsidRDefault="00083D09" w:rsidP="00083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E63317">
        <w:rPr>
          <w:rFonts w:ascii="Times New Roman" w:hAnsi="Times New Roman" w:cs="Times New Roman"/>
          <w:bCs/>
          <w:sz w:val="28"/>
          <w:szCs w:val="28"/>
        </w:rPr>
        <w:t xml:space="preserve"> (постановления) Администрации </w:t>
      </w:r>
      <w:r w:rsidR="00AE43FF">
        <w:rPr>
          <w:rFonts w:ascii="Times New Roman" w:hAnsi="Times New Roman" w:cs="Times New Roman"/>
          <w:bCs/>
          <w:sz w:val="28"/>
          <w:szCs w:val="28"/>
        </w:rPr>
        <w:t>Семёновщинского</w:t>
      </w:r>
      <w:r w:rsidR="00AC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317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 подготовке документации по планировке территории и направление копии постановления заявителю либо отказа в предоставлении муниципальной услуги и направление </w:t>
      </w:r>
      <w:r w:rsidR="00AC7F5A">
        <w:rPr>
          <w:rFonts w:ascii="Times New Roman" w:hAnsi="Times New Roman" w:cs="Times New Roman"/>
          <w:sz w:val="28"/>
          <w:szCs w:val="28"/>
        </w:rPr>
        <w:t>письменного отказа</w:t>
      </w:r>
      <w:r w:rsidRPr="00E63317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AC7F5A" w:rsidRPr="00E63317" w:rsidRDefault="00AC7F5A" w:rsidP="00083D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F5A" w:rsidRPr="00E63317" w:rsidRDefault="00387619" w:rsidP="00083D0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2.4.Срок предоставления муниципальной услуги</w:t>
      </w:r>
    </w:p>
    <w:p w:rsidR="00083D09" w:rsidRPr="00E63317" w:rsidRDefault="00083D09" w:rsidP="00083D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17">
        <w:rPr>
          <w:rFonts w:ascii="Times New Roman" w:hAnsi="Times New Roman" w:cs="Times New Roman"/>
          <w:color w:val="000000"/>
          <w:sz w:val="28"/>
          <w:szCs w:val="28"/>
        </w:rPr>
        <w:t xml:space="preserve">           Срок предоставления муниципальной услуги составляет </w:t>
      </w:r>
      <w:r w:rsidR="00E87B67" w:rsidRPr="00E63317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регистрации заявления, а в случае, если Заявителями являются лица, с кот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>рыми заключен договор аренды земельного участка для его комплексного освоения в целях жилищного строительства либо договор о развитии застр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>енной территории, – 14 дней со дня регистрации заявления.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представления заявителем документов, необходимых в соо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ветствии с нормативными правовыми актами для предоставления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услуги, через МФЦ срок принятия решения о предоставлении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 или об отказе в предоставлении муниципальной услуги исчисляется со дня 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поступления их в Уполномоченный орган.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исправления опечаток и ошибок, допущенных при оформлении 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кументов, выданных в результате предоставления муниципальной услуги, не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должен превышать 3 рабочих дней со дня обнаружения опечатки и (или) ошибки или получения от заявителя в письменной форме заявления об оп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чатке и (или) ошибке в записях.</w:t>
      </w:r>
    </w:p>
    <w:p w:rsidR="00E436B5" w:rsidRPr="00E63317" w:rsidRDefault="00E436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3FF" w:rsidRDefault="00AE43FF" w:rsidP="00A169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436B5" w:rsidRPr="00E63317" w:rsidRDefault="00387619" w:rsidP="00A169F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2.5. Перечень нормативных правовых актов, регулирующих отн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 (Российская газета, 1993, № 237);</w:t>
      </w:r>
    </w:p>
    <w:p w:rsidR="00387619" w:rsidRPr="00E63317" w:rsidRDefault="009369A2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tgtFrame="_blank" w:history="1">
        <w:r w:rsidR="00387619" w:rsidRPr="00E63317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кодексом</w:t>
        </w:r>
      </w:hyperlink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 (Собрание зак</w:t>
      </w:r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нодательства Российской Федерации, 2005, № 1, ст. 16);</w:t>
      </w:r>
    </w:p>
    <w:p w:rsidR="00387619" w:rsidRPr="00E63317" w:rsidRDefault="009369A2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tgtFrame="_blank" w:history="1">
        <w:r w:rsidR="00387619" w:rsidRPr="00E63317">
          <w:rPr>
            <w:rFonts w:ascii="Times New Roman" w:eastAsia="Times New Roman" w:hAnsi="Times New Roman"/>
            <w:sz w:val="28"/>
            <w:szCs w:val="28"/>
            <w:lang w:eastAsia="ru-RU"/>
          </w:rPr>
          <w:t>Земельным кодексом</w:t>
        </w:r>
      </w:hyperlink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 Российской Федерации (Собрание законодательс</w:t>
      </w:r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87619" w:rsidRPr="00E63317">
        <w:rPr>
          <w:rFonts w:ascii="Times New Roman" w:eastAsia="Times New Roman" w:hAnsi="Times New Roman"/>
          <w:sz w:val="28"/>
          <w:szCs w:val="28"/>
          <w:lang w:eastAsia="ru-RU"/>
        </w:rPr>
        <w:t>ва Российской Федерации, 2001, № 44, ст. 4147);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6 октября 2003 г. </w:t>
      </w:r>
      <w:hyperlink r:id="rId10" w:tgtFrame="_blank" w:history="1">
        <w:r w:rsidRPr="00E63317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 «Об общих при</w:t>
      </w: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 (С</w:t>
      </w: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sz w:val="28"/>
          <w:szCs w:val="28"/>
          <w:lang w:eastAsia="ru-RU"/>
        </w:rPr>
        <w:t>брание законодательства Российской Федерации, 2003, № 40, ст. 3822);</w:t>
      </w:r>
    </w:p>
    <w:p w:rsidR="00A169F6" w:rsidRPr="00E63317" w:rsidRDefault="00A169F6" w:rsidP="00E436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 от 05.05.2006, № 95);</w:t>
      </w:r>
    </w:p>
    <w:p w:rsidR="00A169F6" w:rsidRPr="00E63317" w:rsidRDefault="00A169F6" w:rsidP="00E436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Областным законом от 14 марта 2007 года № 57-ОЗ «О регулировании градостроительной деятельности на территории Новгородской области»;</w:t>
      </w:r>
    </w:p>
    <w:p w:rsidR="00A169F6" w:rsidRPr="00E63317" w:rsidRDefault="00A169F6" w:rsidP="00E436B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</w:t>
      </w:r>
      <w:r w:rsidRPr="00E63317">
        <w:rPr>
          <w:rFonts w:ascii="Times New Roman" w:hAnsi="Times New Roman"/>
          <w:sz w:val="28"/>
          <w:szCs w:val="28"/>
        </w:rPr>
        <w:t>о</w:t>
      </w:r>
      <w:r w:rsidRPr="00E63317">
        <w:rPr>
          <w:rFonts w:ascii="Times New Roman" w:hAnsi="Times New Roman"/>
          <w:sz w:val="28"/>
          <w:szCs w:val="28"/>
        </w:rPr>
        <w:t>нодательства Российской Федерации, 2010, № 31, статья 4179);</w:t>
      </w:r>
    </w:p>
    <w:p w:rsidR="00387619" w:rsidRPr="00E63317" w:rsidRDefault="00387619" w:rsidP="00E436B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27 июля 2006 г. </w:t>
      </w:r>
      <w:hyperlink r:id="rId11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152-ФЗ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 (Собрание законодательства Российской Федерации, 2006, № 31, ст. 3451);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8 сентября 2010 г. </w:t>
      </w:r>
      <w:hyperlink r:id="rId12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697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единой системе межведомственного электронного взаим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действия» (Собрание законодательства Российской Федерации, 2010, № 38, ст. 4823);</w:t>
      </w:r>
    </w:p>
    <w:p w:rsidR="00A169F6" w:rsidRPr="00E63317" w:rsidRDefault="00AE43F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Уставом Семёновщинского</w:t>
      </w:r>
      <w:r w:rsidR="00645AB8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Валдайского</w:t>
      </w:r>
      <w:r w:rsidR="00645AB8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</w:t>
      </w:r>
      <w:r w:rsidR="00645AB8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45AB8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 района Новгородской области;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ласти, другими областными законами, а также иными нормативными прав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выми актами Российской Федерации и органов государственной власти Но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городской области, муниципальными правовыми актами.</w:t>
      </w:r>
    </w:p>
    <w:p w:rsidR="00331F6D" w:rsidRPr="00E63317" w:rsidRDefault="00331F6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3FF" w:rsidRDefault="00AE43FF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43FF" w:rsidRDefault="00AE43FF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43FF" w:rsidRDefault="00AE43FF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43FF" w:rsidRDefault="00AE43FF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E43FF" w:rsidRDefault="00AE43FF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1F6D" w:rsidRDefault="00387619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2.6.Исчерпывающий перечень документов, необходимых </w:t>
      </w:r>
    </w:p>
    <w:p w:rsidR="00331F6D" w:rsidRPr="00E63317" w:rsidRDefault="00387619" w:rsidP="00645AB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соответствии с нормативными правовыми актами для предоста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ления муниципальной услуги и услуг, которые являются необходимыми и обязательными для предоставления муниципальной услуги, подлеж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щих представлению заявителем, способы их получения заявителем, в том числе в электронной форме, порядок их предоставления</w:t>
      </w:r>
    </w:p>
    <w:p w:rsidR="00645AB8" w:rsidRPr="00E63317" w:rsidRDefault="00387619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2.6.1.</w:t>
      </w:r>
      <w:r w:rsidR="00645AB8" w:rsidRPr="00E63317">
        <w:rPr>
          <w:rFonts w:ascii="Times New Roman" w:hAnsi="Times New Roman"/>
          <w:sz w:val="28"/>
          <w:szCs w:val="28"/>
        </w:rPr>
        <w:t xml:space="preserve"> Для оказания  муниципальной услуги лица, указанные в пункте 1.2. настоящего административного регламента, представляют:</w:t>
      </w:r>
    </w:p>
    <w:p w:rsidR="00645AB8" w:rsidRPr="00E63317" w:rsidRDefault="00645AB8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заявление о предоставлении муниципальной услуги с указанием необх</w:t>
      </w:r>
      <w:r w:rsidRPr="00E63317">
        <w:rPr>
          <w:rFonts w:ascii="Times New Roman" w:hAnsi="Times New Roman"/>
          <w:sz w:val="28"/>
          <w:szCs w:val="28"/>
        </w:rPr>
        <w:t>о</w:t>
      </w:r>
      <w:r w:rsidRPr="00E63317">
        <w:rPr>
          <w:rFonts w:ascii="Times New Roman" w:hAnsi="Times New Roman"/>
          <w:sz w:val="28"/>
          <w:szCs w:val="28"/>
        </w:rPr>
        <w:t>димых данных по форме согласно Приложению № 1 к настоящему админ</w:t>
      </w:r>
      <w:r w:rsidRPr="00E63317">
        <w:rPr>
          <w:rFonts w:ascii="Times New Roman" w:hAnsi="Times New Roman"/>
          <w:sz w:val="28"/>
          <w:szCs w:val="28"/>
        </w:rPr>
        <w:t>и</w:t>
      </w:r>
      <w:r w:rsidRPr="00E63317">
        <w:rPr>
          <w:rFonts w:ascii="Times New Roman" w:hAnsi="Times New Roman"/>
          <w:sz w:val="28"/>
          <w:szCs w:val="28"/>
        </w:rPr>
        <w:t>стративному регламенту</w:t>
      </w:r>
      <w:r w:rsidR="00331F6D">
        <w:rPr>
          <w:rFonts w:ascii="Times New Roman" w:hAnsi="Times New Roman"/>
          <w:sz w:val="28"/>
          <w:szCs w:val="28"/>
        </w:rPr>
        <w:t>;</w:t>
      </w:r>
    </w:p>
    <w:p w:rsidR="00387619" w:rsidRPr="00E63317" w:rsidRDefault="00387619" w:rsidP="0033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доверенность, выданную представителю заявителя, оформленную в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рядке, предусмотренном законодательством Российской Федерации (при представлении заявления представителем физического лица);</w:t>
      </w:r>
    </w:p>
    <w:p w:rsidR="00387619" w:rsidRPr="00E63317" w:rsidRDefault="00387619" w:rsidP="0033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юридического лица действовать от имени этого юридического лица, или копию этого док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мента, заверенную печатью (при наличии) и подписью руководителя этого юридического лица (при представлении заявления представителем юридич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 лица).</w:t>
      </w:r>
    </w:p>
    <w:p w:rsidR="00387619" w:rsidRDefault="00331F6D" w:rsidP="0033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2.6.2.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представления заявления при личном обращении заяв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31F6D" w:rsidRPr="00E63317" w:rsidRDefault="00331F6D" w:rsidP="00331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Заявление заполняется в одном экземпляре при помощи средств эле</w:t>
      </w:r>
      <w:r w:rsidRPr="00E63317">
        <w:rPr>
          <w:rFonts w:ascii="Times New Roman" w:hAnsi="Times New Roman"/>
          <w:sz w:val="28"/>
          <w:szCs w:val="28"/>
        </w:rPr>
        <w:t>к</w:t>
      </w:r>
      <w:r w:rsidRPr="00E63317">
        <w:rPr>
          <w:rFonts w:ascii="Times New Roman" w:hAnsi="Times New Roman"/>
          <w:sz w:val="28"/>
          <w:szCs w:val="28"/>
        </w:rPr>
        <w:t>тронно-вычислительной техники или от руки разборчиво чернилами черного или синего цвета и подписывается собственноручно заявителем, не допуск</w:t>
      </w:r>
      <w:r w:rsidRPr="00E63317">
        <w:rPr>
          <w:rFonts w:ascii="Times New Roman" w:hAnsi="Times New Roman"/>
          <w:sz w:val="28"/>
          <w:szCs w:val="28"/>
        </w:rPr>
        <w:t>а</w:t>
      </w:r>
      <w:r w:rsidRPr="00E63317">
        <w:rPr>
          <w:rFonts w:ascii="Times New Roman" w:hAnsi="Times New Roman"/>
          <w:sz w:val="28"/>
          <w:szCs w:val="28"/>
        </w:rPr>
        <w:t>ется исправление ошибок путем зачеркивания и с помощью корректирующих средств.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2.6.3. Лицо, имеющее право действовать без доверенности от имени юридического лица, сообщает реквизиты свидетельства о государственной регистрации юридического лица.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2.6.4.Документы, необходимые для предоставления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луги, могут быть поданы непосредственно в Уполномоченный орган, через МФЦ, почтовым отправлением, в форме электронных документов.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2.6.5. Для получения муниципальной услуги в электронном виде заяв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телям предоставляется возможность направить заявление и документы через портал федеральной информационной адресной системы в информационно-телекоммуникационной сети «Интернет» (далее - портал адресной системы), Единый портал, Региональный портал путем заполнения специальной инт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рактивной формы, которая обеспечивает идентификацию заявителя. На 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портале и Региональном портале, портале адресной системы применяе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автоматическая идентификация (нумерация) обращений, используется подсистема «Личный кабинет» для обеспечения однозначной и конфиденц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альной доставки промежуточных сообщений и ответа заявителю в электро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 виде.</w:t>
      </w:r>
    </w:p>
    <w:p w:rsidR="00834CA0" w:rsidRPr="00E63317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CA0" w:rsidRPr="00E63317" w:rsidRDefault="00387619" w:rsidP="006333F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2.7.Исчерпывающий перечень документов, необходимых в соотве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ствии с нормативными правовыми актами для предоставления муниц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лями, в том числе в электронной форме, порядок их представления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2.7.1.Документы, которые заявитель вправе представить по собственной инициативе, так как они подлежат представлению в рамках межведомстве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 информационного взаимодействия:</w:t>
      </w:r>
    </w:p>
    <w:p w:rsidR="00C03FC9" w:rsidRPr="00E63317" w:rsidRDefault="00C03FC9" w:rsidP="00C03FC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317">
        <w:rPr>
          <w:rFonts w:ascii="Times New Roman" w:hAnsi="Times New Roman" w:cs="Times New Roman"/>
          <w:bCs/>
          <w:sz w:val="28"/>
          <w:szCs w:val="28"/>
        </w:rPr>
        <w:t>- копия договора аренды земельного участка для его комплексного о</w:t>
      </w:r>
      <w:r w:rsidRPr="00E63317">
        <w:rPr>
          <w:rFonts w:ascii="Times New Roman" w:hAnsi="Times New Roman" w:cs="Times New Roman"/>
          <w:bCs/>
          <w:sz w:val="28"/>
          <w:szCs w:val="28"/>
        </w:rPr>
        <w:t>с</w:t>
      </w:r>
      <w:r w:rsidRPr="00E63317">
        <w:rPr>
          <w:rFonts w:ascii="Times New Roman" w:hAnsi="Times New Roman" w:cs="Times New Roman"/>
          <w:bCs/>
          <w:sz w:val="28"/>
          <w:szCs w:val="28"/>
        </w:rPr>
        <w:t>воения в целях жилищного строительства либо копия договора о развитии застроенной территории (предоставляется лицами, с которыми заключены такие договоры)</w:t>
      </w:r>
    </w:p>
    <w:p w:rsidR="00C03FC9" w:rsidRPr="00E63317" w:rsidRDefault="00C03FC9" w:rsidP="00C03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63317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или кадастровую выписку о земельном участке;</w:t>
      </w:r>
    </w:p>
    <w:p w:rsidR="00C03FC9" w:rsidRPr="00E63317" w:rsidRDefault="00C03FC9" w:rsidP="00C03F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(если заявителем является юридическое лицо).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2.7.2. В случае, если заявителем не были представлены самостоятельно документы, предусмотренные подпунктом 2.7.1 настоящего Администрати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регламента, указанные документы запрашиваются Уполномоченным органом в органах (учреждениях) посредством межведомственного инфо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мационного взаимодействия.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2.7.4. Непредставление заявителем документов, указанных в подпункте 2.7.1. настоящего Административного регламента, не является основанием для отказа заявителю в предоставлении муниципальной услуги.</w:t>
      </w:r>
    </w:p>
    <w:p w:rsidR="00834CA0" w:rsidRPr="00E63317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4CA0" w:rsidRPr="00E63317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2.8.Указание на запрет требовать от заявителя</w:t>
      </w:r>
    </w:p>
    <w:p w:rsidR="00387619" w:rsidRPr="00E63317" w:rsidRDefault="00834CA0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2.8.1. </w:t>
      </w:r>
      <w:r w:rsidR="0038761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требовать от заявителя: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доставлением</w:t>
      </w:r>
      <w:r w:rsidR="00C03FC9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услуги;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документов и информации, которые находятся в расп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ряжении органов, предоставляющих государственную услугу, иных госуда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ственных органов, органов местного самоуправления и организаций, в соо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ветствии с нормативными правовыми актами Российской Федерации, норм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субъектов Российской Федерации и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пальными правовыми актами, за исключением документов, указанных в ча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 6 статьи 7 Федерального закона от 27 июля 2010 года </w:t>
      </w:r>
      <w:hyperlink r:id="rId13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орг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657C95" w:rsidRPr="00E63317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C95" w:rsidRPr="00E63317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2.9.</w:t>
      </w:r>
      <w:r w:rsidR="00657C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</w:t>
      </w: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2.9.1.Основания для отказа в приеме документов отсутствуют.</w:t>
      </w:r>
    </w:p>
    <w:p w:rsidR="00657C95" w:rsidRPr="00E63317" w:rsidRDefault="00657C9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7C95" w:rsidRPr="00E63317" w:rsidRDefault="00387619" w:rsidP="00C03F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2.10.</w:t>
      </w:r>
      <w:r w:rsidR="00657C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Исчерпывающий перечень оснований ля приостановления или отказа в предоставлении муниципальной услуги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2.10.1.Основания для приостановления предоставления муниципальной услуги отсутствуют.</w:t>
      </w:r>
    </w:p>
    <w:p w:rsidR="005B1EF8" w:rsidRPr="00657C95" w:rsidRDefault="00D41DEA" w:rsidP="00D41D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B1EF8" w:rsidRPr="00E63317">
        <w:rPr>
          <w:rFonts w:ascii="Times New Roman" w:hAnsi="Times New Roman" w:cs="Times New Roman"/>
          <w:sz w:val="28"/>
          <w:szCs w:val="28"/>
        </w:rPr>
        <w:t xml:space="preserve">2.10.2. </w:t>
      </w:r>
      <w:r w:rsidR="005B1EF8" w:rsidRPr="00657C9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</w:t>
      </w:r>
      <w:r w:rsidR="005B1EF8" w:rsidRPr="00657C95">
        <w:rPr>
          <w:rFonts w:ascii="Times New Roman" w:hAnsi="Times New Roman" w:cs="Times New Roman"/>
          <w:sz w:val="28"/>
          <w:szCs w:val="28"/>
        </w:rPr>
        <w:t>у</w:t>
      </w:r>
      <w:r w:rsidR="005B1EF8" w:rsidRPr="00657C95">
        <w:rPr>
          <w:rFonts w:ascii="Times New Roman" w:hAnsi="Times New Roman" w:cs="Times New Roman"/>
          <w:sz w:val="28"/>
          <w:szCs w:val="28"/>
        </w:rPr>
        <w:t>ги являются:</w:t>
      </w:r>
    </w:p>
    <w:p w:rsidR="005B1EF8" w:rsidRPr="00E63317" w:rsidRDefault="005B1EF8" w:rsidP="005B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муниципал</w:t>
      </w:r>
      <w:r w:rsidRPr="00E63317">
        <w:rPr>
          <w:rFonts w:ascii="Times New Roman" w:hAnsi="Times New Roman" w:cs="Times New Roman"/>
          <w:sz w:val="28"/>
          <w:szCs w:val="28"/>
        </w:rPr>
        <w:t>ь</w:t>
      </w:r>
      <w:r w:rsidRPr="00E63317">
        <w:rPr>
          <w:rFonts w:ascii="Times New Roman" w:hAnsi="Times New Roman" w:cs="Times New Roman"/>
          <w:sz w:val="28"/>
          <w:szCs w:val="28"/>
        </w:rPr>
        <w:t>ная услуга находится в процессе исполнения по заявлению, зарегистрирова</w:t>
      </w:r>
      <w:r w:rsidRPr="00E63317">
        <w:rPr>
          <w:rFonts w:ascii="Times New Roman" w:hAnsi="Times New Roman" w:cs="Times New Roman"/>
          <w:sz w:val="28"/>
          <w:szCs w:val="28"/>
        </w:rPr>
        <w:t>н</w:t>
      </w:r>
      <w:r w:rsidRPr="00E63317">
        <w:rPr>
          <w:rFonts w:ascii="Times New Roman" w:hAnsi="Times New Roman" w:cs="Times New Roman"/>
          <w:sz w:val="28"/>
          <w:szCs w:val="28"/>
        </w:rPr>
        <w:t>ному ранее;</w:t>
      </w:r>
    </w:p>
    <w:p w:rsidR="005B1EF8" w:rsidRDefault="005B1EF8" w:rsidP="005B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sz w:val="28"/>
          <w:szCs w:val="28"/>
        </w:rPr>
        <w:t>- в отношении границ территории, указанных в заявлении, принято р</w:t>
      </w:r>
      <w:r w:rsidRPr="00E63317">
        <w:rPr>
          <w:rFonts w:ascii="Times New Roman" w:hAnsi="Times New Roman" w:cs="Times New Roman"/>
          <w:sz w:val="28"/>
          <w:szCs w:val="28"/>
        </w:rPr>
        <w:t>е</w:t>
      </w:r>
      <w:r w:rsidRPr="00E63317">
        <w:rPr>
          <w:rFonts w:ascii="Times New Roman" w:hAnsi="Times New Roman" w:cs="Times New Roman"/>
          <w:sz w:val="28"/>
          <w:szCs w:val="28"/>
        </w:rPr>
        <w:t>шение о подготовке документации по планировке.</w:t>
      </w:r>
    </w:p>
    <w:p w:rsidR="00516C06" w:rsidRPr="00E63317" w:rsidRDefault="00516C06" w:rsidP="005B1E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C06" w:rsidRPr="00E63317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2.11.Перечень услуг, которые являются необходимыми и обязател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B1EF8" w:rsidRPr="00E63317" w:rsidRDefault="005B1EF8" w:rsidP="005B1E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2.11.1. Перечень услуг, которые являются необходимыми и обязател</w:t>
      </w:r>
      <w:r w:rsidRPr="00E63317">
        <w:rPr>
          <w:rFonts w:ascii="Times New Roman" w:hAnsi="Times New Roman"/>
          <w:sz w:val="28"/>
          <w:szCs w:val="28"/>
        </w:rPr>
        <w:t>ь</w:t>
      </w:r>
      <w:r w:rsidRPr="00E63317">
        <w:rPr>
          <w:rFonts w:ascii="Times New Roman" w:hAnsi="Times New Roman"/>
          <w:sz w:val="28"/>
          <w:szCs w:val="28"/>
        </w:rPr>
        <w:t>ными для предоставления муниципальной услуги, отсутствует.</w:t>
      </w:r>
    </w:p>
    <w:p w:rsidR="00516C06" w:rsidRPr="00E63317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2.12.</w:t>
      </w:r>
      <w:r w:rsidR="00516C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Размер платы, взимаемой с заявителя при предоставлении м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ниципальной услуги, и способы ее взимания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2.12.1.Муниципальная услуга предоставляется бесплатно.</w:t>
      </w:r>
    </w:p>
    <w:p w:rsidR="000841B3" w:rsidRDefault="000841B3" w:rsidP="000B4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2.12.2. В случае внесения изменений в выданный по результатам пр</w:t>
      </w:r>
      <w:r w:rsidRPr="00E63317">
        <w:rPr>
          <w:rFonts w:ascii="Times New Roman" w:hAnsi="Times New Roman"/>
          <w:sz w:val="28"/>
          <w:szCs w:val="28"/>
        </w:rPr>
        <w:t>е</w:t>
      </w:r>
      <w:r w:rsidRPr="00E63317">
        <w:rPr>
          <w:rFonts w:ascii="Times New Roman" w:hAnsi="Times New Roman"/>
          <w:sz w:val="28"/>
          <w:szCs w:val="28"/>
        </w:rPr>
        <w:t>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516C06" w:rsidRPr="00E63317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2.13.Максимальный срок ожидания в очереди</w:t>
      </w:r>
    </w:p>
    <w:p w:rsidR="00516C06" w:rsidRPr="00E63317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 подаче запроса о предоставлении муниципальной услуги и при получении результата предоставленной муниципальной услуги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2.13.1. Максимальный срок ожидания в очереди при подаче заявления и документов, необходимых для предоставления муниципальной услуги, и при получении результата предоставления такой услуги не должен превышать 15 (пятнадцати) минут.</w:t>
      </w:r>
    </w:p>
    <w:p w:rsidR="00516C06" w:rsidRPr="00E63317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Default="00387619" w:rsidP="00516C0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2.14.Срок и порядок регистрации заявления </w:t>
      </w:r>
    </w:p>
    <w:p w:rsidR="00516C06" w:rsidRPr="00E63317" w:rsidRDefault="00387619" w:rsidP="00AA00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заявителя о предоставлении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2.14.1.Заявление заявителя о предоставлении муниципальной услуги 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гистрируется в день обращения заявителя за предоставлением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 в Уполномоченный орган.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2.14.2.Регистрация принятых документов производится в соответс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вующем журнале. На заявлении проставляется отметка с указанием даты приема и входящего номера регистрации.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2.14.3.</w:t>
      </w:r>
      <w:r w:rsidR="00516C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заявления заявителя о предоставлении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направленного заявителем в форме электронного документа с использованием портала адресной системы, Единого портала и Региональн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портала, осуществляется в день его поступления в Уполномоченный орган либо на следующий день в случае поступления заявления заявителя 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доставлении муниципальной услуги по окончании рабочего времени Упо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номоченного органа. В случае поступления заявления заявителя о предоста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лении муниципальной услуги в выходные или нерабочие праздничные дни его регистрация осуществляется в первый рабочий день Уполномоченного органа, следующий за выходным или нерабочим праздничным днем.</w:t>
      </w:r>
    </w:p>
    <w:p w:rsidR="00516C06" w:rsidRPr="00E63317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6C06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2.15.Требования к помещениям, в которых предоставляется мун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2.15.1.Рабочие кабинеты Уполномоченного органа должны соответств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вать санитарно-эпидемиологическим правилам и нормативам. Помещения должны быть оборудованы противопожарной системой и средствами пож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ротушения, средствами оповещения о возникновении чрезвычайной ситу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системой охраны.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2.15.2.Каждое рабочее место специалистов должно быть оборудовано персональным компьютером с возможностью доступа к необходимым 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2.15.3.Требования к размещению мест ожидания: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банкетками</w:t>
      </w:r>
      <w:proofErr w:type="spell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грузки и возможностей для их размещения в здании, но не может составлять менее 3 мест.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2.15.4.Требования к оформлению входа в здание: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табличкой (вывеской), содержащей следующую информацию: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работы;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указателями;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фасад здания (строения) должен быть оборудован осветительными приборами;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 которых не менее 10% мест (но не менее 1 места) должны быть предн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2.15.5.Требования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мационные листки).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2.15.6.Требования к местам приема заявителей: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онными табличками с указанием: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номера кабинета;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 перерыва на обед;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 для письма и раскладки документов.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2.15.7. В целях обеспечения конфиденциальности сведений о заявителе одним должностным лицом одновременно ведется прием только одного за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2.15.8.В здании, в котором предоставляется муниципальная услуга, со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даются условия для прохода инвалидов и маломобильных групп населения.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услуга, должны иметь расширенные прох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ды, позволяющие обеспечить беспрепятственный доступ инвалидов, включая инвалидов, использующих кресла-коляски, а также должны быть оборудов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 устройствами для озвучивания визуальной, текстовой информации. На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писи, знаки, иная текстовая и графическая информация дублируется знаками, выполненными рельефно-точечным шрифтом Брайля.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:rsidR="00516C06" w:rsidRPr="00E63317" w:rsidRDefault="00516C06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43FF" w:rsidRDefault="00AE43FF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2.16. Показатели доступности и качества предоставления муниц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пальной услуги, в том числе количество взаимодействий заявителя с должностными лицами органа местного самоуправления, предоста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ляющего муниципальную услугу, при предоставлении муниципальной услуги и их продолжительность, возможность получения муниципал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 услуги в МФЦ, возможность получения информации о ходе предо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тавления муниципальной услуги, в том числе с использованием инфо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мационно-коммуникационных технологий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2.16.1. Показателем качества и доступности муниципальной услуги 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ляется совокупность количественных и качественных параметров, позв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ляющих измерять, учитывать, контролировать и оценивать процесс и резул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 предоставления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2.16.2. Показатели доступности муниципальной услуги: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предоставления муниципальной услуги с использованием Регионального портала;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предоставления муниципальной услуги с использованием Единого портала.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2.16.3. Показателями качества предоставления муниципальной услуги являются: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степень удовлетворенности граждан качеством и доступностью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предоставляемой муниципальной услуги требованиям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стоящего Административного регламента;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обоснованных жалоб;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регистрация, учет и анализ жалоб и обращений в Администрации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ципального района.</w:t>
      </w:r>
    </w:p>
    <w:p w:rsidR="00AA004E" w:rsidRPr="00E63317" w:rsidRDefault="00AA004E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2.17. Иные требования, в том числе учитывающие особенности пр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доставления муниципальной услуги в МФЦ и особенности предоставл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ния муниципальной услуги в электронной форме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Регионального портала.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39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административному регламенту) на основ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заключенного Соглашения о взаимодействии между Администрацией муниципального района и государственным областным автономным учре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дением «Многофункциональный центр предоставления государственных и муниципальных услуг».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2.17.3. При обращении в электронной форме за предоставлением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 заявление и каждый прилагаемый к нему документ в эле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тронном виде подписываются усиленной квалифицированной электронной подписью заявителя при заполнении электронной формы на Едином портале, Региональном портале, портале адресной системы.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классов средств электронной подписи, которые допускаются к использованию при обращении за предоставлением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лучением муниципальной услуги и (или) предоставления такой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использования квалифицированной подписи при обращении за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лучением муниципальной услуги заявителю необходимо получить квалиф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цированный сертификат ключа проверки электронной подписи в удостов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ряющем центре, аккредитованном в порядке, установленном Федеральным законом от 6 апреля 2011 г. </w:t>
      </w:r>
      <w:hyperlink r:id="rId14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63-ФЗ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электронной подписи».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2.17.</w:t>
      </w:r>
      <w:r w:rsidR="00390DB5">
        <w:rPr>
          <w:rFonts w:ascii="Times New Roman" w:hAnsi="Times New Roman"/>
          <w:sz w:val="28"/>
          <w:szCs w:val="28"/>
          <w:lang w:eastAsia="ru-RU"/>
        </w:rPr>
        <w:t>4</w:t>
      </w:r>
      <w:r w:rsidRPr="000841B3">
        <w:rPr>
          <w:rFonts w:ascii="Times New Roman" w:hAnsi="Times New Roman"/>
          <w:sz w:val="28"/>
          <w:szCs w:val="28"/>
          <w:lang w:eastAsia="ru-RU"/>
        </w:rPr>
        <w:t>. Предоставление муниципальной услуги возможно при одн</w:t>
      </w:r>
      <w:r w:rsidRPr="000841B3">
        <w:rPr>
          <w:rFonts w:ascii="Times New Roman" w:hAnsi="Times New Roman"/>
          <w:sz w:val="28"/>
          <w:szCs w:val="28"/>
          <w:lang w:eastAsia="ru-RU"/>
        </w:rPr>
        <w:t>о</w:t>
      </w:r>
      <w:r w:rsidRPr="000841B3">
        <w:rPr>
          <w:rFonts w:ascii="Times New Roman" w:hAnsi="Times New Roman"/>
          <w:sz w:val="28"/>
          <w:szCs w:val="28"/>
          <w:lang w:eastAsia="ru-RU"/>
        </w:rPr>
        <w:t>кратном обращении заявителя в МФЦ с запросом о  предоставлении двух и более государственных и (или) муниципальных услуг (далее - комплексный запрос).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Одновременно с комплексным запросом заявитель подает в МФЦ д</w:t>
      </w:r>
      <w:r w:rsidRPr="000841B3">
        <w:rPr>
          <w:rFonts w:ascii="Times New Roman" w:hAnsi="Times New Roman"/>
          <w:sz w:val="28"/>
          <w:szCs w:val="28"/>
          <w:lang w:eastAsia="ru-RU"/>
        </w:rPr>
        <w:t>о</w:t>
      </w:r>
      <w:r w:rsidRPr="000841B3">
        <w:rPr>
          <w:rFonts w:ascii="Times New Roman" w:hAnsi="Times New Roman"/>
          <w:sz w:val="28"/>
          <w:szCs w:val="28"/>
          <w:lang w:eastAsia="ru-RU"/>
        </w:rPr>
        <w:t>кументы, предусмотренные пунктом 2.6. административного регламента.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Заявление и документы, предусмотренные пунктом 2.6. администр</w:t>
      </w:r>
      <w:r w:rsidRPr="000841B3">
        <w:rPr>
          <w:rFonts w:ascii="Times New Roman" w:hAnsi="Times New Roman"/>
          <w:sz w:val="28"/>
          <w:szCs w:val="28"/>
          <w:lang w:eastAsia="ru-RU"/>
        </w:rPr>
        <w:t>а</w:t>
      </w:r>
      <w:r w:rsidRPr="000841B3">
        <w:rPr>
          <w:rFonts w:ascii="Times New Roman" w:hAnsi="Times New Roman"/>
          <w:sz w:val="28"/>
          <w:szCs w:val="28"/>
          <w:lang w:eastAsia="ru-RU"/>
        </w:rPr>
        <w:t>тивного регламента, направляются МФЦ не позднее одного рабочего дня, следующего за днем получения комплексного запроса в Администрацию.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При поступлении в МФЦ документов, являющихся результатом пр</w:t>
      </w:r>
      <w:r w:rsidRPr="000841B3">
        <w:rPr>
          <w:rFonts w:ascii="Times New Roman" w:hAnsi="Times New Roman"/>
          <w:sz w:val="28"/>
          <w:szCs w:val="28"/>
          <w:lang w:eastAsia="ru-RU"/>
        </w:rPr>
        <w:t>е</w:t>
      </w:r>
      <w:r w:rsidRPr="000841B3">
        <w:rPr>
          <w:rFonts w:ascii="Times New Roman" w:hAnsi="Times New Roman"/>
          <w:sz w:val="28"/>
          <w:szCs w:val="28"/>
          <w:lang w:eastAsia="ru-RU"/>
        </w:rPr>
        <w:t>доставления муниципальной  услуги, МФЦ обеспечивает возможность выд</w:t>
      </w:r>
      <w:r w:rsidRPr="000841B3">
        <w:rPr>
          <w:rFonts w:ascii="Times New Roman" w:hAnsi="Times New Roman"/>
          <w:sz w:val="28"/>
          <w:szCs w:val="28"/>
          <w:lang w:eastAsia="ru-RU"/>
        </w:rPr>
        <w:t>а</w:t>
      </w:r>
      <w:r w:rsidRPr="000841B3">
        <w:rPr>
          <w:rFonts w:ascii="Times New Roman" w:hAnsi="Times New Roman"/>
          <w:sz w:val="28"/>
          <w:szCs w:val="28"/>
          <w:lang w:eastAsia="ru-RU"/>
        </w:rPr>
        <w:t>чи таких документов заявителю не позднее рабочего дня, следующего за днем поступления таких документов в МФЦ.</w:t>
      </w:r>
    </w:p>
    <w:p w:rsidR="000841B3" w:rsidRPr="000841B3" w:rsidRDefault="000841B3" w:rsidP="00084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41B3">
        <w:rPr>
          <w:rFonts w:ascii="Times New Roman" w:hAnsi="Times New Roman"/>
          <w:sz w:val="28"/>
          <w:szCs w:val="28"/>
          <w:lang w:eastAsia="ru-RU"/>
        </w:rPr>
        <w:t>Для обеспечения получения заявителем государственной и (или) мун</w:t>
      </w:r>
      <w:r w:rsidRPr="000841B3">
        <w:rPr>
          <w:rFonts w:ascii="Times New Roman" w:hAnsi="Times New Roman"/>
          <w:sz w:val="28"/>
          <w:szCs w:val="28"/>
          <w:lang w:eastAsia="ru-RU"/>
        </w:rPr>
        <w:t>и</w:t>
      </w:r>
      <w:r w:rsidRPr="000841B3">
        <w:rPr>
          <w:rFonts w:ascii="Times New Roman" w:hAnsi="Times New Roman"/>
          <w:sz w:val="28"/>
          <w:szCs w:val="28"/>
          <w:lang w:eastAsia="ru-RU"/>
        </w:rPr>
        <w:t>ципальной услуги, указанной в комплексном запросе, МФЦ действует в и</w:t>
      </w:r>
      <w:r w:rsidRPr="000841B3">
        <w:rPr>
          <w:rFonts w:ascii="Times New Roman" w:hAnsi="Times New Roman"/>
          <w:sz w:val="28"/>
          <w:szCs w:val="28"/>
          <w:lang w:eastAsia="ru-RU"/>
        </w:rPr>
        <w:t>н</w:t>
      </w:r>
      <w:r w:rsidRPr="000841B3">
        <w:rPr>
          <w:rFonts w:ascii="Times New Roman" w:hAnsi="Times New Roman"/>
          <w:sz w:val="28"/>
          <w:szCs w:val="28"/>
          <w:lang w:eastAsia="ru-RU"/>
        </w:rPr>
        <w:t>тересах заявителя без доверенности и направляет в Администрацию заявл</w:t>
      </w:r>
      <w:r w:rsidRPr="000841B3">
        <w:rPr>
          <w:rFonts w:ascii="Times New Roman" w:hAnsi="Times New Roman"/>
          <w:sz w:val="28"/>
          <w:szCs w:val="28"/>
          <w:lang w:eastAsia="ru-RU"/>
        </w:rPr>
        <w:t>е</w:t>
      </w:r>
      <w:r w:rsidRPr="000841B3">
        <w:rPr>
          <w:rFonts w:ascii="Times New Roman" w:hAnsi="Times New Roman"/>
          <w:sz w:val="28"/>
          <w:szCs w:val="28"/>
          <w:lang w:eastAsia="ru-RU"/>
        </w:rPr>
        <w:t>ние, подписанное уполномоченным работником МФЦ и скрепленное печ</w:t>
      </w:r>
      <w:r w:rsidRPr="000841B3">
        <w:rPr>
          <w:rFonts w:ascii="Times New Roman" w:hAnsi="Times New Roman"/>
          <w:sz w:val="28"/>
          <w:szCs w:val="28"/>
          <w:lang w:eastAsia="ru-RU"/>
        </w:rPr>
        <w:t>а</w:t>
      </w:r>
      <w:r w:rsidRPr="000841B3">
        <w:rPr>
          <w:rFonts w:ascii="Times New Roman" w:hAnsi="Times New Roman"/>
          <w:sz w:val="28"/>
          <w:szCs w:val="28"/>
          <w:lang w:eastAsia="ru-RU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0841B3">
        <w:rPr>
          <w:rFonts w:ascii="Times New Roman" w:hAnsi="Times New Roman"/>
          <w:sz w:val="28"/>
          <w:szCs w:val="28"/>
          <w:lang w:eastAsia="ru-RU"/>
        </w:rPr>
        <w:t>м</w:t>
      </w:r>
      <w:r w:rsidRPr="000841B3">
        <w:rPr>
          <w:rFonts w:ascii="Times New Roman" w:hAnsi="Times New Roman"/>
          <w:sz w:val="28"/>
          <w:szCs w:val="28"/>
          <w:lang w:eastAsia="ru-RU"/>
        </w:rPr>
        <w:t>плексного запроса. При этом не требуются составление и подписание таких заявлений заявителем.</w:t>
      </w:r>
    </w:p>
    <w:p w:rsidR="000841B3" w:rsidRDefault="000841B3" w:rsidP="000841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E63317">
        <w:rPr>
          <w:rFonts w:ascii="Times New Roman" w:hAnsi="Times New Roman"/>
          <w:sz w:val="28"/>
          <w:szCs w:val="28"/>
          <w:lang w:eastAsia="ru-RU"/>
        </w:rPr>
        <w:t>и</w:t>
      </w:r>
      <w:r w:rsidRPr="00E63317">
        <w:rPr>
          <w:rFonts w:ascii="Times New Roman" w:hAnsi="Times New Roman"/>
          <w:sz w:val="28"/>
          <w:szCs w:val="28"/>
          <w:lang w:eastAsia="ru-RU"/>
        </w:rPr>
        <w:t>тель, а также согласие заявителя на осуществление МФЦ от его имени дейс</w:t>
      </w:r>
      <w:r w:rsidRPr="00E63317">
        <w:rPr>
          <w:rFonts w:ascii="Times New Roman" w:hAnsi="Times New Roman"/>
          <w:sz w:val="28"/>
          <w:szCs w:val="28"/>
          <w:lang w:eastAsia="ru-RU"/>
        </w:rPr>
        <w:t>т</w:t>
      </w:r>
      <w:r w:rsidRPr="00E63317">
        <w:rPr>
          <w:rFonts w:ascii="Times New Roman" w:hAnsi="Times New Roman"/>
          <w:sz w:val="28"/>
          <w:szCs w:val="28"/>
          <w:lang w:eastAsia="ru-RU"/>
        </w:rPr>
        <w:t>вий, необходимых для их предоставления.</w:t>
      </w:r>
    </w:p>
    <w:p w:rsidR="00390DB5" w:rsidRPr="00E63317" w:rsidRDefault="00390DB5" w:rsidP="000841B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90DB5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 Состав, последовательность и сроки </w:t>
      </w:r>
    </w:p>
    <w:p w:rsidR="00387619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387619" w:rsidRPr="00E63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ыполнения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7619" w:rsidRPr="00E63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</w:t>
      </w:r>
      <w:r w:rsidR="00387619" w:rsidRPr="00E63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387619" w:rsidRPr="00E633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нистративных процедур в МФЦ</w:t>
      </w:r>
    </w:p>
    <w:p w:rsidR="00390DB5" w:rsidRPr="00E63317" w:rsidRDefault="00390DB5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619" w:rsidRPr="00E63317" w:rsidRDefault="00387619" w:rsidP="005B1EF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3.1.1. Организация предоставления муниципальной услуги включает в себя следующие административные процедуры: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и регистрация заявления и документов в Уполномоченном ор</w:t>
      </w:r>
      <w:r w:rsidR="0062632F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заявления в Уполномоченном органе;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62632F" w:rsidRPr="00E63317" w:rsidRDefault="002C00D7" w:rsidP="0062632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63317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Pr="00E6331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63317">
        <w:rPr>
          <w:rFonts w:ascii="Times New Roman" w:hAnsi="Times New Roman" w:cs="Times New Roman"/>
          <w:color w:val="000000"/>
          <w:sz w:val="28"/>
          <w:szCs w:val="28"/>
        </w:rPr>
        <w:t>постановления о предоставлении муниципальной услуги либо решения об отказе в предоставлении муниципальной услуги, выдача заявителю результата предоставления муниципальной услуги</w:t>
      </w:r>
      <w:r w:rsidR="0062632F" w:rsidRPr="00E63317">
        <w:rPr>
          <w:rFonts w:ascii="Times New Roman" w:hAnsi="Times New Roman" w:cs="Times New Roman"/>
          <w:sz w:val="28"/>
          <w:szCs w:val="28"/>
        </w:rPr>
        <w:t>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Последовательность предоставления муниципальной услуги отр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жена в блок-схеме, представленной </w:t>
      </w:r>
      <w:r w:rsidRPr="0039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 №</w:t>
      </w:r>
      <w:r w:rsidR="00390DB5" w:rsidRPr="0039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90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нистративному регламенту.</w:t>
      </w:r>
    </w:p>
    <w:p w:rsidR="00390DB5" w:rsidRPr="00E63317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DB5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3.2. Административная процедура – прием </w:t>
      </w:r>
    </w:p>
    <w:p w:rsidR="00387619" w:rsidRPr="00E63317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регистрация</w:t>
      </w:r>
      <w:r w:rsidR="00390D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заявления и документов в Уполномоченном органе.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по приему заявления является поступление в Уполномоченный орган или МФЦ заявл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и документов на бумажном носителе посредством почтового отправл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с описью вложения и уведомлением о вручении или представления за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вителем лично или в форме электронного документа с использованием эле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тронной почты, Единого портала, Регионального портала, портала адресной системы.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3.2.2. Заявление для предоставления муниципальной услуги подается на имя руководителя 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3.2.3. Заявление и пакет документов, направленные заявителем в форме электронных документов с использованием Единого портала, Регионального портала, портала адресной системы поступают в уполномоченный орган ч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 информационную систему межведомственного взаимодействия «SMART ROUTE» (далее – информационная система).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3.2.4. При представлении документов заявителем при личном обращ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в МФЦ специалист, ответственный за прием документов: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предмет обращения, проверяет документ, удостоверя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личность заявителя (представителя заявителя), полномочия представ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всех необходимых документов и их надлежащее оформление;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 в электронную базу данных учета входящих документов, указывая: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регистрационный номер;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удостоверяет подписью копии документов, представленные заявителем.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 МФЦ, ответственный за прием документов, в двухдневный срок после представления заявителем документов передает их в Уполном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ченный орган.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3.2.5. При представлении документов заявителем при личном обращ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в Уполномоченный орган специалист, ответственный за регистрацию входящей корреспонденции: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предмет обращения, проверяет документ, удостоверя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щий личность заявителя (представителя заявителя), полномочия представ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заявителя на совершение указанных действий;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наличие всех необходимых документов и их надлежащее оформление;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фиксирует получение документов путем внесения регистрационной 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писи в электронную базу данных учета входящих документов, указывая: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передает заявителю второй экземпляр заявления либо его копию, первый экземпляр передает на рассмотрение</w:t>
      </w:r>
      <w:r w:rsidR="00AF4A1C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специалисту Уполномоченного органа, ответственному за предоставление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3.2.6. При направлении документов по почте (в том числе по электро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почте) специалист Уполномоченного органа, ответственный за регистр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цию входящей корреспонденции: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в электронную базу данных учета входящих документов запись о приеме документов, в том числе: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дату приема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 (наименование)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 реквизиты;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документы, поступившие по электронной почте;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3.2.7. Специалист Уполномоченного органа,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обращение, после чего: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проверяет правильность заполнения электронного заявления, а также полноту указанных сведений;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первичную проверку представленных электронных докуме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на предмет соответствия их установленным законодательством требов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ний, а именно: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документов, необходимых для предоставления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представленных документов в соответствии с требовани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 к срокам их действия;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соблюдение следующих требований: наличие четкого из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бражения сканированных документов; соответствие сведений, содержащихся в заявлении, сведениям, содержащимся в представленных заявителем док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ментах;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распечатывает электронные документы, приложенные к заявлению,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 электронных печатных устройств и приобщает к личному делу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заполняет вкладыш в личное дело на предоставление муниципальной услуги, содержащий сведения о поступлении заявления и документов в эле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тронном виде и также приобщает его к личному делу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в журнал регистрации обращений граждан за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лугой в электронном виде с использованием Единого портала, Регионального портала, портала адресной системы;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направляет заявителю уведомление о статусе, присвоенном заявке,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заполнения в информационной системе интерактивных полей.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3.2.8. В случае, если заявление и документы представляются заявит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 в Уполномоченный орган лично, должностное лицо Уполномоченного органа, ответственное за регистрацию входящей корреспонденции, выдает заявителю или его представителю расписку в получении документов с указ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их перечня и даты получения. Расписка выдается заявителю в день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лучения Уполномоченным органом таких документов.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3.2.9. В случае, если заявление и документы представлены в Уполном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ченный орган посредством почтового отправления или представлены заяв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телем лично через МФЦ, расписка в получении таких заявления и докуме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направляется Уполномоченным органом по указанному в заявлении 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товому адресу в течение рабочего дня, следующего за днем получения Упо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номоченным органом документов.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3.2.10. Получение заявления и документов, представленных в форме электронных документов, подтверждается Уполномоченным органом путем направления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перечня наим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нований файлов, представленных в форме электронных документов, с указ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их объема.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 получении заявления и документов направляется по ук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занному в заявлении адресу электронной почты или в личный кабинет заяв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теля в Едином портале или Региональном портале или портале адресной си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темы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Сообщение о получении заявления и документов направляется заявит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 не позднее рабочего дня, следующего за днем поступления заявления в Уполномоченный орган.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3.2.11. Результатом административной процедуры является зарегистр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рованное заявление с приложенным к нему комплектом документов.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3.2.12. Время выполнения административной процедуры не должно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вышать 1 рабочего дня со дня поступления заявления в Уполномоченный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ган.</w:t>
      </w:r>
    </w:p>
    <w:p w:rsidR="00390DB5" w:rsidRPr="00E63317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DB5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3.3. Административная процедура – рассмотрение</w:t>
      </w:r>
    </w:p>
    <w:p w:rsidR="00387619" w:rsidRPr="00E63317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заявления в Уполномоченном органе.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по рассмо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рению заявления в Уполномоченном органе является направление заявления и документов специалисту Уполномоченного органа, ответственному за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доставление муниципальной услуги, для работы.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 Уполномоченного органа, ответственный за предо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тавление муниципальной услуги: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первичную проверку представленных документов на предмет соответствия их требованиям, установленным законодательством и насто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 Административным регламентом, а именно: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правильности заполнения заявления;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наличия документов, указанных в подпункте 2.6.1 Административного регламента;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соответствия документов, подтверждающих полномочия (права) пре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ставителя заявителя, действующему законодательству;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проверяет соответствие представленных документов следующим треб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ваниям: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зволяет однозначно истолковать их содержание.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 административной процедуры – принятие решения о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обходимости направления межведомственных запросов.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3.3.4. Время выполнения административной процедуры не должно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вышать 2 (два) рабочих дня со дня поступления заявления в Уполномоче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ный орган.</w:t>
      </w:r>
    </w:p>
    <w:p w:rsidR="00390DB5" w:rsidRPr="00E63317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90DB5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3.4. Административная процедура – формирование</w:t>
      </w:r>
    </w:p>
    <w:p w:rsidR="00387619" w:rsidRPr="00E63317" w:rsidRDefault="00387619" w:rsidP="00390DB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направление межведомственных запросов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по формированию и направлению межведомственных запросов является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представление заявителем документов, указанных в подпункте 2.7.1 насто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Административного регламента.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3.4.2. Специалист, ответственный за предоставление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луги, формирует межведомственный запрос на бумажном носителе (в форме электронного документа - при технической возможности) о представлении документов, указанных в подпункте 2.7.1 настоящего Административного регламента, и направляет его в соответствующие органы, в распоряжении 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торых находится необходимая информация.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3.4.3. Результат административной процедуры - сформированный и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правленный межведомственный запрос.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Время выполнения административной процедуры не должно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вышать 5 рабочих дней со дня поступления заявления в Уполномоченный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ган.</w:t>
      </w:r>
    </w:p>
    <w:p w:rsidR="000841B3" w:rsidRDefault="000841B3" w:rsidP="000B46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317">
        <w:rPr>
          <w:rFonts w:ascii="Times New Roman" w:hAnsi="Times New Roman"/>
          <w:sz w:val="28"/>
          <w:szCs w:val="28"/>
        </w:rPr>
        <w:t>3.4.5. Должностное лицо и (или) работник, не представившие (несво</w:t>
      </w:r>
      <w:r w:rsidRPr="00E63317">
        <w:rPr>
          <w:rFonts w:ascii="Times New Roman" w:hAnsi="Times New Roman"/>
          <w:sz w:val="28"/>
          <w:szCs w:val="28"/>
        </w:rPr>
        <w:t>е</w:t>
      </w:r>
      <w:r w:rsidRPr="00E63317">
        <w:rPr>
          <w:rFonts w:ascii="Times New Roman" w:hAnsi="Times New Roman"/>
          <w:sz w:val="28"/>
          <w:szCs w:val="28"/>
        </w:rPr>
        <w:t>временно представившие) запрошенные и находящиеся в распоряжении с</w:t>
      </w:r>
      <w:r w:rsidRPr="00E63317">
        <w:rPr>
          <w:rFonts w:ascii="Times New Roman" w:hAnsi="Times New Roman"/>
          <w:sz w:val="28"/>
          <w:szCs w:val="28"/>
        </w:rPr>
        <w:t>о</w:t>
      </w:r>
      <w:r w:rsidRPr="00E63317">
        <w:rPr>
          <w:rFonts w:ascii="Times New Roman" w:hAnsi="Times New Roman"/>
          <w:sz w:val="28"/>
          <w:szCs w:val="28"/>
        </w:rPr>
        <w:t>ответствующих органа либо организации документ или информацию, подл</w:t>
      </w:r>
      <w:r w:rsidRPr="00E63317">
        <w:rPr>
          <w:rFonts w:ascii="Times New Roman" w:hAnsi="Times New Roman"/>
          <w:sz w:val="28"/>
          <w:szCs w:val="28"/>
        </w:rPr>
        <w:t>е</w:t>
      </w:r>
      <w:r w:rsidRPr="00E63317">
        <w:rPr>
          <w:rFonts w:ascii="Times New Roman" w:hAnsi="Times New Roman"/>
          <w:sz w:val="28"/>
          <w:szCs w:val="28"/>
        </w:rPr>
        <w:t>жат административной, дисциплинарной или иной ответственности в соо</w:t>
      </w:r>
      <w:r w:rsidRPr="00E63317">
        <w:rPr>
          <w:rFonts w:ascii="Times New Roman" w:hAnsi="Times New Roman"/>
          <w:sz w:val="28"/>
          <w:szCs w:val="28"/>
        </w:rPr>
        <w:t>т</w:t>
      </w:r>
      <w:r w:rsidRPr="00E63317">
        <w:rPr>
          <w:rFonts w:ascii="Times New Roman" w:hAnsi="Times New Roman"/>
          <w:sz w:val="28"/>
          <w:szCs w:val="28"/>
        </w:rPr>
        <w:t>ветствии с законодательством Российской Федерации.</w:t>
      </w:r>
    </w:p>
    <w:p w:rsidR="00390DB5" w:rsidRPr="00E63317" w:rsidRDefault="00390DB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63317" w:rsidRDefault="00387619" w:rsidP="00390D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33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3.5.Административная процедура - 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подготовка</w:t>
      </w:r>
      <w:r w:rsidR="002C00D7" w:rsidRPr="00E63317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постановления о предоставлении муниципальной услуги либо решения об отказе в пр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доставлении муниципальной услуги, выдача заявителю результата пр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C00D7" w:rsidRPr="00E63317">
        <w:rPr>
          <w:rFonts w:ascii="Times New Roman" w:hAnsi="Times New Roman"/>
          <w:b/>
          <w:color w:val="000000"/>
          <w:sz w:val="28"/>
          <w:szCs w:val="28"/>
        </w:rPr>
        <w:t>доставления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3.5.1.Основанием для начала административной процедуры по подготовке </w:t>
      </w:r>
      <w:r w:rsidR="00CD1FE8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проекта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о предоставлении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 либо решения об отказе в предоставлении муниципальной усл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 является формирование пакета документов для предоставления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3.5.2.В случае отсутствия оснований для отказа в предоставлении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услуги, указанных в подпункте 2.10.2. настоящего Администр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тивного регламента, специалист Уполномоченного органа, ответственный за предоставление муниципальной услуги, готовит проект постановления о предоставлении муниципальной услуги и направляет его на согласов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 руководителю Уполномоченного органа (лицу, его замещающему).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Проект постановления после согласования подписывает уполн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моченное должностное лицо, контролирующее и координирующее деятел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ность 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Специалист Уполномоченного органа, ответственный за предо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тавление муниципальной услуги, не позднее дня, следующего за днем подг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товки постановления о предоставлении муниципальной услуги, передает его в МФЦ для выдачи заявителю при наличии в заявлении указания о выдаче результата муниципальной услуги через МФЦ.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выдаче документов через МФЦ указанные документы выдаются специалистом МФЦ заявителю на руки.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уведомляется специалистом МФЦ по телефону или электро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почте о готовности постановления о предоставлении муниципальной 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луги. В случае, если специалист МФЦ не смог дозвониться до заявителя, 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 заявитель не указал контактного телефона, заявителю на указанный им в заявлении почтовый адрес в течение 2 рабочих дней со дня получения док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ментов из Уполномоченного органа отправляется заказное письмо с уведо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лением, подтверждающее готовность постановления о предоставлении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услуги. В письме указывается номер телефона МФЦ, на который заявитель может позвонить и договориться о времени приема.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необходимости направления результата предоставления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 по почте специалист Уполномоченного органа, ответс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венный за регистрацию исходящих документов, не позднее одного рабочего дня, следующего за днем подготовки постановления о предоставлении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ципальной услуги, осуществляет направление его по почте заявителю на ук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занный им в заявлении почтовый адрес.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выдаче постановления </w:t>
      </w:r>
      <w:r w:rsidR="00037596" w:rsidRPr="00E63317">
        <w:rPr>
          <w:rFonts w:ascii="Times New Roman" w:hAnsi="Times New Roman"/>
          <w:color w:val="000000"/>
          <w:sz w:val="28"/>
          <w:szCs w:val="28"/>
        </w:rPr>
        <w:t>о подготовке документации по планировке территории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непосредственно в Уполномоченном органе специалист Уполн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моченного органа, ответственный за предоставление муниципальной услуги: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уведомляет заявителя по телефону о необходимости получения резул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 личность заявителя либо уполномоченного им лица;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выдает заявителю соответствующее постановление </w:t>
      </w:r>
      <w:r w:rsidR="00037596" w:rsidRPr="00E63317">
        <w:rPr>
          <w:rFonts w:ascii="Times New Roman" w:hAnsi="Times New Roman"/>
          <w:color w:val="000000"/>
          <w:sz w:val="28"/>
          <w:szCs w:val="28"/>
        </w:rPr>
        <w:t>о подготовке док</w:t>
      </w:r>
      <w:r w:rsidR="00037596" w:rsidRPr="00E63317">
        <w:rPr>
          <w:rFonts w:ascii="Times New Roman" w:hAnsi="Times New Roman"/>
          <w:color w:val="000000"/>
          <w:sz w:val="28"/>
          <w:szCs w:val="28"/>
        </w:rPr>
        <w:t>у</w:t>
      </w:r>
      <w:r w:rsidR="00037596" w:rsidRPr="00E63317">
        <w:rPr>
          <w:rFonts w:ascii="Times New Roman" w:hAnsi="Times New Roman"/>
          <w:color w:val="000000"/>
          <w:sz w:val="28"/>
          <w:szCs w:val="28"/>
        </w:rPr>
        <w:t>ментации по планировке территории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В случае наличия оснований для отказа в предоставлении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услуги, указанных в подпункте 2.10.2. настоящего Администрати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ного регламента, специалист Уполномоченного органа, ответственный за предоставление муниципальной услуги, готовит </w:t>
      </w:r>
      <w:r w:rsidR="00536C5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536C52" w:rsidRPr="00E63317">
        <w:rPr>
          <w:rFonts w:ascii="Times New Roman" w:hAnsi="Times New Roman"/>
          <w:sz w:val="28"/>
          <w:szCs w:val="28"/>
        </w:rPr>
        <w:t>отивированный письме</w:t>
      </w:r>
      <w:r w:rsidR="00536C52" w:rsidRPr="00E63317">
        <w:rPr>
          <w:rFonts w:ascii="Times New Roman" w:hAnsi="Times New Roman"/>
          <w:sz w:val="28"/>
          <w:szCs w:val="28"/>
        </w:rPr>
        <w:t>н</w:t>
      </w:r>
      <w:r w:rsidR="00536C52" w:rsidRPr="00E63317">
        <w:rPr>
          <w:rFonts w:ascii="Times New Roman" w:hAnsi="Times New Roman"/>
          <w:sz w:val="28"/>
          <w:szCs w:val="28"/>
        </w:rPr>
        <w:t xml:space="preserve">ный отказ в предоставлении муниципальной услуги оформленный письмом, которое подписывается руководителем </w:t>
      </w:r>
      <w:r w:rsidR="00536C5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Уполномоченного органа (лицом, его замещающ</w:t>
      </w:r>
      <w:r w:rsidR="00782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36C5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3.5.6. Решение об отказе в предоставлении муниципальной услуги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правляется специалистом Уполномоченного органа, ответственным за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доставление муниципальной услуги, заявителю в письменной или электро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форме в течении двух рабочих дней со дня его вынесения с использов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услуг почтовой связи, либо через информационную систему межведо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ственного взаимодействия в подсистему «Личный кабинет» заявителя на Едином портале, Региональном портале, портале адресной системы, через МФЦ, или вручается лично заявителю.</w:t>
      </w:r>
    </w:p>
    <w:p w:rsidR="00432B3D" w:rsidRPr="00E63317" w:rsidRDefault="00432B3D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</w:rPr>
        <w:t>Получение МФЦ отказа в предоставлении государственных и (или) м</w:t>
      </w:r>
      <w:r w:rsidRPr="00E63317">
        <w:rPr>
          <w:rFonts w:ascii="Times New Roman" w:hAnsi="Times New Roman"/>
          <w:sz w:val="28"/>
          <w:szCs w:val="28"/>
        </w:rPr>
        <w:t>у</w:t>
      </w:r>
      <w:r w:rsidRPr="00E63317">
        <w:rPr>
          <w:rFonts w:ascii="Times New Roman" w:hAnsi="Times New Roman"/>
          <w:sz w:val="28"/>
          <w:szCs w:val="28"/>
        </w:rPr>
        <w:t>ниципальных услуг, включенных в комплексный запрос, не является основ</w:t>
      </w:r>
      <w:r w:rsidRPr="00E63317">
        <w:rPr>
          <w:rFonts w:ascii="Times New Roman" w:hAnsi="Times New Roman"/>
          <w:sz w:val="28"/>
          <w:szCs w:val="28"/>
        </w:rPr>
        <w:t>а</w:t>
      </w:r>
      <w:r w:rsidRPr="00E63317">
        <w:rPr>
          <w:rFonts w:ascii="Times New Roman" w:hAnsi="Times New Roman"/>
          <w:sz w:val="28"/>
          <w:szCs w:val="28"/>
        </w:rPr>
        <w:t>нием для прекращения получения иных государственных и (или) муниц</w:t>
      </w:r>
      <w:r w:rsidRPr="00E63317">
        <w:rPr>
          <w:rFonts w:ascii="Times New Roman" w:hAnsi="Times New Roman"/>
          <w:sz w:val="28"/>
          <w:szCs w:val="28"/>
        </w:rPr>
        <w:t>и</w:t>
      </w:r>
      <w:r w:rsidRPr="00E63317">
        <w:rPr>
          <w:rFonts w:ascii="Times New Roman" w:hAnsi="Times New Roman"/>
          <w:sz w:val="28"/>
          <w:szCs w:val="28"/>
        </w:rPr>
        <w:t>пальных услуг, указанных в комплексном запросе, за исключением случаев, если услуга, в предоставлении которой отказано, необходима для предоста</w:t>
      </w:r>
      <w:r w:rsidRPr="00E63317">
        <w:rPr>
          <w:rFonts w:ascii="Times New Roman" w:hAnsi="Times New Roman"/>
          <w:sz w:val="28"/>
          <w:szCs w:val="28"/>
        </w:rPr>
        <w:t>в</w:t>
      </w:r>
      <w:r w:rsidRPr="00E63317">
        <w:rPr>
          <w:rFonts w:ascii="Times New Roman" w:hAnsi="Times New Roman"/>
          <w:sz w:val="28"/>
          <w:szCs w:val="28"/>
        </w:rPr>
        <w:t>ления иных государственных и (или) муниципальных услуг, включенных в комплексный запрос.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3.5.7. Результат административной процедуры – направление (вручение) постановления о предоставлении муниципальной услуги либо направление решения об отказе в предоставлении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3.5.8.Время выполнения административной процедуры не должно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вышать </w:t>
      </w:r>
      <w:r w:rsidR="00FF78A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37B2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F78A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F78A2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двадцать</w:t>
      </w:r>
      <w:r w:rsidR="00B37B26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рабочих дня со дня формирования пакета докуме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 для предоставления муниципальной услуги.</w:t>
      </w:r>
    </w:p>
    <w:p w:rsidR="00317671" w:rsidRPr="00E63317" w:rsidRDefault="00317671" w:rsidP="00782835">
      <w:pPr>
        <w:pStyle w:val="p2"/>
        <w:shd w:val="clear" w:color="auto" w:fill="FFFFFF"/>
        <w:spacing w:before="0" w:beforeAutospacing="0"/>
        <w:ind w:firstLine="566"/>
        <w:jc w:val="both"/>
        <w:rPr>
          <w:color w:val="000000"/>
          <w:sz w:val="28"/>
          <w:szCs w:val="28"/>
        </w:rPr>
      </w:pPr>
      <w:r w:rsidRPr="00E63317">
        <w:rPr>
          <w:color w:val="000000"/>
          <w:sz w:val="28"/>
          <w:szCs w:val="28"/>
        </w:rPr>
        <w:t>В отношении заявлений лиц, с которыми заключен договор аренды з</w:t>
      </w:r>
      <w:r w:rsidRPr="00E63317">
        <w:rPr>
          <w:color w:val="000000"/>
          <w:sz w:val="28"/>
          <w:szCs w:val="28"/>
        </w:rPr>
        <w:t>е</w:t>
      </w:r>
      <w:r w:rsidRPr="00E63317">
        <w:rPr>
          <w:color w:val="000000"/>
          <w:sz w:val="28"/>
          <w:szCs w:val="28"/>
        </w:rPr>
        <w:t>мельного участка для его комплексного освоения в целях жилищного стро</w:t>
      </w:r>
      <w:r w:rsidRPr="00E63317">
        <w:rPr>
          <w:color w:val="000000"/>
          <w:sz w:val="28"/>
          <w:szCs w:val="28"/>
        </w:rPr>
        <w:t>и</w:t>
      </w:r>
      <w:r w:rsidRPr="00E63317">
        <w:rPr>
          <w:color w:val="000000"/>
          <w:sz w:val="28"/>
          <w:szCs w:val="28"/>
        </w:rPr>
        <w:t xml:space="preserve">тельства либо договор о развитии застроенной территории, срок исполнения административной процедуры составляет не </w:t>
      </w:r>
      <w:r w:rsidR="00B37B26" w:rsidRPr="00E63317">
        <w:rPr>
          <w:color w:val="000000"/>
          <w:sz w:val="28"/>
          <w:szCs w:val="28"/>
        </w:rPr>
        <w:t>более 6 (шесть)</w:t>
      </w:r>
      <w:r w:rsidRPr="00E63317">
        <w:rPr>
          <w:color w:val="000000"/>
          <w:sz w:val="28"/>
          <w:szCs w:val="28"/>
        </w:rPr>
        <w:t xml:space="preserve"> дней.</w:t>
      </w:r>
    </w:p>
    <w:p w:rsidR="00782835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IV. Порядок и формы контроля </w:t>
      </w:r>
    </w:p>
    <w:p w:rsidR="00387619" w:rsidRPr="00E63317" w:rsidRDefault="00387619" w:rsidP="0078283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</w:t>
      </w:r>
      <w:r w:rsidR="007828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предоставлением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Порядок осуществления текущего контроля за соблюдением и 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полнением должностными лицами Уполномоченного органа положений ре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4.1.1.Текущий контроль осуществляется постоянно должностными 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цами по каждой административной процедуре в соответствии с утвержде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 регламентом, а также путем проведения руководителем Уполномоче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органа или лицом, его замещающим, проверок исполнения должнос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ными лицами положений регламента.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текущего контроля используются сведения, содержащиеся в разр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шительных делах, реестре выданных разрешений, устной и письменной 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формации должностных лиц, осуществляющих регламентируемые действия.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случаях и причинах нарушения сроков, содержания администрати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процедур и действий должностные лица немедленно информируют 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действия (бездействие) должностных лиц.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4.2.2.Проверки могут быть плановыми и внеплановыми.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 проверки проводятся по поручению руководителя Упо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номоченного органа или лица, его замещающего, по конкретному обращ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нию заинтересованных лиц.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полноты и качества предоставляемой муниципальной услуги проводятся на основании приказа руководителя Уполномоченного органа. Для проведения проверки формируется комиссия, в состав которой включ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ются муниципальные служащие Уполномоченного органа. Результаты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верки оформляются в виде акта, в котором отмечаются выявленные недо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татки и предложения по их устранению. Акт подписывается членами коми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сии. С актом знакомятся должностные лица Уполномоченного органа.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sub_283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4.3.Порядок привлечения к ответственности должностных лиц Уполн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моченного органа, предоставляющего муниципальную услугу, за решения и действия (бездействие), принимаемые (осуществляемые) ими в ходе предо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тавления муниципальной услуги</w:t>
      </w:r>
      <w:bookmarkEnd w:id="2"/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4.3.1 Должностное лицо несет персональную ответственность за: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установленного порядка приема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ставленных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соблюдение сроков рассмотрения документов, соблюдение порядка 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дачи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 выданных документов;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32B3D" w:rsidRPr="00432B3D" w:rsidRDefault="00432B3D" w:rsidP="00432B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2835">
        <w:rPr>
          <w:rFonts w:ascii="Times New Roman" w:hAnsi="Times New Roman"/>
          <w:sz w:val="28"/>
          <w:szCs w:val="28"/>
          <w:lang w:eastAsia="ru-RU"/>
        </w:rPr>
        <w:t>4.4</w:t>
      </w:r>
      <w:r w:rsidRPr="00432B3D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432B3D">
        <w:rPr>
          <w:rFonts w:ascii="Times New Roman" w:hAnsi="Times New Roman"/>
          <w:sz w:val="28"/>
          <w:szCs w:val="28"/>
          <w:lang w:eastAsia="ru-RU"/>
        </w:rPr>
        <w:t xml:space="preserve"> Порядок привлечения к ответственности МФЦ, работников МФЦ, предоставляющего муниципальную услугу, за решения и действия (бездейс</w:t>
      </w:r>
      <w:r w:rsidRPr="00432B3D">
        <w:rPr>
          <w:rFonts w:ascii="Times New Roman" w:hAnsi="Times New Roman"/>
          <w:sz w:val="28"/>
          <w:szCs w:val="28"/>
          <w:lang w:eastAsia="ru-RU"/>
        </w:rPr>
        <w:t>т</w:t>
      </w:r>
      <w:r w:rsidRPr="00432B3D">
        <w:rPr>
          <w:rFonts w:ascii="Times New Roman" w:hAnsi="Times New Roman"/>
          <w:sz w:val="28"/>
          <w:szCs w:val="28"/>
          <w:lang w:eastAsia="ru-RU"/>
        </w:rPr>
        <w:t>вие), принимаемые (осуществляемые) ими в ходе предоставления муниц</w:t>
      </w:r>
      <w:r w:rsidRPr="00432B3D">
        <w:rPr>
          <w:rFonts w:ascii="Times New Roman" w:hAnsi="Times New Roman"/>
          <w:sz w:val="28"/>
          <w:szCs w:val="28"/>
          <w:lang w:eastAsia="ru-RU"/>
        </w:rPr>
        <w:t>и</w:t>
      </w:r>
      <w:r w:rsidRPr="00432B3D">
        <w:rPr>
          <w:rFonts w:ascii="Times New Roman" w:hAnsi="Times New Roman"/>
          <w:sz w:val="28"/>
          <w:szCs w:val="28"/>
          <w:lang w:eastAsia="ru-RU"/>
        </w:rPr>
        <w:t>пальной услуги.</w:t>
      </w:r>
    </w:p>
    <w:p w:rsidR="00432B3D" w:rsidRPr="00432B3D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4.4.1</w:t>
      </w:r>
      <w:r w:rsidRPr="00432B3D">
        <w:rPr>
          <w:rFonts w:ascii="Times New Roman" w:hAnsi="Times New Roman"/>
          <w:sz w:val="28"/>
          <w:szCs w:val="28"/>
          <w:lang w:eastAsia="ru-RU"/>
        </w:rPr>
        <w:t>МФЦ, работники МФЦ несут ответственность, установленную з</w:t>
      </w:r>
      <w:r w:rsidRPr="00432B3D">
        <w:rPr>
          <w:rFonts w:ascii="Times New Roman" w:hAnsi="Times New Roman"/>
          <w:sz w:val="28"/>
          <w:szCs w:val="28"/>
          <w:lang w:eastAsia="ru-RU"/>
        </w:rPr>
        <w:t>а</w:t>
      </w:r>
      <w:r w:rsidRPr="00432B3D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Федерации:</w:t>
      </w:r>
    </w:p>
    <w:p w:rsidR="00432B3D" w:rsidRPr="00432B3D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3D">
        <w:rPr>
          <w:rFonts w:ascii="Times New Roman" w:hAnsi="Times New Roman"/>
          <w:sz w:val="28"/>
          <w:szCs w:val="28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432B3D" w:rsidRPr="00432B3D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3D">
        <w:rPr>
          <w:rFonts w:ascii="Times New Roman" w:hAnsi="Times New Roman"/>
          <w:sz w:val="28"/>
          <w:szCs w:val="28"/>
          <w:lang w:eastAsia="ru-RU"/>
        </w:rPr>
        <w:t>за полноту и соответствие комплексному запросу передаваемых орг</w:t>
      </w:r>
      <w:r w:rsidRPr="00432B3D">
        <w:rPr>
          <w:rFonts w:ascii="Times New Roman" w:hAnsi="Times New Roman"/>
          <w:sz w:val="28"/>
          <w:szCs w:val="28"/>
          <w:lang w:eastAsia="ru-RU"/>
        </w:rPr>
        <w:t>а</w:t>
      </w:r>
      <w:r w:rsidRPr="00432B3D">
        <w:rPr>
          <w:rFonts w:ascii="Times New Roman" w:hAnsi="Times New Roman"/>
          <w:sz w:val="28"/>
          <w:szCs w:val="28"/>
          <w:lang w:eastAsia="ru-RU"/>
        </w:rPr>
        <w:t>ну, предоставляющему государственную услугу, органу, предоставляющему муниципальную услугу, заявлений, составленных на основании комплексн</w:t>
      </w:r>
      <w:r w:rsidRPr="00432B3D">
        <w:rPr>
          <w:rFonts w:ascii="Times New Roman" w:hAnsi="Times New Roman"/>
          <w:sz w:val="28"/>
          <w:szCs w:val="28"/>
          <w:lang w:eastAsia="ru-RU"/>
        </w:rPr>
        <w:t>о</w:t>
      </w:r>
      <w:r w:rsidRPr="00432B3D">
        <w:rPr>
          <w:rFonts w:ascii="Times New Roman" w:hAnsi="Times New Roman"/>
          <w:sz w:val="28"/>
          <w:szCs w:val="28"/>
          <w:lang w:eastAsia="ru-RU"/>
        </w:rPr>
        <w:t>го запроса, иных документов, информации и (или) сведений, необходимых для предоставления государственных и (или) муниципальных услуг, указа</w:t>
      </w:r>
      <w:r w:rsidRPr="00432B3D">
        <w:rPr>
          <w:rFonts w:ascii="Times New Roman" w:hAnsi="Times New Roman"/>
          <w:sz w:val="28"/>
          <w:szCs w:val="28"/>
          <w:lang w:eastAsia="ru-RU"/>
        </w:rPr>
        <w:t>н</w:t>
      </w:r>
      <w:r w:rsidRPr="00432B3D">
        <w:rPr>
          <w:rFonts w:ascii="Times New Roman" w:hAnsi="Times New Roman"/>
          <w:sz w:val="28"/>
          <w:szCs w:val="28"/>
          <w:lang w:eastAsia="ru-RU"/>
        </w:rPr>
        <w:t>ных в комплексном запросе;</w:t>
      </w:r>
    </w:p>
    <w:p w:rsidR="00432B3D" w:rsidRPr="00432B3D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3D">
        <w:rPr>
          <w:rFonts w:ascii="Times New Roman" w:hAnsi="Times New Roman"/>
          <w:sz w:val="28"/>
          <w:szCs w:val="28"/>
          <w:lang w:eastAsia="ru-RU"/>
        </w:rPr>
        <w:t>за своевременную передачу органу, предоставляющему государстве</w:t>
      </w:r>
      <w:r w:rsidRPr="00432B3D">
        <w:rPr>
          <w:rFonts w:ascii="Times New Roman" w:hAnsi="Times New Roman"/>
          <w:sz w:val="28"/>
          <w:szCs w:val="28"/>
          <w:lang w:eastAsia="ru-RU"/>
        </w:rPr>
        <w:t>н</w:t>
      </w:r>
      <w:r w:rsidRPr="00432B3D">
        <w:rPr>
          <w:rFonts w:ascii="Times New Roman" w:hAnsi="Times New Roman"/>
          <w:sz w:val="28"/>
          <w:szCs w:val="28"/>
          <w:lang w:eastAsia="ru-RU"/>
        </w:rPr>
        <w:t>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432B3D">
        <w:rPr>
          <w:rFonts w:ascii="Times New Roman" w:hAnsi="Times New Roman"/>
          <w:sz w:val="28"/>
          <w:szCs w:val="28"/>
          <w:lang w:eastAsia="ru-RU"/>
        </w:rPr>
        <w:t>о</w:t>
      </w:r>
      <w:r w:rsidRPr="00432B3D">
        <w:rPr>
          <w:rFonts w:ascii="Times New Roman" w:hAnsi="Times New Roman"/>
          <w:sz w:val="28"/>
          <w:szCs w:val="28"/>
          <w:lang w:eastAsia="ru-RU"/>
        </w:rPr>
        <w:t>ставленных на основании комплексных запросов, иных сведений, документов и (или) информации, принятых от заявителя, а также за своевременную в</w:t>
      </w:r>
      <w:r w:rsidRPr="00432B3D">
        <w:rPr>
          <w:rFonts w:ascii="Times New Roman" w:hAnsi="Times New Roman"/>
          <w:sz w:val="28"/>
          <w:szCs w:val="28"/>
          <w:lang w:eastAsia="ru-RU"/>
        </w:rPr>
        <w:t>ы</w:t>
      </w:r>
      <w:r w:rsidRPr="00432B3D">
        <w:rPr>
          <w:rFonts w:ascii="Times New Roman" w:hAnsi="Times New Roman"/>
          <w:sz w:val="28"/>
          <w:szCs w:val="28"/>
          <w:lang w:eastAsia="ru-RU"/>
        </w:rPr>
        <w:t>дачу заявителю документов, переданных в этих целях МФЦ органом, предо</w:t>
      </w:r>
      <w:r w:rsidRPr="00432B3D">
        <w:rPr>
          <w:rFonts w:ascii="Times New Roman" w:hAnsi="Times New Roman"/>
          <w:sz w:val="28"/>
          <w:szCs w:val="28"/>
          <w:lang w:eastAsia="ru-RU"/>
        </w:rPr>
        <w:t>с</w:t>
      </w:r>
      <w:r w:rsidRPr="00432B3D">
        <w:rPr>
          <w:rFonts w:ascii="Times New Roman" w:hAnsi="Times New Roman"/>
          <w:sz w:val="28"/>
          <w:szCs w:val="28"/>
          <w:lang w:eastAsia="ru-RU"/>
        </w:rPr>
        <w:t>тавляющим государственную услугу, органом, предоставляющим муниц</w:t>
      </w:r>
      <w:r w:rsidRPr="00432B3D">
        <w:rPr>
          <w:rFonts w:ascii="Times New Roman" w:hAnsi="Times New Roman"/>
          <w:sz w:val="28"/>
          <w:szCs w:val="28"/>
          <w:lang w:eastAsia="ru-RU"/>
        </w:rPr>
        <w:t>и</w:t>
      </w:r>
      <w:r w:rsidRPr="00432B3D">
        <w:rPr>
          <w:rFonts w:ascii="Times New Roman" w:hAnsi="Times New Roman"/>
          <w:sz w:val="28"/>
          <w:szCs w:val="28"/>
          <w:lang w:eastAsia="ru-RU"/>
        </w:rPr>
        <w:t>пальную услугу;</w:t>
      </w:r>
    </w:p>
    <w:p w:rsidR="00432B3D" w:rsidRPr="00432B3D" w:rsidRDefault="00432B3D" w:rsidP="00432B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B3D">
        <w:rPr>
          <w:rFonts w:ascii="Times New Roman" w:hAnsi="Times New Roman"/>
          <w:sz w:val="28"/>
          <w:szCs w:val="28"/>
          <w:lang w:eastAsia="ru-RU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432B3D">
        <w:rPr>
          <w:rFonts w:ascii="Times New Roman" w:hAnsi="Times New Roman"/>
          <w:sz w:val="28"/>
          <w:szCs w:val="28"/>
          <w:lang w:eastAsia="ru-RU"/>
        </w:rPr>
        <w:t>о</w:t>
      </w:r>
      <w:r w:rsidRPr="00432B3D">
        <w:rPr>
          <w:rFonts w:ascii="Times New Roman" w:hAnsi="Times New Roman"/>
          <w:sz w:val="28"/>
          <w:szCs w:val="28"/>
          <w:lang w:eastAsia="ru-RU"/>
        </w:rPr>
        <w:t>ном.</w:t>
      </w:r>
    </w:p>
    <w:p w:rsidR="00432B3D" w:rsidRPr="00E63317" w:rsidRDefault="00432B3D" w:rsidP="00432B3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hAnsi="Times New Roman"/>
          <w:sz w:val="28"/>
          <w:szCs w:val="28"/>
          <w:lang w:eastAsia="ru-RU"/>
        </w:rPr>
        <w:t>Работники МФЦ при неисполнении либо при ненадлежащем исполн</w:t>
      </w:r>
      <w:r w:rsidRPr="00E63317">
        <w:rPr>
          <w:rFonts w:ascii="Times New Roman" w:hAnsi="Times New Roman"/>
          <w:sz w:val="28"/>
          <w:szCs w:val="28"/>
          <w:lang w:eastAsia="ru-RU"/>
        </w:rPr>
        <w:t>е</w:t>
      </w:r>
      <w:r w:rsidRPr="00E63317">
        <w:rPr>
          <w:rFonts w:ascii="Times New Roman" w:hAnsi="Times New Roman"/>
          <w:sz w:val="28"/>
          <w:szCs w:val="28"/>
          <w:lang w:eastAsia="ru-RU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E63317">
        <w:rPr>
          <w:rFonts w:ascii="Times New Roman" w:hAnsi="Times New Roman"/>
          <w:sz w:val="28"/>
          <w:szCs w:val="28"/>
          <w:lang w:eastAsia="ru-RU"/>
        </w:rPr>
        <w:t>о</w:t>
      </w:r>
      <w:r w:rsidRPr="00E63317">
        <w:rPr>
          <w:rFonts w:ascii="Times New Roman" w:hAnsi="Times New Roman"/>
          <w:sz w:val="28"/>
          <w:szCs w:val="28"/>
          <w:lang w:eastAsia="ru-RU"/>
        </w:rPr>
        <w:t>дексом Российской Федерации и Кодексом Российской Федерации об адм</w:t>
      </w:r>
      <w:r w:rsidRPr="00E63317">
        <w:rPr>
          <w:rFonts w:ascii="Times New Roman" w:hAnsi="Times New Roman"/>
          <w:sz w:val="28"/>
          <w:szCs w:val="28"/>
          <w:lang w:eastAsia="ru-RU"/>
        </w:rPr>
        <w:t>и</w:t>
      </w:r>
      <w:r w:rsidRPr="00E63317">
        <w:rPr>
          <w:rFonts w:ascii="Times New Roman" w:hAnsi="Times New Roman"/>
          <w:sz w:val="28"/>
          <w:szCs w:val="28"/>
          <w:lang w:eastAsia="ru-RU"/>
        </w:rPr>
        <w:t>нистративных правонарушениях для должностных лиц.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432B3D"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Положения, характеризующие требования к порядку и формам ко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троля за предоставлением муниципальной услуги, в том числе со стороны граждан, их объединений и организаций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432B3D"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.1. Граждане, их объединения и организации в случае выявления фа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тов нарушения порядка предоставления муниципальной услуги или ненадл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жащего исполнения регламента вправе обратиться с жалобой в Уполном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ченный орган.</w:t>
      </w:r>
    </w:p>
    <w:p w:rsidR="00387619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и качеством предоставления 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муниципальной</w:t>
      </w:r>
      <w:r w:rsidR="00D41DE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услуги, обратившись к 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ководителю Уполномоченного органа или лицу, его замещающему.</w:t>
      </w:r>
    </w:p>
    <w:p w:rsidR="00782835" w:rsidRPr="00E63317" w:rsidRDefault="00782835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E63317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 Досудебный (внесудебный) порядок обжалования решений и де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ствий (бездействия) органа, предоставляющего муниципальную услугу, его должностных лиц или муниципальных служащих, многофункци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нального центра, работника многофункционального центра, а также о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ганизаций, осуществляющих функции по предоставлению муниципал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ных услуг, или их работников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Информация для заявителя о его праве подать жалобу на решение и (или) действия (бездействие) уполномоченного органа и (или) его должнос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лиц, муниципальных служащих многофункционального центра, рабо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 многофункционального центра, а также организаций, осуществляющий функции по предоставлению муниципальных услуг, или их работников при предоставлении муниципальной услуги (далее - жалоба)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5.1.1. Заявитель, права и законные интересы которого нарушены дол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ностным лицом (в том числе в случае ненадлежащего исполнения им обяза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ностей при предоставлении муниципальной услуги), имеет право на дос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дебное (внесудебное) обжалование действий (бездействия) и решений,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нятых (осуществляемых) в ходе предоставления муниципальной услуги.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Предмет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5.2.1. Предметом жалобы являются нарушения порядка осуществления административных процедур, а также других требований и положений адм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нистративного регламента.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нарушение срока регистрации заявления о предоставлении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 услуги, запроса, указанного в статье 15.1 Федерального закона </w:t>
      </w:r>
      <w:hyperlink r:id="rId15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заявителю в приеме документов, предоставление которых пред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Новгородской области, муниципальными прав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выми актами для предоставления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и иными нормативными правовыми актами Новгородской области,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ниципальными правовыми актами;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ципальными правовыми актами;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отказ органа, предоставляющего муниципальную услугу,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служащего либо должностного лица органа, предоставляющего мун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ципальную услугу в исправлении допущенных ими опечаток и ошибок в 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данных в результате предоставления муниципальной услуги документах 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 нарушение установленного срока таких исправлений.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нарушение срока или порядка выдачи документов по результатам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доставления муниципальной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приостановление предоставления муниципальной услуги, если основ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приостановления не предусмотрены федеральными законами и прин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тыми в соответствии с ними иными нормативными правовыми актами 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Федерации, законами и иными нормативными правовыми актами Новгородской области, муниципальными правовыми актами.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 Органы и уполномоченные на рассмотрение жалобы должностные лица, которым может быть направлена жалоба,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5.3.1. Заявители могут обжаловать решения и действия (бездействие), принятые (осуществляемые) в ходе предоставления муниципальной услуги уполномоченным специалистом Главе администрации поселения.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5.3.2. Жалобы на решения и действия (бездействие) работника мног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центра подаются руководителю этого многофункционал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центра. Жалобы на решения и действия (бездействие) многофункци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центра подаются учредителю многофункционального центра или должностному лицу, уполномоченному нормативным правовым актом Но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городской области. Жалобы на решения и действия (бездействие) работников организаций, осуществляющих функции по предоставлению муниципальных 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услуг организаций, предусмотренных частью 1.1 статьи 16 Федерального 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кона </w:t>
      </w:r>
      <w:hyperlink r:id="rId16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подаются руководителям этих организаций.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Порядок подачи и рассмотрения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5.4.1. Жалоба подается в Администрацию поселения в письменной фо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ме, в том числе при личном приеме заявителя, или в электронном виде;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тернет», официального сайта многофункционального центра, единого порт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 государственных и муниципальных услуг либо регионального портала 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ганизаций, предусмотренных частью 1.1 статьи 16 Федерального закона </w:t>
      </w:r>
      <w:hyperlink r:id="rId17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их работников может быть направлена по почте, с использ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ванием информационно-телекоммуникационной сети "Интернет", официал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сайтов этих организаций, единого портала государственных и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пальных услуг либо регионального портала государственных и муниципал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услуг, а также может быть принята при личном приеме заявителя.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5.4.2. Прием жалоб в письменной форме осуществляется Администр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цией поселения в месте предоставления муниципальной услуги (в месте, где заявитель подавал заявление на получение муниципальной услуги, наруш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порядка предоставления которой обжалуется, либо в месте, где заявит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лем получен результат указанной муниципальной услуги).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в письменной форме может быть также направлена по почте.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подачи жалобы при личном приеме заявитель представляет 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кумент, удостоверяющий его личность, в соответствии с законодательством Российской Федерации.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рации, при этом документ, удостоверяющий личность заявителя, не требуе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5.4.3. В электронном виде жалоба может быть подана заявителем п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средством: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Уполномоченного органа в сети «Интернет»;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Единый портал;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Региональный портал.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5.4.4. Жалоба должна содержать: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фам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лию, имя, отчество (при наличии) должностного лица органа, предоставля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 муниципальную услугу, либо муниципального служащего, многофун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ционального центра, его руководителя и (или) работника, организаций,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дусмотренных частью 1.1 статьи 16 Федерального закона </w:t>
      </w:r>
      <w:hyperlink r:id="rId18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водителей и (или) работников, решения и действия (бездействие) которых обжалуются;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заявителя - юридического лица, а также номер (номера) контактного 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лефона, адрес (адреса) электронной почты (при наличии) и почтовый адрес, по которым должен быть направлен ответ заявителю;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доставляющего муниципальную услугу, либо муниципального служащего, многофункционального центра, его руководителя и (или) работника, орган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заций, предусмотренных частью 1.1 статьи 16 Федерального закона </w:t>
      </w:r>
      <w:hyperlink r:id="rId19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доводы, на основании которых заявитель не согласен с решением и де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ствием (бездействием) органа, предоставляющего муниципальную услугу либо муниципального служащего, многофункционального центра, его рук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водителя и (или) работника, организаций, предусмотренных частью 1.1 ст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тьи 16 Федерального закона </w:t>
      </w:r>
      <w:hyperlink r:id="rId20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тверждающие доводы заявителя, либо их копии.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5.4.5. В случае, если в жалобе не указаны фамилия заявителя, направи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шего жалобу, или почтовый адрес, по которому должен быть направлен 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вет, ответ на жалобу не дается.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получении жалобы, в которой содержатся нецензурные либо оско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бительные выражения, угрозы жизни, здоровью и имуществу должностного лица органа, предоставляющего муниципальную услугу, муниципального служащего, многофункционального центра, его руководителя и (или) рабо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ника, организаций, предусмотренных частью 1.1 статьи 16 Федерального 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кона </w:t>
      </w:r>
      <w:hyperlink r:id="rId21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работников, а также членов семьи должностного лица органа, предоставляющего муниципальную услугу,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ниципального служащего, многофункционального центра, его руководителя и (или) работника, организаций, предусмотренных частью 1.1 статьи 16 Ф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дерального закона </w:t>
      </w:r>
      <w:hyperlink r:id="rId22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руководителей и (или) работников, орган, предоставляющий услугу, многофункциональный центр, организация, пред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смотренная частью 1.1 статьи 16 Федерального закона </w:t>
      </w:r>
      <w:hyperlink r:id="rId23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оставляет жалобу без ответа по существу поставленных в ней вопросов и в течение 3 рабочих дней со дня регистрации жалобы сообщает заявителю, направивш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ответ на жалобу не может быть дан без разглашения св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нением порядка обжалования данного судебного решения.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Сроки рассмотрения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5.5.1. Жалоба, поступившая в Администрацию поселения, многофун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циональный центр, учредителю многофункционального центра, в организ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предусмотренные частью 1.1 статьи 16 Федерального закона </w:t>
      </w:r>
      <w:hyperlink r:id="rId24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либо вышестоящий орган (при его наличии) подлежит рассмотрению в теч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 15 рабочих дней со дня ее регистрации, а в случае обжалования отказа Администрации поселения, должностного лица Администрации поселения, предоставляющего муниципальную услугу, многофункционального центра, организаций, предусмотренных частью 1.1 статьи 16 Федерального закона </w:t>
      </w:r>
      <w:hyperlink r:id="rId25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Результат рассмотрения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5.6.1. По результатам рассмотрения жалобы принимается одно из сл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дующих решений: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жалоба удовлетворяется, в том числе в форме отмены принятого реш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исправления допущенных Администрацией поселения опечаток и ош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бок в выданных в результате предоставления муниципальной услуги док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ментах, возврата заявителю денежных средств, взимание которых не пред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смотрено нормативными правовыми актами Российской Федерации, норм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тивными правовыми актами Новгородской области, муниципальных прав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актов, а также в иных формах;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удовлетворении жалобы отказывается.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5.6.2. При удовлетворении жалобы Администрация поселения приним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 исчерпывающие меры по устранению выявленных нарушений, в том числе по выдаче заявителю результата муниципальной услуги, не позднее 5 раб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чих дней со дня принятия решения, если иное не установлено законодател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5.6.3. Администрация поселения отказывает в удовлетворении жалобы в следующих случаях: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подача жалобы лицом, полномочия которого не подтверждены в поря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ке, установленном законодательством Российской Федерации;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наличие решения по жалобе, принятого ранее в отношении того же за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вителя и по тому же предмету жалобы;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доводы заявителя признаны необоснованными;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5.6.4. В случае установления в ходе или по результатам рассмотрения жалобы признаков состава административного правонарушения или прест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пления Администрация полселения, работник, наделенные полномочиями по рассмотрению жалоб в соответствии с подпунктом 5.5.1 пункта 5.5. незаме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лительно направляют имеющиеся материалы в органы прокуратуры.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5.7.1. Мотивированный ответ о результатах рассмотрения жалобы 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правляется заявителю не позднее дня, следующего за днем принятия реш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ния, в письменной форме и по желанию заявителя в электронной форме;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5.7.2. В ответе о результатах рассмотрения жалобы указываются: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органа, предоставляющего муниципальную услугу, ра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жалобе, многофункционального центра, работника многофункционального центра, организации, предусмотренной частью 1.1 статьи 16 Федерального закона </w:t>
      </w:r>
      <w:hyperlink r:id="rId26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многофункциональном центре, работнике многофункционального центра, организации, предусмотренной частью 1.1 статьи 16 Федерального закона </w:t>
      </w:r>
      <w:hyperlink r:id="rId27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решение или действие (бездейс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вие) которого обжалуется;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основания для принятия решения по жалобе;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принятое по жалобе решение;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случае, если жалоба признана обоснованной, сроки устранения выя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ленных нарушений, в том числе срок предоставления результата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пальной услуги;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Порядок обжалования решения по жалобе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5.8.1. Заявитель вправе обжаловать решения по жалобе в администр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тивном и (или) судебном порядке в соответствии с законодательством Ро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Право заявителя на получение информации и документов, необх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димых для обоснования и рассмотрения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Способы информирования заявителей о порядке подачи и рассмо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рения жалобы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5.10.1. Администрация поселения, многофункциональный центр, мн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гофункционального центра, работника многофункционального центра, орг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низация, предусмотренная частью 1.1 статьи 16 Федерального закона </w:t>
      </w:r>
      <w:hyperlink r:id="rId28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обеспечивают: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заявителей о порядке обжалования решений и дейс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 (бездействия) Администрации поселения, её должностных лиц либо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центра, организации, предусмотренной частью 1.1 статьи 16 Федерального закона </w:t>
      </w:r>
      <w:hyperlink r:id="rId29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посредством размещения информации на стендах в местах предоставления муниципальных услуг, на официальном сайте Администрации поселения, многофункционального центра, организ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ции, предусмотренной частью 1.1 статьи 16 Федерального закона </w:t>
      </w:r>
      <w:hyperlink r:id="rId30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сети "Интернет", Едином портале, Региональном портале, через многофун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циональный центр предоставления государственных и муниципальных услуг;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консультирование заявителей о порядке обжалования решений и дейс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вий (бездействия) Администрации поселения, его должностных лиц либо м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ниципальных служащих, многофункционального центра, работника мног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функционального центра, организация, предусмотренная частью 1.1 статьи 16 Федерального закона </w:t>
      </w:r>
      <w:hyperlink r:id="rId31" w:tgtFrame="_blank" w:history="1">
        <w:r w:rsidRPr="00E63317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№ 210-ФЗ</w:t>
        </w:r>
      </w:hyperlink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том числе по телефону, электронной почте, при личном приеме;</w:t>
      </w:r>
    </w:p>
    <w:p w:rsidR="00387619" w:rsidRPr="00E63317" w:rsidRDefault="00387619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соглашений о взаимодействии в части осуществления мн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гофункциональными центрами предоставления государственных и муниц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63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пальных услуг приема жалоб и выдачи заявителям результатов рассмотрения жалоб.</w:t>
      </w:r>
    </w:p>
    <w:p w:rsidR="00F84E48" w:rsidRPr="00E63317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E48" w:rsidRPr="00E63317" w:rsidRDefault="00F84E4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2835" w:rsidRDefault="00782835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A004E" w:rsidRDefault="00AA004E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87619" w:rsidRPr="00A82484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387619" w:rsidRPr="00A82484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387619" w:rsidRPr="00A82484" w:rsidRDefault="00387619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387619" w:rsidRPr="00A82484" w:rsidRDefault="00F84E48" w:rsidP="00F84E4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387619"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A82484">
        <w:rPr>
          <w:rFonts w:ascii="Times New Roman" w:hAnsi="Times New Roman"/>
          <w:sz w:val="20"/>
          <w:szCs w:val="20"/>
        </w:rPr>
        <w:t>Принятие решения о подготовке док</w:t>
      </w:r>
      <w:r w:rsidRPr="00A82484">
        <w:rPr>
          <w:rFonts w:ascii="Times New Roman" w:hAnsi="Times New Roman"/>
          <w:sz w:val="20"/>
          <w:szCs w:val="20"/>
        </w:rPr>
        <w:t>у</w:t>
      </w:r>
      <w:r w:rsidRPr="00A82484">
        <w:rPr>
          <w:rFonts w:ascii="Times New Roman" w:hAnsi="Times New Roman"/>
          <w:sz w:val="20"/>
          <w:szCs w:val="20"/>
        </w:rPr>
        <w:t>ментации по планировке территории</w:t>
      </w:r>
      <w:r w:rsidR="00387619" w:rsidRPr="00A824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</w:p>
    <w:p w:rsidR="00A82484" w:rsidRDefault="00A82484" w:rsidP="0066339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63390" w:rsidRPr="00663390" w:rsidRDefault="00663390" w:rsidP="0066339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3390">
        <w:rPr>
          <w:rFonts w:ascii="Times New Roman" w:eastAsia="Times New Roman" w:hAnsi="Times New Roman"/>
          <w:sz w:val="32"/>
          <w:szCs w:val="32"/>
          <w:lang w:eastAsia="ru-RU"/>
        </w:rPr>
        <w:t>ЗАЯВЛЕНИЕ</w:t>
      </w: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DEA" w:rsidRDefault="00663390" w:rsidP="0066339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Вас принять решение о подготовке проекта планировки территории в </w:t>
      </w:r>
      <w:proofErr w:type="spellStart"/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границах________________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proofErr w:type="spellEnd"/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в границах, определенных 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Семёновщинского</w:t>
      </w:r>
      <w:r w:rsidR="00A82484" w:rsidRPr="00A8248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63390" w:rsidRPr="00663390" w:rsidRDefault="00663390" w:rsidP="0066339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с целью размещения __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D41DE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663390" w:rsidRPr="00663390" w:rsidRDefault="00663390" w:rsidP="00663390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390" w:rsidRPr="00663390" w:rsidRDefault="00663390" w:rsidP="00663390">
      <w:pPr>
        <w:spacing w:before="120" w:after="120" w:line="36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ДАННЫЕ  О  ЗАЯВИТЕЛЕ: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4"/>
        <w:gridCol w:w="507"/>
        <w:gridCol w:w="507"/>
        <w:gridCol w:w="508"/>
        <w:gridCol w:w="507"/>
        <w:gridCol w:w="508"/>
        <w:gridCol w:w="507"/>
        <w:gridCol w:w="507"/>
        <w:gridCol w:w="508"/>
        <w:gridCol w:w="507"/>
        <w:gridCol w:w="508"/>
        <w:gridCol w:w="507"/>
        <w:gridCol w:w="303"/>
      </w:tblGrid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заявителя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индекс и адрес фа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тического местонахождения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Руководитель, ФИО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Контактное лицо, ФИО, тел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 *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390" w:rsidRPr="00663390" w:rsidTr="00A82484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ОГРН/ОГРНИП*</w:t>
            </w:r>
          </w:p>
        </w:tc>
        <w:tc>
          <w:tcPr>
            <w:tcW w:w="5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90" w:rsidRPr="00663390" w:rsidRDefault="00663390" w:rsidP="006633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3390" w:rsidRPr="00663390" w:rsidRDefault="00663390" w:rsidP="00663390">
      <w:pPr>
        <w:spacing w:before="120"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* - поля, не обязательные для заполнения</w:t>
      </w: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к заявлению: </w:t>
      </w: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  <w:r w:rsidR="00A8248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lang w:eastAsia="ru-RU"/>
        </w:rPr>
        <w:t>на    ______   л.</w:t>
      </w:r>
    </w:p>
    <w:p w:rsidR="00663390" w:rsidRPr="00663390" w:rsidRDefault="00663390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390" w:rsidRPr="00663390" w:rsidRDefault="009369A2" w:rsidP="00663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9A2">
        <w:rPr>
          <w:noProof/>
        </w:rPr>
        <w:pict>
          <v:line id="Line 3" o:spid="_x0000_s1026" style="position:absolute;z-index:251652608;visibility:visible" from="-9pt,7.75pt" to="48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9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Mp9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"/>
        </w:pict>
      </w:r>
    </w:p>
    <w:p w:rsidR="00663390" w:rsidRPr="00663390" w:rsidRDefault="00663390" w:rsidP="00663390">
      <w:pPr>
        <w:spacing w:after="0" w:line="36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633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(должность заявителя)                                                 (подпись, дата)                                                                   (ФИО)     </w:t>
      </w:r>
    </w:p>
    <w:p w:rsidR="00A30B28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3390" w:rsidRPr="00A30B28" w:rsidRDefault="00663390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 2</w:t>
      </w:r>
    </w:p>
    <w:p w:rsidR="00663390" w:rsidRPr="00A30B28" w:rsidRDefault="00663390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663390" w:rsidRPr="00A30B28" w:rsidRDefault="00663390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663390" w:rsidRPr="00A30B28" w:rsidRDefault="00663390" w:rsidP="006633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«</w:t>
      </w:r>
      <w:r w:rsidRPr="00A30B28">
        <w:rPr>
          <w:rFonts w:ascii="Times New Roman" w:hAnsi="Times New Roman"/>
          <w:sz w:val="20"/>
          <w:szCs w:val="20"/>
        </w:rPr>
        <w:t>Принятие решения о подготовке док</w:t>
      </w:r>
      <w:r w:rsidRPr="00A30B28">
        <w:rPr>
          <w:rFonts w:ascii="Times New Roman" w:hAnsi="Times New Roman"/>
          <w:sz w:val="20"/>
          <w:szCs w:val="20"/>
        </w:rPr>
        <w:t>у</w:t>
      </w:r>
      <w:r w:rsidRPr="00A30B28">
        <w:rPr>
          <w:rFonts w:ascii="Times New Roman" w:hAnsi="Times New Roman"/>
          <w:sz w:val="20"/>
          <w:szCs w:val="20"/>
        </w:rPr>
        <w:t>ментации по планировке территории</w:t>
      </w: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</w:p>
    <w:p w:rsidR="00F84E48" w:rsidRPr="00E63317" w:rsidRDefault="00F84E48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7619" w:rsidRPr="00E63317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87619" w:rsidRPr="00E63317" w:rsidRDefault="00387619" w:rsidP="00F84E4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услуг, обращение в которые возможно для получения муниципальной услуги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9"/>
        <w:gridCol w:w="5556"/>
        <w:gridCol w:w="3005"/>
      </w:tblGrid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почтовый адрес, контактные телефоны,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адрес сайта (при наличии)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 приема гра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 (день, час)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Батецкого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37а, п. Батецкий,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175000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89210202795, (81661)22306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mfc-bat@mail.ru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МФЦ по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Боровичскому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Вышневолоцкая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48, г. Боровичи, Но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174400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(81664)25715, (81664)25725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mfc_borovichi@mail.ru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9.00 - 20.00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 (с 14.00 до 18.30 прием по предварительной зап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си)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Валдайского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Гагарина, д. 12/2, г. Валдай,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175400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(81666)21819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mfc.valday@gmail.com</w:t>
            </w:r>
          </w:p>
          <w:p w:rsidR="00387619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сайт: </w:t>
            </w:r>
            <w:hyperlink r:id="rId32" w:history="1">
              <w:r w:rsidR="00AE43FF" w:rsidRPr="008C4A6F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http://mfcv.ts6.ru</w:t>
              </w:r>
            </w:hyperlink>
          </w:p>
          <w:p w:rsidR="00AE43FF" w:rsidRPr="00E63317" w:rsidRDefault="00AE43FF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Великому Новгороду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387619" w:rsidRPr="00E63317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Большая Московская ул., д. 24, Великий Новгород, 173000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9.00-15.00</w:t>
            </w:r>
          </w:p>
        </w:tc>
      </w:tr>
      <w:tr w:rsidR="00387619" w:rsidRPr="00E63317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Ломоносова, д. 24/1, Великий Новгород, 173021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(8162)501-053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10.00 - 20.00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9.00 - 19.00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окно "Мои документы" для бизнеса в центре развития бизнеса Сбербанка России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Мира, д. 44/20, Великий Новгород, 173025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(8162)501053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9.00 - 18.00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9.00 - 18.00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9.00 - 18.00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9.00 - 18.00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9.00 - 16.45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Волотовского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Комсомольская, д. 17б, п. Волот, Новг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175100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(81662)61572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mfc-volot@novreg.ru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Демянского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13, р.п. Демянск,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175310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(81651)44010, 89212013855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mfcdemyansk@yandex.ru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8.30 - 16.00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Крестецкого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ул. Ямская, д. 21, с. Ямская Слобода,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стецкий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район, Новгородская область, 175460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(81659)54469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a.v.koyvistoynen@novreg.ru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чт. 8.30 - 20.00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Советов, д. 29, р.п.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Любытино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174760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(81668)61567, 89210202887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mfclubitino@yandex.ru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сайт: mfc53.novreg.ru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8.30 - 19.00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Маловишерского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Заводской Домострой, д. 10, г. Малая Вишера, Новгородская область, 174260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(81660)33752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mfz-mv@yandex.ru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8.30 - 19.00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Марёвского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Советов, д. 27, с. Марёво, Новгородская область, 175350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(81663)21397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mfcmarevo@mail.ru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8.00 - 17.00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8.00 - 20.00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8.00 - 17.00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8.00 - 17.00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Мошенского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1 Мая, д. 15, с. Мошенское,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174450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(81653)61328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i.n.kudryavceva@novreg.ru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по Новгородскому мун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ципальному району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Октябрьская, д. 1, р.п.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Панковка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Новг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родский район, Новгородская область, 173526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(8162)500272, (8162)799474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y.s.mahmutova@novreg.ru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Кирова, д. 9, г. Окуловка, Новгородская область, 174350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(81657)21216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gruzdeva.mfc@yandex.ru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8.00 - 14.00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8.30 - 17.00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Парфинского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Карла Маркса, д. 62, р.п. Парфино Но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городская область, 175130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(81650)63134, (81650)63008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mfc-parfino@yandex.ru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Пестовского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Боровичская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д. 92, г. Пестово, Новг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174510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(81669)57104, (81669)57069, (81669)56231, (81669)56062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mfc-pestovo@yandex.ru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Поддорского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Полевая, д. 15, с. Поддорье,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175260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(81658)71041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mfcpoddorye@mail.ru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Солецкого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Ленина, д. 1, г. Сольцы, Новгородская область, 175040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(81655)31-908, (81655)31-188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mfc_solcy@mail.ru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МФЦ Старорусского муниц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Александровская, д. 34, г. Старая Русса, Новгородская область, 175207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(81652)30494, (81652)30495, (81652)30496, (81652)30497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str-mfc@mail.ru 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 www.strmfc.ru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8.30 - 18.30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8.30 - 20.00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8.30 - 18.30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8.30 - 14.30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Советская, д. 12, р.п. Хвойная,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174580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(81667)50622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mfc_xvoinaya@mail.ru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МФЦ Холмского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Октябрьская, д. 51/2, г. Холм,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175270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(81654)59024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mfcholm@mail.ru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чт. 10.00 - 18.00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 (прием по предварительной з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писи)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Чудовского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Некрасова, д. 27, г. Чудово, Новгоро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область, 174210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(81665)45109, (81665)45160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mfc.chudovo@yandex.ru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8.30 - 14.30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  <w:tr w:rsidR="00387619" w:rsidRPr="00E63317" w:rsidTr="00387619">
        <w:trPr>
          <w:trHeight w:val="2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МФЦ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Шимского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Новгородская, д. 25, р.п. Шимск, Новг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родская область, 174150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(881656)54343, (881656)54322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e-mail: mfc.shimsk@mail.ru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пн. 8.30 - 14.30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ср. 8.30 - 17.30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чт. 8.30 - 17.30 (9.00 - 10.00 </w:t>
            </w:r>
            <w:proofErr w:type="spellStart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неприемное</w:t>
            </w:r>
            <w:proofErr w:type="spellEnd"/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вр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мя)</w:t>
            </w:r>
          </w:p>
          <w:p w:rsidR="00387619" w:rsidRPr="00E63317" w:rsidRDefault="00387619" w:rsidP="000B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8.30 - 17.30</w:t>
            </w:r>
          </w:p>
          <w:p w:rsidR="00387619" w:rsidRPr="00E63317" w:rsidRDefault="00387619" w:rsidP="000B46BF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33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сб. 9.00 - 15.00</w:t>
            </w:r>
          </w:p>
        </w:tc>
      </w:tr>
    </w:tbl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Pr="00E63317" w:rsidRDefault="00A30B2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7619" w:rsidRPr="00A30B28" w:rsidRDefault="00387619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Приложение № </w:t>
      </w:r>
      <w:r w:rsidR="00A30B28"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</w:p>
    <w:p w:rsidR="00387619" w:rsidRPr="00A30B28" w:rsidRDefault="00387619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387619" w:rsidRPr="00A30B28" w:rsidRDefault="00387619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387619" w:rsidRPr="00A30B28" w:rsidRDefault="00A30B28" w:rsidP="00572D08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87619"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="00572D08" w:rsidRPr="00A30B28">
        <w:rPr>
          <w:rFonts w:ascii="Times New Roman" w:hAnsi="Times New Roman"/>
          <w:sz w:val="20"/>
          <w:szCs w:val="20"/>
        </w:rPr>
        <w:t>Принятие решения о подготовке док</w:t>
      </w:r>
      <w:r w:rsidR="00572D08" w:rsidRPr="00A30B28">
        <w:rPr>
          <w:rFonts w:ascii="Times New Roman" w:hAnsi="Times New Roman"/>
          <w:sz w:val="20"/>
          <w:szCs w:val="20"/>
        </w:rPr>
        <w:t>у</w:t>
      </w:r>
      <w:r w:rsidR="00572D08" w:rsidRPr="00A30B28">
        <w:rPr>
          <w:rFonts w:ascii="Times New Roman" w:hAnsi="Times New Roman"/>
          <w:sz w:val="20"/>
          <w:szCs w:val="20"/>
        </w:rPr>
        <w:t>ментации по планировке территории</w:t>
      </w:r>
      <w:r w:rsidR="00387619" w:rsidRPr="00A30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  <w:bookmarkStart w:id="3" w:name="Par570"/>
      <w:bookmarkEnd w:id="3"/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</w:pPr>
    </w:p>
    <w:p w:rsidR="00387619" w:rsidRPr="00E63317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БЛОК-СХЕМА</w:t>
      </w:r>
    </w:p>
    <w:p w:rsidR="00387619" w:rsidRPr="00E63317" w:rsidRDefault="00387619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33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72D08" w:rsidRDefault="00572D0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Default="009369A2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69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81.25pt;margin-top:5.9pt;width:296.45pt;height:38.3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>
              <w:txbxContent>
                <w:p w:rsidR="0011455E" w:rsidRDefault="0011455E" w:rsidP="00A30B28">
                  <w:pPr>
                    <w:jc w:val="center"/>
                  </w:pPr>
                  <w:r w:rsidRPr="00A30B28">
                    <w:t>Прием и регистрация заявления и документов в Уполн</w:t>
                  </w:r>
                  <w:r w:rsidRPr="00A30B28">
                    <w:t>о</w:t>
                  </w:r>
                  <w:r w:rsidRPr="00A30B28">
                    <w:t>моченном органе</w:t>
                  </w:r>
                </w:p>
              </w:txbxContent>
            </v:textbox>
          </v:shape>
        </w:pict>
      </w:r>
      <w:r w:rsidRPr="009369A2">
        <w:rPr>
          <w:noProof/>
        </w:rPr>
        <w:pict>
          <v:shape id="Text Box 4" o:spid="_x0000_s1027" type="#_x0000_t202" style="position:absolute;left:0;text-align:left;margin-left:211.2pt;margin-top:474.15pt;width:199.8pt;height:44.0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" filled="f" stroked="f">
            <v:stroke joinstyle="round"/>
            <v:textbox>
              <w:txbxContent>
                <w:p w:rsidR="0011455E" w:rsidRDefault="0011455E" w:rsidP="00A30B2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369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44.25pt;mso-position-horizontal-relative:char;mso-position-vertical-relative:line">
            <v:imagedata r:id="rId33" o:title=""/>
          </v:shape>
        </w:pict>
      </w:r>
    </w:p>
    <w:p w:rsidR="00A30B28" w:rsidRDefault="009369A2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14.95pt;margin-top:4.5pt;width:21pt;height:17.55pt;z-index:251655680">
            <v:textbox style="layout-flow:vertical-ideographic"/>
          </v:shape>
        </w:pict>
      </w:r>
    </w:p>
    <w:p w:rsidR="00A30B28" w:rsidRDefault="009369A2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69A2">
        <w:rPr>
          <w:noProof/>
        </w:rPr>
        <w:pict>
          <v:shape id="_x0000_s1033" type="#_x0000_t202" style="position:absolute;left:0;text-align:left;margin-left:81.25pt;margin-top:12.9pt;width:296.45pt;height:41.1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>
              <w:txbxContent>
                <w:p w:rsidR="0011455E" w:rsidRDefault="0011455E" w:rsidP="00A30B28">
                  <w:pPr>
                    <w:jc w:val="center"/>
                  </w:pPr>
                  <w:r w:rsidRPr="00A30B28">
                    <w:t>Рассмотрение заявления в Уполномоченном органе</w:t>
                  </w:r>
                </w:p>
              </w:txbxContent>
            </v:textbox>
          </v:shape>
        </w:pict>
      </w:r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Default="009369A2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pict>
          <v:shape id="_x0000_s1036" type="#_x0000_t67" style="position:absolute;left:0;text-align:left;margin-left:219.45pt;margin-top:13.15pt;width:21pt;height:18.75pt;z-index:251657728">
            <v:textbox style="layout-flow:vertical-ideographic"/>
          </v:shape>
        </w:pict>
      </w:r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Default="009369A2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69A2">
        <w:rPr>
          <w:noProof/>
        </w:rPr>
        <w:pict>
          <v:shape id="_x0000_s1039" type="#_x0000_t202" style="position:absolute;left:0;text-align:left;margin-left:76.2pt;margin-top:9.45pt;width:301.5pt;height:55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11455E" w:rsidRDefault="0011455E" w:rsidP="00EC0AAD">
                  <w:pPr>
                    <w:jc w:val="center"/>
                  </w:pPr>
                  <w:r w:rsidRPr="00A30B28">
                    <w:t>Формирование и направление межведомственных запр</w:t>
                  </w:r>
                  <w:r w:rsidRPr="00A30B28">
                    <w:t>о</w:t>
                  </w:r>
                  <w:r w:rsidRPr="00A30B28">
                    <w:t>сов в органы (организации),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A30B28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Pr="00E63317" w:rsidRDefault="00A30B28" w:rsidP="00572D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30B28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9369A2" w:rsidP="0067080A">
      <w:pPr>
        <w:tabs>
          <w:tab w:val="left" w:pos="59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7" type="#_x0000_t67" style="position:absolute;left:0;text-align:left;margin-left:295.95pt;margin-top:4pt;width:24pt;height:22.5pt;z-index:251662848">
            <v:textbox style="layout-flow:vertical-ideographic"/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5" type="#_x0000_t67" style="position:absolute;left:0;text-align:left;margin-left:102.65pt;margin-top:4pt;width:23.25pt;height:22.5pt;z-index:251661824">
            <v:textbox style="layout-flow:vertical-ideographic"/>
          </v:shape>
        </w:pict>
      </w:r>
      <w:r w:rsidR="006708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Default="0067080A" w:rsidP="0067080A">
      <w:pPr>
        <w:tabs>
          <w:tab w:val="left" w:pos="63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Default="009369A2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69A2">
        <w:rPr>
          <w:noProof/>
        </w:rPr>
        <w:pict>
          <v:shape id="_x0000_s1044" type="#_x0000_t202" style="position:absolute;left:0;text-align:left;margin-left:251.7pt;margin-top:3.3pt;width:186.1pt;height:90.75pt;z-index:2516608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>
              <w:txbxContent>
                <w:p w:rsidR="0011455E" w:rsidRDefault="0011455E" w:rsidP="00EC0AAD">
                  <w:pPr>
                    <w:jc w:val="center"/>
                  </w:pPr>
                  <w:r>
                    <w:t>Принятие решения об отказе в пр</w:t>
                  </w:r>
                  <w:r>
                    <w:t>е</w:t>
                  </w:r>
                  <w:r>
                    <w:t>доставлении муниципальной усл</w:t>
                  </w:r>
                  <w:r>
                    <w:t>у</w:t>
                  </w:r>
                  <w:r>
                    <w:t>ги и выдача заявителю оформле</w:t>
                  </w:r>
                  <w:r>
                    <w:t>н</w:t>
                  </w:r>
                  <w:r>
                    <w:t>ного письмом отказа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pict>
          <v:shape id="_x0000_s1040" type="#_x0000_t202" style="position:absolute;left:0;text-align:left;margin-left:-32.55pt;margin-top:2.55pt;width:218.25pt;height:91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>
              <w:txbxContent>
                <w:p w:rsidR="0011455E" w:rsidRPr="00EC0AAD" w:rsidRDefault="0011455E" w:rsidP="00EC0AAD">
                  <w:pPr>
                    <w:jc w:val="center"/>
                  </w:pPr>
                  <w:r w:rsidRPr="00EC0AAD">
                    <w:t>Принятие решения о предоставлении м</w:t>
                  </w:r>
                  <w:r w:rsidRPr="00EC0AAD">
                    <w:t>у</w:t>
                  </w:r>
                  <w:r w:rsidRPr="00EC0AAD">
                    <w:t>ниципальной услуги и выдачи (направл</w:t>
                  </w:r>
                  <w:r w:rsidRPr="00EC0AAD">
                    <w:t>е</w:t>
                  </w:r>
                  <w:r w:rsidRPr="00EC0AAD">
                    <w:t>ние) заявителю постановления о принятии решения о</w:t>
                  </w:r>
                  <w:r w:rsidRPr="00EC0AAD">
                    <w:rPr>
                      <w:rFonts w:eastAsia="Times New Roman"/>
                      <w:bCs/>
                      <w:lang w:eastAsia="ar-SA"/>
                    </w:rPr>
                    <w:t xml:space="preserve"> подготовке документации по планировке территории</w:t>
                  </w:r>
                </w:p>
              </w:txbxContent>
            </v:textbox>
          </v:shape>
        </w:pict>
      </w:r>
    </w:p>
    <w:p w:rsidR="00A30B28" w:rsidRDefault="00EC0AAD" w:rsidP="00EC0AAD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Default="00EC0AAD" w:rsidP="00EC0AAD">
      <w:pPr>
        <w:tabs>
          <w:tab w:val="left" w:pos="56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A30B28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0B28" w:rsidRDefault="00A30B2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2D08" w:rsidRPr="00E63317" w:rsidRDefault="00572D08" w:rsidP="000B46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0AAD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0AAD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0AAD" w:rsidRDefault="00EC0AAD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Pr="008E0282" w:rsidRDefault="008E0282" w:rsidP="008E028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E028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ПОЯСНИТЕЛЬНАЯ ЗАПИСКА</w:t>
      </w:r>
    </w:p>
    <w:p w:rsidR="008E0282" w:rsidRPr="008E0282" w:rsidRDefault="008E0282" w:rsidP="008E028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8E0282" w:rsidRPr="008E0282" w:rsidRDefault="008E0282" w:rsidP="008E028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E0282"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</w:t>
      </w:r>
      <w:r w:rsidR="00AE43FF">
        <w:rPr>
          <w:rFonts w:ascii="Times New Roman" w:eastAsia="Times New Roman" w:hAnsi="Times New Roman"/>
          <w:b/>
          <w:sz w:val="28"/>
          <w:szCs w:val="28"/>
          <w:lang w:eastAsia="ru-RU"/>
        </w:rPr>
        <w:t>вления администрации Семёновщинского</w:t>
      </w:r>
      <w:r w:rsidRPr="008E02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о</w:t>
      </w:r>
      <w:r w:rsidRPr="008E0282">
        <w:rPr>
          <w:rFonts w:ascii="Times New Roman" w:hAnsi="Times New Roman"/>
          <w:b/>
          <w:sz w:val="28"/>
          <w:szCs w:val="28"/>
          <w:lang w:eastAsia="ru-RU"/>
        </w:rPr>
        <w:t>б утверждении административного регламента по предо</w:t>
      </w:r>
      <w:r w:rsidRPr="008E028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8E0282">
        <w:rPr>
          <w:rFonts w:ascii="Times New Roman" w:hAnsi="Times New Roman"/>
          <w:b/>
          <w:sz w:val="28"/>
          <w:szCs w:val="28"/>
          <w:lang w:eastAsia="ru-RU"/>
        </w:rPr>
        <w:t>тавлению муниципальной услуги «</w:t>
      </w:r>
      <w:r w:rsidRPr="008E02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Принятие решения о подготовке д</w:t>
      </w:r>
      <w:r w:rsidRPr="008E02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Pr="008E02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кументации по планировке территории</w:t>
      </w:r>
      <w:r w:rsidRPr="008E028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E0282" w:rsidRPr="008E0282" w:rsidRDefault="008E0282" w:rsidP="008E0282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0282" w:rsidRPr="008E0282" w:rsidRDefault="008E0282" w:rsidP="008E02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 </w:t>
      </w:r>
      <w:hyperlink r:id="rId34" w:tgtFrame="_blank" w:history="1">
        <w:r w:rsidRPr="008E0282">
          <w:rPr>
            <w:rFonts w:ascii="Times New Roman" w:eastAsia="Times New Roman" w:hAnsi="Times New Roman"/>
            <w:sz w:val="28"/>
            <w:szCs w:val="28"/>
            <w:lang w:eastAsia="ru-RU"/>
          </w:rPr>
          <w:t>Градостроительным  кодексом</w:t>
        </w:r>
      </w:hyperlink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 Российской Федер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ции, Федеральным законом от 27 июля 2010 года  </w:t>
      </w:r>
      <w:hyperlink r:id="rId35" w:tgtFrame="_blank" w:history="1">
        <w:r w:rsidRPr="008E0282">
          <w:rPr>
            <w:rFonts w:ascii="Times New Roman" w:eastAsia="Times New Roman" w:hAnsi="Times New Roman"/>
            <w:sz w:val="28"/>
            <w:szCs w:val="28"/>
            <w:lang w:eastAsia="ru-RU"/>
          </w:rPr>
          <w:t>№ 210-ФЗ</w:t>
        </w:r>
      </w:hyperlink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 «Об организ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ции предоставления государственных и муниципальных услуг», постановл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>нием администрации Семёновщинского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 </w:t>
      </w:r>
      <w:r w:rsidR="0011455E" w:rsidRPr="0011455E">
        <w:rPr>
          <w:rFonts w:ascii="Times New Roman" w:hAnsi="Times New Roman"/>
          <w:sz w:val="28"/>
          <w:szCs w:val="28"/>
        </w:rPr>
        <w:t>№57</w:t>
      </w:r>
      <w:r w:rsidR="0011455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 w:rsidR="0011455E"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10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.12.2010 г.  «Об утверждении  Порядка разработки и утверждения админ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стративных регламентов исполнения муниципальных функций (предоставл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ния муниципальных услуг)», </w:t>
      </w:r>
      <w:hyperlink r:id="rId36" w:tgtFrame="_blank" w:history="1">
        <w:r w:rsidRPr="008E0282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Семёновщинского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>ния Валдайского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Новгородской области</w:t>
      </w:r>
      <w:r w:rsidRPr="008E0282">
        <w:rPr>
          <w:rFonts w:ascii="Times New Roman" w:eastAsia="Batang" w:hAnsi="Times New Roman"/>
          <w:sz w:val="28"/>
          <w:szCs w:val="28"/>
          <w:lang w:eastAsia="ru-RU"/>
        </w:rPr>
        <w:t>, н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астоящим постановлением предлагается у</w:t>
      </w:r>
      <w:r w:rsidRPr="008E0282">
        <w:rPr>
          <w:rFonts w:ascii="Times New Roman" w:eastAsia="Batang" w:hAnsi="Times New Roman"/>
          <w:sz w:val="28"/>
          <w:szCs w:val="28"/>
          <w:lang w:eastAsia="ru-RU"/>
        </w:rPr>
        <w:t xml:space="preserve">твердить 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</w:t>
      </w:r>
      <w:proofErr w:type="gramEnd"/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муниципальной услуги «</w:t>
      </w:r>
      <w:r w:rsidRPr="008E02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решения о подготовке документации по планировке территории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E0282" w:rsidRPr="008E0282" w:rsidRDefault="008E0282" w:rsidP="008E02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282" w:rsidRPr="008E0282" w:rsidRDefault="008E0282" w:rsidP="008E02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Замечания и (или) предложения по указанному проекту постановления пользователь может разместить в разделе «Интернет-приемная» на офиц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альном</w:t>
      </w:r>
      <w:r w:rsidR="00AE43FF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Администрации Семёновщинского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про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>дя предварительную регистрацию.</w:t>
      </w:r>
    </w:p>
    <w:p w:rsidR="0011455E" w:rsidRDefault="008E0282" w:rsidP="0011455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E028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Общественное обсуждение проекта будет проходить в срок с </w:t>
      </w:r>
      <w:r w:rsidR="00891FB0">
        <w:rPr>
          <w:rFonts w:ascii="Times New Roman" w:eastAsia="Times New Roman" w:hAnsi="Times New Roman"/>
          <w:sz w:val="28"/>
          <w:szCs w:val="28"/>
          <w:lang w:eastAsia="ru-RU"/>
        </w:rPr>
        <w:t>23.07.2018 по 06</w:t>
      </w:r>
      <w:r w:rsidR="00A40608" w:rsidRPr="00A40608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A40608">
        <w:rPr>
          <w:rFonts w:ascii="Times New Roman" w:eastAsia="Times New Roman" w:hAnsi="Times New Roman"/>
          <w:sz w:val="28"/>
          <w:szCs w:val="28"/>
          <w:lang w:eastAsia="ru-RU"/>
        </w:rPr>
        <w:t>.2018 года</w:t>
      </w:r>
    </w:p>
    <w:p w:rsidR="0011455E" w:rsidRDefault="0011455E" w:rsidP="0011455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1455E" w:rsidRDefault="0011455E" w:rsidP="0011455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E0282" w:rsidRPr="0011455E" w:rsidRDefault="0011455E" w:rsidP="0011455E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Заместитель Главы сельского поселения</w:t>
      </w:r>
      <w:r w:rsidR="008E0282"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8E0282"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1145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Л.И.Кожевникова</w:t>
      </w: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0282" w:rsidRDefault="008E0282" w:rsidP="00572D0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8E0282" w:rsidSect="007C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619"/>
    <w:rsid w:val="0002295C"/>
    <w:rsid w:val="00037596"/>
    <w:rsid w:val="00083D09"/>
    <w:rsid w:val="000841B3"/>
    <w:rsid w:val="000B46BF"/>
    <w:rsid w:val="00102202"/>
    <w:rsid w:val="0011455E"/>
    <w:rsid w:val="0018200A"/>
    <w:rsid w:val="002C00D7"/>
    <w:rsid w:val="002E1D96"/>
    <w:rsid w:val="002F6F57"/>
    <w:rsid w:val="00317671"/>
    <w:rsid w:val="00331F6D"/>
    <w:rsid w:val="00372CFA"/>
    <w:rsid w:val="00387619"/>
    <w:rsid w:val="00390DB5"/>
    <w:rsid w:val="003E77AC"/>
    <w:rsid w:val="004136ED"/>
    <w:rsid w:val="00416873"/>
    <w:rsid w:val="00432B3D"/>
    <w:rsid w:val="00480736"/>
    <w:rsid w:val="00516C06"/>
    <w:rsid w:val="00536C52"/>
    <w:rsid w:val="00572D08"/>
    <w:rsid w:val="005B1EF8"/>
    <w:rsid w:val="0062632F"/>
    <w:rsid w:val="006333F4"/>
    <w:rsid w:val="00645AB8"/>
    <w:rsid w:val="00657C95"/>
    <w:rsid w:val="00663390"/>
    <w:rsid w:val="0067080A"/>
    <w:rsid w:val="00782835"/>
    <w:rsid w:val="00784FE8"/>
    <w:rsid w:val="007C0846"/>
    <w:rsid w:val="008328AC"/>
    <w:rsid w:val="00834CA0"/>
    <w:rsid w:val="00891FB0"/>
    <w:rsid w:val="008E0282"/>
    <w:rsid w:val="009369A2"/>
    <w:rsid w:val="009A0DF8"/>
    <w:rsid w:val="00A169F6"/>
    <w:rsid w:val="00A30B28"/>
    <w:rsid w:val="00A40608"/>
    <w:rsid w:val="00A82484"/>
    <w:rsid w:val="00AA004E"/>
    <w:rsid w:val="00AC7E71"/>
    <w:rsid w:val="00AC7F5A"/>
    <w:rsid w:val="00AE43FF"/>
    <w:rsid w:val="00AF4A1C"/>
    <w:rsid w:val="00B2176A"/>
    <w:rsid w:val="00B37B26"/>
    <w:rsid w:val="00B6077D"/>
    <w:rsid w:val="00BD77B7"/>
    <w:rsid w:val="00C03FC9"/>
    <w:rsid w:val="00CD1FE8"/>
    <w:rsid w:val="00D41DEA"/>
    <w:rsid w:val="00E436B5"/>
    <w:rsid w:val="00E63317"/>
    <w:rsid w:val="00E87B67"/>
    <w:rsid w:val="00EC0AAD"/>
    <w:rsid w:val="00F46CD6"/>
    <w:rsid w:val="00F84E48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7619"/>
  </w:style>
  <w:style w:type="paragraph" w:styleId="a3">
    <w:name w:val="Normal (Web)"/>
    <w:basedOn w:val="a"/>
    <w:uiPriority w:val="99"/>
    <w:semiHidden/>
    <w:unhideWhenUsed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87619"/>
  </w:style>
  <w:style w:type="character" w:styleId="a4">
    <w:name w:val="Hyperlink"/>
    <w:uiPriority w:val="99"/>
    <w:unhideWhenUsed/>
    <w:rsid w:val="0038761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387619"/>
    <w:rPr>
      <w:color w:val="800080"/>
      <w:u w:val="single"/>
    </w:rPr>
  </w:style>
  <w:style w:type="character" w:customStyle="1" w:styleId="hyperlink">
    <w:name w:val="hyperlink"/>
    <w:rsid w:val="00387619"/>
  </w:style>
  <w:style w:type="paragraph" w:customStyle="1" w:styleId="table0">
    <w:name w:val="table0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38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48073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182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8200A"/>
    <w:rPr>
      <w:rFonts w:ascii="Arial" w:eastAsia="Times New Roman" w:hAnsi="Arial" w:cs="Arial"/>
      <w:lang w:val="ru-RU" w:eastAsia="ru-RU" w:bidi="ar-SA"/>
    </w:rPr>
  </w:style>
  <w:style w:type="paragraph" w:styleId="a7">
    <w:name w:val="No Spacing"/>
    <w:qFormat/>
    <w:rsid w:val="0062632F"/>
    <w:pPr>
      <w:suppressAutoHyphens/>
    </w:pPr>
    <w:rPr>
      <w:rFonts w:eastAsia="Arial" w:cs="Calibri"/>
      <w:sz w:val="22"/>
      <w:szCs w:val="22"/>
      <w:lang w:eastAsia="ar-SA"/>
    </w:rPr>
  </w:style>
  <w:style w:type="paragraph" w:customStyle="1" w:styleId="p2">
    <w:name w:val="p2"/>
    <w:basedOn w:val="a"/>
    <w:rsid w:val="00317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0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0B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13" Type="http://schemas.openxmlformats.org/officeDocument/2006/relationships/hyperlink" Target="http://pravo-search.minjust.ru/bigs/showDocument.html?id=BBA0BFB1-06C7-4E50-A8D3-FE1045784BF1" TargetMode="External"/><Relationship Id="rId18" Type="http://schemas.openxmlformats.org/officeDocument/2006/relationships/hyperlink" Target="http://pravo-search.minjust.ru/bigs/showDocument.html?id=BBA0BFB1-06C7-4E50-A8D3-FE1045784BF1" TargetMode="External"/><Relationship Id="rId26" Type="http://schemas.openxmlformats.org/officeDocument/2006/relationships/hyperlink" Target="http://pravo-search.minjust.ru/bigs/showDocument.html?id=BBA0BFB1-06C7-4E50-A8D3-FE1045784BF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/bigs/showDocument.html?id=BBA0BFB1-06C7-4E50-A8D3-FE1045784BF1" TargetMode="External"/><Relationship Id="rId34" Type="http://schemas.openxmlformats.org/officeDocument/2006/relationships/hyperlink" Target="http://pravo-search.minjust.ru/bigs/showDocument.html?id=387507C3-B80D-4C0D-9291-8CDC81673F2B" TargetMode="External"/><Relationship Id="rId7" Type="http://schemas.openxmlformats.org/officeDocument/2006/relationships/hyperlink" Target="http://pravo-search.minjust.ru/bigs/showDocument.html?id=BEDB8D87-FB71-47D6-A08B-7000CAA8861A" TargetMode="External"/><Relationship Id="rId12" Type="http://schemas.openxmlformats.org/officeDocument/2006/relationships/hyperlink" Target="http://pravo-search.minjust.ru/bigs/showDocument.html?id=23958180-29E7-443B-B17E-59D22AD18B82" TargetMode="External"/><Relationship Id="rId17" Type="http://schemas.openxmlformats.org/officeDocument/2006/relationships/hyperlink" Target="http://pravo-search.minjust.ru/bigs/showDocument.html?id=BBA0BFB1-06C7-4E50-A8D3-FE1045784BF1" TargetMode="External"/><Relationship Id="rId25" Type="http://schemas.openxmlformats.org/officeDocument/2006/relationships/hyperlink" Target="http://pravo-search.minjust.ru/bigs/showDocument.html?id=BBA0BFB1-06C7-4E50-A8D3-FE1045784BF1" TargetMode="External"/><Relationship Id="rId33" Type="http://schemas.openxmlformats.org/officeDocument/2006/relationships/image" Target="media/image1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/bigs/showDocument.html?id=BBA0BFB1-06C7-4E50-A8D3-FE1045784BF1" TargetMode="External"/><Relationship Id="rId20" Type="http://schemas.openxmlformats.org/officeDocument/2006/relationships/hyperlink" Target="http://pravo-search.minjust.ru/bigs/showDocument.html?id=BBA0BFB1-06C7-4E50-A8D3-FE1045784BF1" TargetMode="External"/><Relationship Id="rId29" Type="http://schemas.openxmlformats.org/officeDocument/2006/relationships/hyperlink" Target="http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586B3D56-D620-48C8-BA31-498B81E2D7F8" TargetMode="External"/><Relationship Id="rId11" Type="http://schemas.openxmlformats.org/officeDocument/2006/relationships/hyperlink" Target="http://pravo-search.minjust.ru/bigs/showDocument.html?id=0A02E7AB-81DC-427B-9BB7-ABFB1E14BDF3" TargetMode="External"/><Relationship Id="rId24" Type="http://schemas.openxmlformats.org/officeDocument/2006/relationships/hyperlink" Target="http://pravo-search.minjust.ru/bigs/showDocument.html?id=BBA0BFB1-06C7-4E50-A8D3-FE1045784BF1" TargetMode="External"/><Relationship Id="rId32" Type="http://schemas.openxmlformats.org/officeDocument/2006/relationships/hyperlink" Target="http://mfcv.ts6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BBA0BFB1-06C7-4E50-A8D3-FE1045784BF1" TargetMode="External"/><Relationship Id="rId15" Type="http://schemas.openxmlformats.org/officeDocument/2006/relationships/hyperlink" Target="http://pravo-search.minjust.ru/bigs/showDocument.html?id=BBA0BFB1-06C7-4E50-A8D3-FE1045784BF1" TargetMode="External"/><Relationship Id="rId23" Type="http://schemas.openxmlformats.org/officeDocument/2006/relationships/hyperlink" Target="http://pravo-search.minjust.ru/bigs/showDocument.html?id=BBA0BFB1-06C7-4E50-A8D3-FE1045784BF1" TargetMode="External"/><Relationship Id="rId28" Type="http://schemas.openxmlformats.org/officeDocument/2006/relationships/hyperlink" Target="http://pravo-search.minjust.ru/bigs/showDocument.html?id=BBA0BFB1-06C7-4E50-A8D3-FE1045784BF1" TargetMode="External"/><Relationship Id="rId36" Type="http://schemas.openxmlformats.org/officeDocument/2006/relationships/hyperlink" Target="http://pravo-search.minjust.ru/bigs/showDocument.html?id=586B3D56-D620-48C8-BA31-498B81E2D7F8" TargetMode="External"/><Relationship Id="rId10" Type="http://schemas.openxmlformats.org/officeDocument/2006/relationships/hyperlink" Target="http://pravo-search.minjust.ru/bigs/showDocument.html?id=96E20C02-1B12-465A-B64C-24AA92270007" TargetMode="External"/><Relationship Id="rId19" Type="http://schemas.openxmlformats.org/officeDocument/2006/relationships/hyperlink" Target="http://pravo-search.minjust.ru/bigs/showDocument.html?id=BBA0BFB1-06C7-4E50-A8D3-FE1045784BF1" TargetMode="External"/><Relationship Id="rId31" Type="http://schemas.openxmlformats.org/officeDocument/2006/relationships/hyperlink" Target="http://pravo-search.minjust.ru/bigs/showDocument.html?id=BBA0BFB1-06C7-4E50-A8D3-FE1045784BF1" TargetMode="External"/><Relationship Id="rId4" Type="http://schemas.openxmlformats.org/officeDocument/2006/relationships/hyperlink" Target="http://pravo-search.minjust.ru/bigs/showDocument.html?id=387507C3-B80D-4C0D-9291-8CDC81673F2B" TargetMode="External"/><Relationship Id="rId9" Type="http://schemas.openxmlformats.org/officeDocument/2006/relationships/hyperlink" Target="http://pravo-search.minjust.ru/bigs/showDocument.html?id=9CF2F1C3-393D-4051-A52D-9923B0E51C0C" TargetMode="External"/><Relationship Id="rId14" Type="http://schemas.openxmlformats.org/officeDocument/2006/relationships/hyperlink" Target="http://pravo-search.minjust.ru/bigs/showDocument.html?id=03CF0FB8-17D5-46F6-A5EC-D1642676534B" TargetMode="External"/><Relationship Id="rId22" Type="http://schemas.openxmlformats.org/officeDocument/2006/relationships/hyperlink" Target="http://pravo-search.minjust.ru/bigs/showDocument.html?id=BBA0BFB1-06C7-4E50-A8D3-FE1045784BF1" TargetMode="External"/><Relationship Id="rId27" Type="http://schemas.openxmlformats.org/officeDocument/2006/relationships/hyperlink" Target="http://pravo-search.minjust.ru/bigs/showDocument.html?id=BBA0BFB1-06C7-4E50-A8D3-FE1045784BF1" TargetMode="External"/><Relationship Id="rId30" Type="http://schemas.openxmlformats.org/officeDocument/2006/relationships/hyperlink" Target="http://pravo-search.minjust.ru/bigs/showDocument.html?id=BBA0BFB1-06C7-4E50-A8D3-FE1045784BF1" TargetMode="External"/><Relationship Id="rId35" Type="http://schemas.openxmlformats.org/officeDocument/2006/relationships/hyperlink" Target="http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12942</Words>
  <Characters>73772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86541</CharactersWithSpaces>
  <SharedDoc>false</SharedDoc>
  <HLinks>
    <vt:vector size="198" baseType="variant">
      <vt:variant>
        <vt:i4>1441792</vt:i4>
      </vt:variant>
      <vt:variant>
        <vt:i4>99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96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93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90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5177436</vt:i4>
      </vt:variant>
      <vt:variant>
        <vt:i4>84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81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72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60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57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54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51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48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45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42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39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5177436</vt:i4>
      </vt:variant>
      <vt:variant>
        <vt:i4>36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1048588</vt:i4>
      </vt:variant>
      <vt:variant>
        <vt:i4>33</vt:i4>
      </vt:variant>
      <vt:variant>
        <vt:i4>0</vt:i4>
      </vt:variant>
      <vt:variant>
        <vt:i4>5</vt:i4>
      </vt:variant>
      <vt:variant>
        <vt:lpwstr>http://pravo-search.minjust.ru/bigs/showDocument.html?id=03CF0FB8-17D5-46F6-A5EC-D1642676534B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1048586</vt:i4>
      </vt:variant>
      <vt:variant>
        <vt:i4>27</vt:i4>
      </vt:variant>
      <vt:variant>
        <vt:i4>0</vt:i4>
      </vt:variant>
      <vt:variant>
        <vt:i4>5</vt:i4>
      </vt:variant>
      <vt:variant>
        <vt:lpwstr>http://pravo-search.minjust.ru/bigs/showDocument.html?id=23958180-29E7-443B-B17E-59D22AD18B82</vt:lpwstr>
      </vt:variant>
      <vt:variant>
        <vt:lpwstr/>
      </vt:variant>
      <vt:variant>
        <vt:i4>4325380</vt:i4>
      </vt:variant>
      <vt:variant>
        <vt:i4>24</vt:i4>
      </vt:variant>
      <vt:variant>
        <vt:i4>0</vt:i4>
      </vt:variant>
      <vt:variant>
        <vt:i4>5</vt:i4>
      </vt:variant>
      <vt:variant>
        <vt:lpwstr>http://pravo-search.minjust.ru/bigs/showDocument.html?id=0A02E7AB-81DC-427B-9BB7-ABFB1E14BDF3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http://pravo-search.minjust.ru/bigs/showDocument.html?id=9CF2F1C3-393D-4051-A52D-9923B0E51C0C</vt:lpwstr>
      </vt:variant>
      <vt:variant>
        <vt:lpwstr/>
      </vt:variant>
      <vt:variant>
        <vt:i4>1966172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  <vt:variant>
        <vt:i4>1704018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http://pravo-search.minjust.ru/bigs/showDocument.html?id=BEDB8D87-FB71-47D6-A08B-7000CAA8861A</vt:lpwstr>
      </vt:variant>
      <vt:variant>
        <vt:lpwstr/>
      </vt:variant>
      <vt:variant>
        <vt:i4>1441792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http://pravo-search.minjust.ru/bigs/showDocument.html?id=586B3D56-D620-48C8-BA31-498B81E2D7F8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http://pravo-search.minjust.ru/bigs/showDocument.html?id=E8B36A2D-7966-43F1-B36D-2CE87180C194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http://pravo-search.minjust.ru/bigs/showDocument.html?id=BBA0BFB1-06C7-4E50-A8D3-FE1045784BF1</vt:lpwstr>
      </vt:variant>
      <vt:variant>
        <vt:lpwstr/>
      </vt:variant>
      <vt:variant>
        <vt:i4>1966172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http://pravo-search.minjust.ru/bigs/showDocument.html?id=387507C3-B80D-4C0D-9291-8CDC81673F2B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оппо</dc:creator>
  <cp:lastModifiedBy>Главбух</cp:lastModifiedBy>
  <cp:revision>7</cp:revision>
  <dcterms:created xsi:type="dcterms:W3CDTF">2018-07-09T13:00:00Z</dcterms:created>
  <dcterms:modified xsi:type="dcterms:W3CDTF">2018-07-19T12:59:00Z</dcterms:modified>
</cp:coreProperties>
</file>