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93" w:rsidRPr="006D00D4" w:rsidRDefault="0045103D" w:rsidP="004E66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6.5pt;margin-top:-3pt;width:56.7pt;height:72.15pt;z-index:251657728;visibility:visible;mso-wrap-edited:f">
            <v:imagedata r:id="rId6" o:title="" chromakey="#fefefe" grayscale="t" bilevel="t"/>
            <w10:wrap type="topAndBottom"/>
          </v:shape>
          <o:OLEObject Type="Embed" ProgID="Word.Picture.8" ShapeID="_x0000_s1029" DrawAspect="Content" ObjectID="_1746520080" r:id="rId7"/>
        </w:pict>
      </w:r>
      <w:r w:rsidR="004E6693" w:rsidRPr="006D00D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E6693" w:rsidRPr="006D00D4" w:rsidRDefault="004E6693" w:rsidP="004E66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00D4">
        <w:rPr>
          <w:rFonts w:ascii="Times New Roman" w:hAnsi="Times New Roman"/>
          <w:b/>
          <w:sz w:val="28"/>
          <w:szCs w:val="28"/>
        </w:rPr>
        <w:t>Новгородская область</w:t>
      </w:r>
      <w:r w:rsidR="006D00D4" w:rsidRPr="006D00D4">
        <w:rPr>
          <w:rFonts w:ascii="Times New Roman" w:hAnsi="Times New Roman"/>
          <w:b/>
          <w:sz w:val="28"/>
          <w:szCs w:val="28"/>
        </w:rPr>
        <w:t xml:space="preserve"> Валдайский район</w:t>
      </w:r>
    </w:p>
    <w:p w:rsidR="004E6693" w:rsidRPr="004E6693" w:rsidRDefault="001F6A47" w:rsidP="004E66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СЕМЁНОВЩИНСКОГО</w:t>
      </w:r>
      <w:r w:rsidR="004E6693" w:rsidRPr="004E669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2119B" w:rsidRDefault="0092119B" w:rsidP="004E66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E6693" w:rsidRPr="00174ECF" w:rsidRDefault="006D00D4" w:rsidP="006D00D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ПОСТАНОВЛЕНИЕ</w:t>
      </w:r>
    </w:p>
    <w:p w:rsidR="004E6693" w:rsidRPr="004E6693" w:rsidRDefault="004E6693" w:rsidP="004E66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E6693" w:rsidRPr="006D00D4" w:rsidRDefault="006D00D4" w:rsidP="004E6693">
      <w:pPr>
        <w:pStyle w:val="a3"/>
        <w:rPr>
          <w:rFonts w:ascii="Times New Roman" w:hAnsi="Times New Roman"/>
          <w:b/>
          <w:sz w:val="28"/>
          <w:szCs w:val="28"/>
        </w:rPr>
      </w:pPr>
      <w:r w:rsidRPr="006D00D4">
        <w:rPr>
          <w:rFonts w:ascii="Times New Roman" w:hAnsi="Times New Roman"/>
          <w:b/>
          <w:sz w:val="28"/>
          <w:szCs w:val="28"/>
        </w:rPr>
        <w:t>от 23.05.2023</w:t>
      </w:r>
      <w:r w:rsidR="004E6693" w:rsidRPr="006D00D4">
        <w:rPr>
          <w:rFonts w:ascii="Times New Roman" w:hAnsi="Times New Roman"/>
          <w:b/>
          <w:sz w:val="28"/>
          <w:szCs w:val="28"/>
        </w:rPr>
        <w:t xml:space="preserve">   № </w:t>
      </w:r>
      <w:r w:rsidRPr="006D00D4">
        <w:rPr>
          <w:rFonts w:ascii="Times New Roman" w:hAnsi="Times New Roman"/>
          <w:b/>
          <w:sz w:val="28"/>
          <w:szCs w:val="28"/>
        </w:rPr>
        <w:t>31</w:t>
      </w:r>
    </w:p>
    <w:p w:rsidR="004E6693" w:rsidRPr="006D00D4" w:rsidRDefault="001F6A47" w:rsidP="004E6693">
      <w:pPr>
        <w:pStyle w:val="a3"/>
        <w:rPr>
          <w:rFonts w:ascii="Times New Roman" w:hAnsi="Times New Roman"/>
          <w:sz w:val="24"/>
          <w:szCs w:val="24"/>
        </w:rPr>
      </w:pPr>
      <w:r w:rsidRPr="006D00D4">
        <w:rPr>
          <w:rFonts w:ascii="Times New Roman" w:hAnsi="Times New Roman"/>
          <w:sz w:val="24"/>
          <w:szCs w:val="24"/>
        </w:rPr>
        <w:t>д.</w:t>
      </w:r>
      <w:r w:rsidR="003831CC" w:rsidRPr="006D00D4">
        <w:rPr>
          <w:rFonts w:ascii="Times New Roman" w:hAnsi="Times New Roman"/>
          <w:sz w:val="24"/>
          <w:szCs w:val="24"/>
        </w:rPr>
        <w:t xml:space="preserve"> </w:t>
      </w:r>
      <w:r w:rsidRPr="006D00D4">
        <w:rPr>
          <w:rFonts w:ascii="Times New Roman" w:hAnsi="Times New Roman"/>
          <w:sz w:val="24"/>
          <w:szCs w:val="24"/>
        </w:rPr>
        <w:t>Семёновщина</w:t>
      </w:r>
    </w:p>
    <w:p w:rsidR="004E6693" w:rsidRPr="004E6693" w:rsidRDefault="004E6693" w:rsidP="004E6693">
      <w:pPr>
        <w:pStyle w:val="a3"/>
        <w:rPr>
          <w:rFonts w:ascii="Times New Roman" w:hAnsi="Times New Roman"/>
          <w:sz w:val="24"/>
          <w:szCs w:val="24"/>
        </w:rPr>
      </w:pPr>
    </w:p>
    <w:p w:rsidR="004E6693" w:rsidRPr="004E6693" w:rsidRDefault="004E6693" w:rsidP="004E6693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10"/>
      </w:tblGrid>
      <w:tr w:rsidR="004E6693" w:rsidRPr="00045326" w:rsidTr="0036080A">
        <w:trPr>
          <w:trHeight w:val="1801"/>
        </w:trPr>
        <w:tc>
          <w:tcPr>
            <w:tcW w:w="5910" w:type="dxa"/>
          </w:tcPr>
          <w:p w:rsidR="004E6693" w:rsidRPr="006D00D4" w:rsidRDefault="004E6693" w:rsidP="0036080A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D00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 утверждении Плана мероприятий  </w:t>
            </w:r>
          </w:p>
          <w:p w:rsidR="001F6A47" w:rsidRPr="006D00D4" w:rsidRDefault="004E6693" w:rsidP="0036080A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D00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 </w:t>
            </w:r>
            <w:r w:rsidR="001F6A47" w:rsidRPr="006D00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обеспечению первичных мер </w:t>
            </w:r>
          </w:p>
          <w:p w:rsidR="001F6A47" w:rsidRPr="006D00D4" w:rsidRDefault="004E6693" w:rsidP="0036080A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D00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пожарной  безопасности </w:t>
            </w:r>
            <w:r w:rsidR="001F6A47" w:rsidRPr="006D00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 границах </w:t>
            </w:r>
          </w:p>
          <w:p w:rsidR="001F6A47" w:rsidRPr="006D00D4" w:rsidRDefault="004E6693" w:rsidP="0036080A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D00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на</w:t>
            </w:r>
            <w:r w:rsidR="001F6A47" w:rsidRPr="006D00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селённых пунктов</w:t>
            </w:r>
            <w:r w:rsidRPr="006D00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1F6A47" w:rsidRPr="006D00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Семёновщинского </w:t>
            </w:r>
            <w:r w:rsidRPr="006D00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E6693" w:rsidRDefault="004E6693" w:rsidP="00C62D61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D00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сельского </w:t>
            </w:r>
            <w:r w:rsidR="006D00D4" w:rsidRPr="006D00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поселения на  2023</w:t>
            </w:r>
            <w:r w:rsidR="00C62D61" w:rsidRPr="006D00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6D00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год</w:t>
            </w:r>
          </w:p>
          <w:p w:rsidR="006D00D4" w:rsidRPr="004E6693" w:rsidRDefault="006D00D4" w:rsidP="00C62D61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E6693" w:rsidRPr="006D00D4" w:rsidRDefault="000A1E96" w:rsidP="004E6693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D00D4">
        <w:rPr>
          <w:rFonts w:ascii="Times New Roman" w:hAnsi="Times New Roman"/>
          <w:sz w:val="28"/>
          <w:szCs w:val="28"/>
        </w:rPr>
        <w:t xml:space="preserve">В соответствии с требованиями Федеральных законов от 06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от 22 июля 2008 года № 123-ФЗ «Технический регламент о требованиях пожарной безопасности» и в целях обеспечения первичных мер пожарной безопасности на территории Семёновщинского сельского поселения, </w:t>
      </w:r>
    </w:p>
    <w:p w:rsidR="004E6693" w:rsidRPr="006D00D4" w:rsidRDefault="004E6693" w:rsidP="004E669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D00D4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4E6693" w:rsidRPr="006D00D4" w:rsidRDefault="000A1E96" w:rsidP="000A1E96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6D00D4">
        <w:rPr>
          <w:rFonts w:ascii="Times New Roman" w:hAnsi="Times New Roman"/>
          <w:sz w:val="28"/>
          <w:szCs w:val="28"/>
        </w:rPr>
        <w:t xml:space="preserve">      </w:t>
      </w:r>
      <w:r w:rsidR="004E6693" w:rsidRPr="006D00D4">
        <w:rPr>
          <w:rFonts w:ascii="Times New Roman" w:hAnsi="Times New Roman"/>
          <w:sz w:val="28"/>
          <w:szCs w:val="28"/>
        </w:rPr>
        <w:t xml:space="preserve">1. Утвердить  План мероприятий </w:t>
      </w:r>
      <w:r w:rsidRPr="006D00D4">
        <w:rPr>
          <w:rFonts w:ascii="Times New Roman" w:hAnsi="Times New Roman"/>
          <w:color w:val="000000"/>
          <w:sz w:val="28"/>
          <w:szCs w:val="28"/>
        </w:rPr>
        <w:t>по обеспечению первичных мер пожарной  безопасности в границах  населённых пунктов  Семёновщинско</w:t>
      </w:r>
      <w:r w:rsidR="006D00D4" w:rsidRPr="006D00D4">
        <w:rPr>
          <w:rFonts w:ascii="Times New Roman" w:hAnsi="Times New Roman"/>
          <w:color w:val="000000"/>
          <w:sz w:val="28"/>
          <w:szCs w:val="28"/>
        </w:rPr>
        <w:t>го  сельского поселения на  2023</w:t>
      </w:r>
      <w:r w:rsidRPr="006D00D4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4E6693" w:rsidRPr="006D00D4">
        <w:rPr>
          <w:rFonts w:ascii="Times New Roman" w:hAnsi="Times New Roman"/>
          <w:sz w:val="28"/>
          <w:szCs w:val="28"/>
        </w:rPr>
        <w:t xml:space="preserve">  (далее План) согласно приложению.  </w:t>
      </w:r>
    </w:p>
    <w:p w:rsidR="004E6693" w:rsidRPr="006D00D4" w:rsidRDefault="000A1E96" w:rsidP="000A1E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00D4">
        <w:rPr>
          <w:rFonts w:ascii="Times New Roman" w:hAnsi="Times New Roman"/>
          <w:sz w:val="28"/>
          <w:szCs w:val="28"/>
        </w:rPr>
        <w:t xml:space="preserve">      </w:t>
      </w:r>
      <w:r w:rsidR="004E6693" w:rsidRPr="006D00D4">
        <w:rPr>
          <w:rFonts w:ascii="Times New Roman" w:hAnsi="Times New Roman"/>
          <w:sz w:val="28"/>
          <w:szCs w:val="28"/>
        </w:rPr>
        <w:t>2. Руководителям предприятий, организаций и учреждений, расположенным на территории сельского поселения, принять участие в реализации мероприятий Плана.</w:t>
      </w:r>
    </w:p>
    <w:p w:rsidR="004E6693" w:rsidRPr="006D00D4" w:rsidRDefault="000A1E96" w:rsidP="000A1E9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D00D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E6693" w:rsidRPr="006D00D4">
        <w:rPr>
          <w:rFonts w:ascii="Times New Roman" w:hAnsi="Times New Roman"/>
          <w:color w:val="000000"/>
          <w:sz w:val="28"/>
          <w:szCs w:val="28"/>
        </w:rPr>
        <w:t>3. Опубликовать постановление  в инфо</w:t>
      </w:r>
      <w:r w:rsidRPr="006D00D4">
        <w:rPr>
          <w:rFonts w:ascii="Times New Roman" w:hAnsi="Times New Roman"/>
          <w:color w:val="000000"/>
          <w:sz w:val="28"/>
          <w:szCs w:val="28"/>
        </w:rPr>
        <w:t xml:space="preserve">рмационном бюллетене  «Семёновщинский </w:t>
      </w:r>
      <w:r w:rsidR="004E6693" w:rsidRPr="006D00D4">
        <w:rPr>
          <w:rFonts w:ascii="Times New Roman" w:hAnsi="Times New Roman"/>
          <w:color w:val="000000"/>
          <w:sz w:val="28"/>
          <w:szCs w:val="28"/>
        </w:rPr>
        <w:t xml:space="preserve"> вестник». </w:t>
      </w:r>
    </w:p>
    <w:p w:rsidR="004E6693" w:rsidRPr="006D00D4" w:rsidRDefault="000A1E96" w:rsidP="000A1E9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D00D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D00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00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6693" w:rsidRPr="006D00D4">
        <w:rPr>
          <w:rFonts w:ascii="Times New Roman" w:hAnsi="Times New Roman"/>
          <w:color w:val="000000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4E6693" w:rsidRPr="006D00D4" w:rsidRDefault="004E6693" w:rsidP="004E669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6693" w:rsidRPr="004E6693" w:rsidRDefault="004E6693" w:rsidP="004E669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6693" w:rsidRPr="006D00D4" w:rsidRDefault="002E7547" w:rsidP="004E6693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A1E96" w:rsidRPr="006D00D4">
        <w:rPr>
          <w:rFonts w:ascii="Times New Roman" w:hAnsi="Times New Roman"/>
          <w:b/>
          <w:color w:val="000000"/>
          <w:sz w:val="28"/>
          <w:szCs w:val="28"/>
        </w:rPr>
        <w:t xml:space="preserve">Глава  сельского поселения </w:t>
      </w:r>
      <w:r w:rsidR="000A1E96" w:rsidRPr="006D00D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Е.В.Баранов</w:t>
      </w:r>
    </w:p>
    <w:p w:rsidR="004E6693" w:rsidRPr="004E6693" w:rsidRDefault="004E6693" w:rsidP="004E669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6693" w:rsidRPr="004E6693" w:rsidRDefault="004E6693" w:rsidP="004E669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6693" w:rsidRPr="004E6693" w:rsidRDefault="004E6693" w:rsidP="004E669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277"/>
        <w:tblW w:w="0" w:type="auto"/>
        <w:tblLook w:val="00A0" w:firstRow="1" w:lastRow="0" w:firstColumn="1" w:lastColumn="0" w:noHBand="0" w:noVBand="0"/>
      </w:tblPr>
      <w:tblGrid>
        <w:gridCol w:w="3934"/>
      </w:tblGrid>
      <w:tr w:rsidR="006D00D4" w:rsidRPr="00045326" w:rsidTr="006D00D4">
        <w:tc>
          <w:tcPr>
            <w:tcW w:w="3934" w:type="dxa"/>
          </w:tcPr>
          <w:p w:rsidR="006D00D4" w:rsidRPr="003831CC" w:rsidRDefault="006D00D4" w:rsidP="006D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31CC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6D00D4" w:rsidRPr="003831CC" w:rsidRDefault="006D00D4" w:rsidP="006D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31CC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 Семёновщинского сельского поселения               </w:t>
            </w:r>
          </w:p>
          <w:p w:rsidR="006D00D4" w:rsidRPr="0067427C" w:rsidRDefault="006D00D4" w:rsidP="006D0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23.05.2023</w:t>
            </w:r>
            <w:r w:rsidRPr="0067427C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6D00D4" w:rsidRDefault="006D00D4" w:rsidP="003831CC">
      <w:pPr>
        <w:pStyle w:val="a3"/>
        <w:rPr>
          <w:rFonts w:ascii="Times New Roman" w:hAnsi="Times New Roman"/>
          <w:sz w:val="24"/>
          <w:szCs w:val="24"/>
        </w:rPr>
      </w:pPr>
    </w:p>
    <w:p w:rsidR="006D00D4" w:rsidRDefault="006D00D4" w:rsidP="003831CC">
      <w:pPr>
        <w:pStyle w:val="a3"/>
        <w:rPr>
          <w:rFonts w:ascii="Times New Roman" w:hAnsi="Times New Roman"/>
          <w:sz w:val="24"/>
          <w:szCs w:val="24"/>
        </w:rPr>
      </w:pPr>
    </w:p>
    <w:p w:rsidR="006D00D4" w:rsidRDefault="006D00D4" w:rsidP="003831CC">
      <w:pPr>
        <w:pStyle w:val="a3"/>
        <w:rPr>
          <w:rFonts w:ascii="Times New Roman" w:hAnsi="Times New Roman"/>
          <w:sz w:val="24"/>
          <w:szCs w:val="24"/>
        </w:rPr>
      </w:pPr>
    </w:p>
    <w:p w:rsidR="006D00D4" w:rsidRDefault="006D00D4" w:rsidP="003831CC">
      <w:pPr>
        <w:pStyle w:val="a3"/>
        <w:rPr>
          <w:rFonts w:ascii="Times New Roman" w:hAnsi="Times New Roman"/>
          <w:sz w:val="24"/>
          <w:szCs w:val="24"/>
        </w:rPr>
      </w:pPr>
    </w:p>
    <w:p w:rsidR="006D00D4" w:rsidRDefault="006D00D4" w:rsidP="003831CC">
      <w:pPr>
        <w:pStyle w:val="a3"/>
        <w:rPr>
          <w:rFonts w:ascii="Times New Roman" w:hAnsi="Times New Roman"/>
          <w:sz w:val="24"/>
          <w:szCs w:val="24"/>
        </w:rPr>
      </w:pPr>
    </w:p>
    <w:p w:rsidR="006D00D4" w:rsidRDefault="006D00D4" w:rsidP="003831CC">
      <w:pPr>
        <w:pStyle w:val="a3"/>
        <w:rPr>
          <w:rFonts w:ascii="Times New Roman" w:hAnsi="Times New Roman"/>
          <w:sz w:val="24"/>
          <w:szCs w:val="24"/>
        </w:rPr>
      </w:pPr>
    </w:p>
    <w:p w:rsidR="006D00D4" w:rsidRDefault="006D00D4" w:rsidP="003831CC">
      <w:pPr>
        <w:pStyle w:val="a3"/>
        <w:rPr>
          <w:rFonts w:ascii="Times New Roman" w:hAnsi="Times New Roman"/>
          <w:sz w:val="24"/>
          <w:szCs w:val="24"/>
        </w:rPr>
      </w:pPr>
    </w:p>
    <w:p w:rsidR="003831CC" w:rsidRPr="004E6693" w:rsidRDefault="006D00D4" w:rsidP="003831C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AA21A7">
        <w:rPr>
          <w:rFonts w:ascii="Times New Roman" w:hAnsi="Times New Roman"/>
          <w:b/>
          <w:sz w:val="24"/>
          <w:szCs w:val="24"/>
        </w:rPr>
        <w:t xml:space="preserve"> </w:t>
      </w:r>
      <w:r w:rsidR="003831CC">
        <w:rPr>
          <w:rFonts w:ascii="Times New Roman" w:hAnsi="Times New Roman"/>
          <w:b/>
          <w:sz w:val="24"/>
          <w:szCs w:val="24"/>
        </w:rPr>
        <w:t xml:space="preserve"> </w:t>
      </w:r>
      <w:r w:rsidR="003831CC" w:rsidRPr="004E6693">
        <w:rPr>
          <w:rFonts w:ascii="Times New Roman" w:hAnsi="Times New Roman"/>
          <w:b/>
          <w:sz w:val="24"/>
          <w:szCs w:val="24"/>
        </w:rPr>
        <w:t>ПЛАН</w:t>
      </w:r>
    </w:p>
    <w:p w:rsidR="00AA21A7" w:rsidRDefault="003831CC" w:rsidP="003831CC">
      <w:pPr>
        <w:pStyle w:val="a3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E6693">
        <w:rPr>
          <w:rFonts w:ascii="Times New Roman" w:hAnsi="Times New Roman"/>
          <w:b/>
          <w:color w:val="000000"/>
          <w:sz w:val="24"/>
          <w:szCs w:val="24"/>
        </w:rPr>
        <w:t xml:space="preserve">мероприятий  по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обеспечению первичных мер </w:t>
      </w:r>
      <w:r w:rsidRPr="004E6693">
        <w:rPr>
          <w:rFonts w:ascii="Times New Roman" w:hAnsi="Times New Roman"/>
          <w:b/>
          <w:color w:val="000000"/>
          <w:sz w:val="24"/>
          <w:szCs w:val="24"/>
        </w:rPr>
        <w:t xml:space="preserve">пожарной  безопасности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границах </w:t>
      </w:r>
      <w:r w:rsidRPr="004E669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A21A7">
        <w:rPr>
          <w:rFonts w:ascii="Times New Roman" w:hAnsi="Times New Roman"/>
          <w:b/>
          <w:color w:val="000000"/>
          <w:sz w:val="24"/>
          <w:szCs w:val="24"/>
        </w:rPr>
        <w:t xml:space="preserve">и       </w:t>
      </w:r>
    </w:p>
    <w:p w:rsidR="003831CC" w:rsidRDefault="00AA21A7" w:rsidP="003831CC">
      <w:pPr>
        <w:pStyle w:val="a3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3831CC" w:rsidRPr="004E6693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3831CC">
        <w:rPr>
          <w:rFonts w:ascii="Times New Roman" w:hAnsi="Times New Roman"/>
          <w:b/>
          <w:color w:val="000000"/>
          <w:sz w:val="24"/>
          <w:szCs w:val="24"/>
        </w:rPr>
        <w:t>селённых пунктов</w:t>
      </w:r>
      <w:r w:rsidR="003831CC" w:rsidRPr="004E6693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3831CC">
        <w:rPr>
          <w:rFonts w:ascii="Times New Roman" w:hAnsi="Times New Roman"/>
          <w:b/>
          <w:color w:val="000000"/>
          <w:sz w:val="24"/>
          <w:szCs w:val="24"/>
        </w:rPr>
        <w:t xml:space="preserve">Семёновщинского </w:t>
      </w:r>
      <w:r w:rsidR="003831CC" w:rsidRPr="004E6693">
        <w:rPr>
          <w:rFonts w:ascii="Times New Roman" w:hAnsi="Times New Roman"/>
          <w:b/>
          <w:color w:val="000000"/>
          <w:sz w:val="24"/>
          <w:szCs w:val="24"/>
        </w:rPr>
        <w:t xml:space="preserve"> сельского </w:t>
      </w:r>
      <w:r w:rsidR="006D00D4">
        <w:rPr>
          <w:rFonts w:ascii="Times New Roman" w:hAnsi="Times New Roman"/>
          <w:b/>
          <w:color w:val="000000"/>
          <w:sz w:val="24"/>
          <w:szCs w:val="24"/>
        </w:rPr>
        <w:t>поселения на  2023</w:t>
      </w:r>
      <w:r w:rsidR="003831CC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3831CC" w:rsidRPr="003831CC" w:rsidRDefault="003831CC" w:rsidP="003831CC">
      <w:pPr>
        <w:pStyle w:val="a3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"/>
        <w:gridCol w:w="5168"/>
        <w:gridCol w:w="2059"/>
        <w:gridCol w:w="2748"/>
      </w:tblGrid>
      <w:tr w:rsidR="008F437C" w:rsidRPr="00045326" w:rsidTr="00986912">
        <w:trPr>
          <w:trHeight w:val="740"/>
        </w:trPr>
        <w:tc>
          <w:tcPr>
            <w:tcW w:w="657" w:type="dxa"/>
            <w:tcBorders>
              <w:bottom w:val="single" w:sz="4" w:space="0" w:color="auto"/>
            </w:tcBorders>
          </w:tcPr>
          <w:p w:rsidR="003831CC" w:rsidRPr="004E6693" w:rsidRDefault="003831CC" w:rsidP="009869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1CC" w:rsidRPr="004E6693" w:rsidRDefault="003831CC" w:rsidP="009869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6693"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5168" w:type="dxa"/>
            <w:tcBorders>
              <w:bottom w:val="single" w:sz="4" w:space="0" w:color="auto"/>
            </w:tcBorders>
          </w:tcPr>
          <w:p w:rsidR="003831CC" w:rsidRPr="004E6693" w:rsidRDefault="003831CC" w:rsidP="009869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1CC" w:rsidRPr="004E6693" w:rsidRDefault="008963E5" w:rsidP="009869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3831CC" w:rsidRPr="004E669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8963E5" w:rsidRDefault="008963E5" w:rsidP="009869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3831CC" w:rsidRPr="004E6693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3831CC" w:rsidRPr="004E6693" w:rsidRDefault="008963E5" w:rsidP="009869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831CC" w:rsidRPr="004E6693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:rsidR="003831CC" w:rsidRPr="004E6693" w:rsidRDefault="003831CC" w:rsidP="009869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1CC" w:rsidRDefault="008963E5" w:rsidP="009869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831CC" w:rsidRPr="004E6693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за </w:t>
            </w:r>
            <w:r w:rsidR="003831C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3831CC" w:rsidRPr="004E6693" w:rsidRDefault="003831CC" w:rsidP="009869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8963E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4E6693"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  <w:p w:rsidR="003831CC" w:rsidRPr="004E6693" w:rsidRDefault="003831CC" w:rsidP="009869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437C" w:rsidRPr="00AA21A7" w:rsidTr="00986912">
        <w:trPr>
          <w:trHeight w:val="1305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6D00D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Контроль за соблюдением противопожарных мероприятий предприятиями и организациями, осуществляющими хозяйственную деятельность на территории  поселения </w:t>
            </w:r>
          </w:p>
          <w:p w:rsidR="008963E5" w:rsidRPr="00AA21A7" w:rsidRDefault="008963E5" w:rsidP="009869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    постоянно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437C" w:rsidRPr="00AA21A7" w:rsidTr="00986912">
        <w:trPr>
          <w:trHeight w:val="74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6D00D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КЧС 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Председатель КЧС и ОПБ  поселения</w:t>
            </w:r>
          </w:p>
        </w:tc>
      </w:tr>
      <w:tr w:rsidR="008F437C" w:rsidRPr="00AA21A7" w:rsidTr="00986912">
        <w:trPr>
          <w:trHeight w:val="78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6D00D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Своевременно предоставлять (по запросу диспетчеров ЕДДС), информацию по форме отчета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437C" w:rsidRPr="00AA21A7" w:rsidTr="00986912">
        <w:trPr>
          <w:trHeight w:val="74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6D00D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    постоянно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437C" w:rsidRPr="00AA21A7" w:rsidTr="00986912">
        <w:trPr>
          <w:trHeight w:val="48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6D00D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Усиление противопожарного контроля на объектах жизнеобеспечения населения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    постоянно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Организации-представители, Администрация сельского поселения</w:t>
            </w:r>
          </w:p>
        </w:tc>
      </w:tr>
      <w:tr w:rsidR="008F437C" w:rsidRPr="00AA21A7" w:rsidTr="001E7BAA">
        <w:trPr>
          <w:trHeight w:val="48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6D00D4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8963E5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в пожароопасный период проведение сходов жителей поселения по вопросам обеспечения пожарной безопасности по месту проживания и проведению противопожарных мероприятий.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3E5" w:rsidRPr="00AA21A7" w:rsidRDefault="008963E5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3E5" w:rsidRPr="00AA21A7" w:rsidRDefault="008963E5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437C" w:rsidRPr="00AA21A7" w:rsidTr="001E7BAA">
        <w:trPr>
          <w:trHeight w:val="48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741004" w:rsidRDefault="006D00D4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742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741004" w:rsidRDefault="00741004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Запретить разведение костров, проведение пожароопасных работ, топку печей в условиях устойчивой сухой , жаркой и ветреной погоды, или при получении штормового предупреждения. В данные периоды организовать силами населения и членов добровольного пожарного формирования патрулирования населённых пунктов с первичными средствами  пожаротушения,   а также подготовку для возможного использования, имеющейся водовозной и землеройной техники.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004" w:rsidRPr="00AA21A7" w:rsidRDefault="00741004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004" w:rsidRPr="00AA21A7" w:rsidRDefault="00741004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437C" w:rsidRPr="00AA21A7" w:rsidTr="00454A8E">
        <w:trPr>
          <w:trHeight w:val="48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741004" w:rsidRPr="00AA21A7" w:rsidRDefault="006D00D4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741004" w:rsidRPr="00AA21A7" w:rsidRDefault="00741004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Недопущение  несанкционированных свалок мусора, поджога бытовых отходов на контейнерных площадках, разведения костров в дворовых территориях населенных пунктов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741004" w:rsidRPr="00AA21A7" w:rsidRDefault="00741004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в течение всего отопительного </w:t>
            </w:r>
          </w:p>
          <w:p w:rsidR="00741004" w:rsidRPr="00AA21A7" w:rsidRDefault="00741004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      периода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004" w:rsidRPr="00AA21A7" w:rsidRDefault="00741004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437C" w:rsidRPr="00AA21A7" w:rsidTr="00986912">
        <w:trPr>
          <w:trHeight w:val="112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741004" w:rsidRPr="00AA21A7" w:rsidRDefault="006D00D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Ремонт и содержание в исправном состоянии существующих источников наружного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противопожарного водоснабжения </w:t>
            </w:r>
            <w:r w:rsidR="0067746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пожарных водоёмов, пожарных гидрантов)</w:t>
            </w:r>
            <w:r w:rsidRPr="00AA21A7">
              <w:rPr>
                <w:rFonts w:ascii="Times New Roman" w:hAnsi="Times New Roman"/>
                <w:sz w:val="24"/>
                <w:szCs w:val="24"/>
              </w:rPr>
              <w:t xml:space="preserve"> в т.ч. и в зимнее время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437C" w:rsidRPr="00AA21A7" w:rsidTr="00986912">
        <w:trPr>
          <w:trHeight w:val="40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741004" w:rsidRPr="00AA21A7" w:rsidRDefault="006D00D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Обеспечение возможности беспрепятственного проезда пожарной техники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в течение всего </w:t>
            </w:r>
          </w:p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      периода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Организации, Администрация сельского поселения</w:t>
            </w:r>
          </w:p>
        </w:tc>
      </w:tr>
      <w:tr w:rsidR="008F437C" w:rsidRPr="00AA21A7" w:rsidTr="00986912">
        <w:trPr>
          <w:trHeight w:val="48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741004" w:rsidRPr="00AA21A7" w:rsidRDefault="006D00D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Проверка устройств оповещения людей о пожаре в населенных пунктах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   постоянно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37C" w:rsidRPr="00AA21A7" w:rsidTr="00986912">
        <w:trPr>
          <w:trHeight w:val="680"/>
        </w:trPr>
        <w:tc>
          <w:tcPr>
            <w:tcW w:w="657" w:type="dxa"/>
            <w:tcBorders>
              <w:top w:val="single" w:sz="4" w:space="0" w:color="auto"/>
            </w:tcBorders>
          </w:tcPr>
          <w:p w:rsidR="00741004" w:rsidRPr="00AA21A7" w:rsidRDefault="006D00D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</w:tcBorders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Проведение противопожарной пропаганды через средства массовой информации о мерах по соблюдению требований пожарной безопасности в быту </w:t>
            </w:r>
          </w:p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tcBorders>
              <w:top w:val="single" w:sz="4" w:space="0" w:color="auto"/>
            </w:tcBorders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437C" w:rsidRPr="00AA21A7" w:rsidTr="00986912">
        <w:tc>
          <w:tcPr>
            <w:tcW w:w="657" w:type="dxa"/>
          </w:tcPr>
          <w:p w:rsidR="00741004" w:rsidRPr="00AA21A7" w:rsidRDefault="006D00D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Определение порядка участия населения в работе по предупреждению и тушению пожаров</w:t>
            </w:r>
          </w:p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437C" w:rsidRPr="00AA21A7" w:rsidTr="00986912">
        <w:tc>
          <w:tcPr>
            <w:tcW w:w="657" w:type="dxa"/>
          </w:tcPr>
          <w:p w:rsidR="00741004" w:rsidRPr="00AA21A7" w:rsidRDefault="006D00D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Проведение информирования населения об обстановке с пожарами, соблюдению правил пожарной безопасности</w:t>
            </w:r>
          </w:p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в течение всего </w:t>
            </w:r>
          </w:p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      периода</w:t>
            </w:r>
          </w:p>
        </w:tc>
        <w:tc>
          <w:tcPr>
            <w:tcW w:w="2748" w:type="dxa"/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437C" w:rsidRPr="00AA21A7" w:rsidTr="00986912">
        <w:tc>
          <w:tcPr>
            <w:tcW w:w="657" w:type="dxa"/>
          </w:tcPr>
          <w:p w:rsidR="00741004" w:rsidRPr="00AA21A7" w:rsidRDefault="006D00D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Изготовление памяток, листовок на противопожарную тематику</w:t>
            </w:r>
          </w:p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в течение всего  </w:t>
            </w:r>
          </w:p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      периода</w:t>
            </w:r>
          </w:p>
        </w:tc>
        <w:tc>
          <w:tcPr>
            <w:tcW w:w="2748" w:type="dxa"/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437C" w:rsidRPr="00AA21A7" w:rsidTr="002A3424">
        <w:trPr>
          <w:trHeight w:val="1400"/>
        </w:trPr>
        <w:tc>
          <w:tcPr>
            <w:tcW w:w="657" w:type="dxa"/>
          </w:tcPr>
          <w:p w:rsidR="00741004" w:rsidRPr="00AA21A7" w:rsidRDefault="006D00D4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</w:tcPr>
          <w:p w:rsidR="00741004" w:rsidRPr="00AA21A7" w:rsidRDefault="00C62D61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от сгораемого и сухой растительности территорий организаций и дворовых территорий жилых домов</w:t>
            </w:r>
          </w:p>
        </w:tc>
        <w:tc>
          <w:tcPr>
            <w:tcW w:w="2059" w:type="dxa"/>
            <w:vAlign w:val="center"/>
          </w:tcPr>
          <w:p w:rsidR="00741004" w:rsidRPr="00AA21A7" w:rsidRDefault="008F437C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20 апреля</w:t>
            </w:r>
          </w:p>
        </w:tc>
        <w:tc>
          <w:tcPr>
            <w:tcW w:w="2748" w:type="dxa"/>
            <w:vAlign w:val="center"/>
          </w:tcPr>
          <w:p w:rsidR="00741004" w:rsidRPr="00AA21A7" w:rsidRDefault="008F437C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Организации, </w:t>
            </w:r>
            <w:r w:rsidR="00741004"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частный сектор</w:t>
            </w:r>
          </w:p>
        </w:tc>
      </w:tr>
      <w:tr w:rsidR="008F437C" w:rsidRPr="00AA21A7" w:rsidTr="0067746F">
        <w:trPr>
          <w:trHeight w:val="1010"/>
        </w:trPr>
        <w:tc>
          <w:tcPr>
            <w:tcW w:w="657" w:type="dxa"/>
          </w:tcPr>
          <w:p w:rsidR="00741004" w:rsidRPr="00AA21A7" w:rsidRDefault="006D00D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</w:tcPr>
          <w:p w:rsidR="00741004" w:rsidRPr="00AA21A7" w:rsidRDefault="00741004" w:rsidP="00986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7">
              <w:rPr>
                <w:rFonts w:ascii="Times New Roman" w:hAnsi="Times New Roman" w:cs="Times New Roman"/>
                <w:sz w:val="24"/>
                <w:szCs w:val="24"/>
              </w:rPr>
              <w:t>Содержание в исправном состоянии печное отопление</w:t>
            </w:r>
          </w:p>
        </w:tc>
        <w:tc>
          <w:tcPr>
            <w:tcW w:w="2059" w:type="dxa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в течение всего отопительного   </w:t>
            </w:r>
          </w:p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       периода</w:t>
            </w:r>
          </w:p>
        </w:tc>
        <w:tc>
          <w:tcPr>
            <w:tcW w:w="2748" w:type="dxa"/>
            <w:vAlign w:val="center"/>
          </w:tcPr>
          <w:p w:rsidR="00741004" w:rsidRPr="00AA21A7" w:rsidRDefault="0067746F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41004" w:rsidRPr="00AA21A7">
              <w:rPr>
                <w:rFonts w:ascii="Times New Roman" w:hAnsi="Times New Roman"/>
                <w:sz w:val="24"/>
                <w:szCs w:val="24"/>
              </w:rPr>
              <w:t>редседатель КЧС и ОПБ  поселения</w:t>
            </w:r>
          </w:p>
        </w:tc>
      </w:tr>
      <w:tr w:rsidR="008F437C" w:rsidRPr="00AA21A7" w:rsidTr="00986912">
        <w:trPr>
          <w:trHeight w:val="1400"/>
        </w:trPr>
        <w:tc>
          <w:tcPr>
            <w:tcW w:w="657" w:type="dxa"/>
          </w:tcPr>
          <w:p w:rsidR="008F437C" w:rsidRDefault="006D00D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F43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</w:tcPr>
          <w:p w:rsidR="008F437C" w:rsidRPr="00AA21A7" w:rsidRDefault="008F437C" w:rsidP="00986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опашку границ лесных участков примыкающих к населённым пунктам, а также в зонах возможных лесных и торфяных пожаров.</w:t>
            </w:r>
          </w:p>
        </w:tc>
        <w:tc>
          <w:tcPr>
            <w:tcW w:w="2059" w:type="dxa"/>
          </w:tcPr>
          <w:p w:rsidR="008F437C" w:rsidRPr="00AA21A7" w:rsidRDefault="008F437C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8F437C" w:rsidRPr="00AA21A7" w:rsidRDefault="008F437C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37C" w:rsidRPr="00AA21A7" w:rsidTr="00E05CF5">
        <w:trPr>
          <w:trHeight w:val="1400"/>
        </w:trPr>
        <w:tc>
          <w:tcPr>
            <w:tcW w:w="657" w:type="dxa"/>
          </w:tcPr>
          <w:p w:rsidR="00741004" w:rsidRPr="00AA21A7" w:rsidRDefault="006D00D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</w:tcPr>
          <w:p w:rsidR="008F437C" w:rsidRPr="0067746F" w:rsidRDefault="008F437C" w:rsidP="0098691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37C">
              <w:rPr>
                <w:rFonts w:ascii="Times New Roman" w:hAnsi="Times New Roman"/>
                <w:sz w:val="24"/>
                <w:szCs w:val="24"/>
              </w:rPr>
              <w:t>Владельцам домохозяйств иметь в общедоступных местах полн</w:t>
            </w:r>
            <w:r>
              <w:rPr>
                <w:rFonts w:ascii="Times New Roman" w:hAnsi="Times New Roman"/>
                <w:sz w:val="24"/>
                <w:szCs w:val="24"/>
              </w:rPr>
              <w:t>ый набор средств пожаротушения,</w:t>
            </w:r>
            <w:r w:rsidRPr="008F437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пределенных Постановлением </w:t>
            </w:r>
            <w:r w:rsidRPr="0067746F">
              <w:rPr>
                <w:rFonts w:ascii="Times New Roman" w:hAnsi="Times New Roman"/>
                <w:sz w:val="24"/>
                <w:szCs w:val="24"/>
              </w:rPr>
              <w:t xml:space="preserve">от 11.04.2016 № 22 </w:t>
            </w:r>
            <w:r w:rsidRPr="008F437C">
              <w:rPr>
                <w:rFonts w:ascii="Times New Roman" w:hAnsi="Times New Roman"/>
                <w:sz w:val="24"/>
                <w:szCs w:val="24"/>
              </w:rPr>
              <w:t xml:space="preserve">« Об утверждении перечня первичных средств пожаротушения </w:t>
            </w:r>
            <w:r>
              <w:rPr>
                <w:rFonts w:ascii="Times New Roman" w:hAnsi="Times New Roman"/>
                <w:sz w:val="24"/>
                <w:szCs w:val="24"/>
              </w:rPr>
              <w:t>и противопожарного инвентаря»</w:t>
            </w:r>
          </w:p>
        </w:tc>
        <w:tc>
          <w:tcPr>
            <w:tcW w:w="2059" w:type="dxa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7746F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8F437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48" w:type="dxa"/>
            <w:vAlign w:val="center"/>
          </w:tcPr>
          <w:p w:rsidR="00741004" w:rsidRPr="00AA21A7" w:rsidRDefault="008F437C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Частный сектор</w:t>
            </w:r>
          </w:p>
        </w:tc>
      </w:tr>
    </w:tbl>
    <w:p w:rsidR="004E6693" w:rsidRPr="00AA21A7" w:rsidRDefault="004E6693" w:rsidP="004E6693">
      <w:pPr>
        <w:rPr>
          <w:rFonts w:ascii="Times New Roman" w:hAnsi="Times New Roman"/>
          <w:sz w:val="24"/>
          <w:szCs w:val="24"/>
        </w:rPr>
      </w:pPr>
    </w:p>
    <w:sectPr w:rsidR="004E6693" w:rsidRPr="00AA21A7" w:rsidSect="00AF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4E"/>
    <w:rsid w:val="00004A42"/>
    <w:rsid w:val="00045326"/>
    <w:rsid w:val="00056C3D"/>
    <w:rsid w:val="000631EA"/>
    <w:rsid w:val="000954A3"/>
    <w:rsid w:val="000A1E96"/>
    <w:rsid w:val="000A53EB"/>
    <w:rsid w:val="000C2C42"/>
    <w:rsid w:val="000D0BA4"/>
    <w:rsid w:val="00153E45"/>
    <w:rsid w:val="00174ECF"/>
    <w:rsid w:val="001B0566"/>
    <w:rsid w:val="001F6A47"/>
    <w:rsid w:val="00217A75"/>
    <w:rsid w:val="00240C1B"/>
    <w:rsid w:val="002E7547"/>
    <w:rsid w:val="0030159F"/>
    <w:rsid w:val="00316DFE"/>
    <w:rsid w:val="00321AA0"/>
    <w:rsid w:val="0036080A"/>
    <w:rsid w:val="003831CC"/>
    <w:rsid w:val="00391BD6"/>
    <w:rsid w:val="003C6A3C"/>
    <w:rsid w:val="003F1B98"/>
    <w:rsid w:val="0045103D"/>
    <w:rsid w:val="004517A7"/>
    <w:rsid w:val="004A3ADE"/>
    <w:rsid w:val="004E6693"/>
    <w:rsid w:val="004E765D"/>
    <w:rsid w:val="005021D7"/>
    <w:rsid w:val="00584AC6"/>
    <w:rsid w:val="0059743E"/>
    <w:rsid w:val="005C0293"/>
    <w:rsid w:val="005C7223"/>
    <w:rsid w:val="00655D63"/>
    <w:rsid w:val="0067427C"/>
    <w:rsid w:val="0067746F"/>
    <w:rsid w:val="006920D8"/>
    <w:rsid w:val="006D00D4"/>
    <w:rsid w:val="007237A9"/>
    <w:rsid w:val="00741004"/>
    <w:rsid w:val="00777307"/>
    <w:rsid w:val="00790364"/>
    <w:rsid w:val="007D134E"/>
    <w:rsid w:val="007F1499"/>
    <w:rsid w:val="008934D0"/>
    <w:rsid w:val="008963E5"/>
    <w:rsid w:val="008B5BE0"/>
    <w:rsid w:val="008F437C"/>
    <w:rsid w:val="0092119B"/>
    <w:rsid w:val="00922CB3"/>
    <w:rsid w:val="0099086E"/>
    <w:rsid w:val="00994E14"/>
    <w:rsid w:val="00A15F5B"/>
    <w:rsid w:val="00A90B56"/>
    <w:rsid w:val="00A91953"/>
    <w:rsid w:val="00AA21A7"/>
    <w:rsid w:val="00AF3FA5"/>
    <w:rsid w:val="00B74AE1"/>
    <w:rsid w:val="00BA4347"/>
    <w:rsid w:val="00BC7738"/>
    <w:rsid w:val="00BF08E9"/>
    <w:rsid w:val="00C214CA"/>
    <w:rsid w:val="00C62D61"/>
    <w:rsid w:val="00C80BC8"/>
    <w:rsid w:val="00CB5CC1"/>
    <w:rsid w:val="00D1772D"/>
    <w:rsid w:val="00D72929"/>
    <w:rsid w:val="00D82EA4"/>
    <w:rsid w:val="00DA613E"/>
    <w:rsid w:val="00DD1213"/>
    <w:rsid w:val="00E0376E"/>
    <w:rsid w:val="00E05CF5"/>
    <w:rsid w:val="00E24CEC"/>
    <w:rsid w:val="00E266D0"/>
    <w:rsid w:val="00E57D19"/>
    <w:rsid w:val="00E75150"/>
    <w:rsid w:val="00ED3508"/>
    <w:rsid w:val="00ED7CDB"/>
    <w:rsid w:val="00F231E2"/>
    <w:rsid w:val="00F4788C"/>
    <w:rsid w:val="00F6319E"/>
    <w:rsid w:val="00F8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A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7D134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134E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99"/>
    <w:qFormat/>
    <w:rsid w:val="007D134E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rsid w:val="007D134E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5">
    <w:name w:val="Hyperlink"/>
    <w:basedOn w:val="a0"/>
    <w:rsid w:val="007D134E"/>
    <w:rPr>
      <w:color w:val="0000FF"/>
      <w:u w:val="single"/>
    </w:rPr>
  </w:style>
  <w:style w:type="paragraph" w:styleId="a6">
    <w:name w:val="Normal (Web)"/>
    <w:basedOn w:val="a"/>
    <w:rsid w:val="00ED7C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DA61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A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7D134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134E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99"/>
    <w:qFormat/>
    <w:rsid w:val="007D134E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rsid w:val="007D134E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5">
    <w:name w:val="Hyperlink"/>
    <w:basedOn w:val="a0"/>
    <w:rsid w:val="007D134E"/>
    <w:rPr>
      <w:color w:val="0000FF"/>
      <w:u w:val="single"/>
    </w:rPr>
  </w:style>
  <w:style w:type="paragraph" w:styleId="a6">
    <w:name w:val="Normal (Web)"/>
    <w:basedOn w:val="a"/>
    <w:rsid w:val="00ED7C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DA61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2B14-9460-432F-94D9-1ABF326E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Н.В.Паркова</dc:creator>
  <cp:lastModifiedBy>RePack by Diakov</cp:lastModifiedBy>
  <cp:revision>2</cp:revision>
  <cp:lastPrinted>2023-05-24T08:02:00Z</cp:lastPrinted>
  <dcterms:created xsi:type="dcterms:W3CDTF">2023-05-25T08:42:00Z</dcterms:created>
  <dcterms:modified xsi:type="dcterms:W3CDTF">2023-05-25T08:42:00Z</dcterms:modified>
</cp:coreProperties>
</file>